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7845C" w14:textId="77777777" w:rsidR="005D7BFD" w:rsidRDefault="005D7BFD">
      <w:pPr>
        <w:pBdr>
          <w:bottom w:val="single" w:sz="6" w:space="1" w:color="000000"/>
        </w:pBdr>
        <w:spacing w:after="0" w:line="240" w:lineRule="auto"/>
        <w:rPr>
          <w:rFonts w:ascii="Times New Roman" w:eastAsia="Times New Roman" w:hAnsi="Times New Roman" w:cs="Times New Roman"/>
          <w:b/>
          <w:color w:val="000000"/>
          <w:sz w:val="24"/>
          <w:szCs w:val="24"/>
        </w:rPr>
      </w:pPr>
    </w:p>
    <w:p w14:paraId="113D89DA" w14:textId="77777777" w:rsidR="005D7BFD" w:rsidRDefault="005D7BFD">
      <w:pPr>
        <w:spacing w:after="0" w:line="240" w:lineRule="auto"/>
        <w:rPr>
          <w:rFonts w:ascii="Times New Roman" w:eastAsia="Times New Roman" w:hAnsi="Times New Roman" w:cs="Times New Roman"/>
          <w:b/>
          <w:color w:val="000000"/>
          <w:sz w:val="24"/>
          <w:szCs w:val="24"/>
        </w:rPr>
      </w:pPr>
    </w:p>
    <w:p w14:paraId="00DE2E2A" w14:textId="3BCF2344" w:rsidR="005D7BFD" w:rsidRDefault="000174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DINAMIKA </w:t>
      </w:r>
      <w:r w:rsidRPr="000174A1">
        <w:rPr>
          <w:rFonts w:ascii="Times New Roman" w:eastAsia="Times New Roman" w:hAnsi="Times New Roman" w:cs="Times New Roman"/>
          <w:b/>
          <w:i/>
          <w:iCs/>
          <w:color w:val="000000"/>
          <w:sz w:val="24"/>
          <w:szCs w:val="24"/>
        </w:rPr>
        <w:t>POST-TRAUMATIC GROWTH</w:t>
      </w:r>
      <w:r>
        <w:rPr>
          <w:rFonts w:ascii="Times New Roman" w:eastAsia="Times New Roman" w:hAnsi="Times New Roman" w:cs="Times New Roman"/>
          <w:b/>
          <w:color w:val="000000"/>
          <w:sz w:val="24"/>
          <w:szCs w:val="24"/>
        </w:rPr>
        <w:t xml:space="preserve"> PADA IBU PENDIRI RUMAH QU’RAN PASCA KEMATIAN ANAK USIA DEWASA AWAL</w:t>
      </w:r>
    </w:p>
    <w:p w14:paraId="669DBD0C" w14:textId="77777777" w:rsidR="005D7BFD" w:rsidRPr="008076E1" w:rsidRDefault="005D7BFD">
      <w:pPr>
        <w:spacing w:after="0" w:line="240" w:lineRule="auto"/>
        <w:rPr>
          <w:rFonts w:ascii="Times New Roman" w:eastAsia="Times New Roman" w:hAnsi="Times New Roman" w:cs="Times New Roman"/>
          <w:sz w:val="24"/>
          <w:szCs w:val="24"/>
        </w:rPr>
      </w:pPr>
    </w:p>
    <w:p w14:paraId="4C6A739D" w14:textId="74EE3D47" w:rsidR="005D7BFD" w:rsidRPr="008076E1" w:rsidRDefault="00A51CDE">
      <w:pPr>
        <w:spacing w:after="0" w:line="240" w:lineRule="auto"/>
        <w:rPr>
          <w:rFonts w:ascii="Times New Roman" w:eastAsia="Times New Roman" w:hAnsi="Times New Roman" w:cs="Times New Roman"/>
          <w:b/>
          <w:sz w:val="24"/>
          <w:szCs w:val="24"/>
        </w:rPr>
      </w:pPr>
      <w:proofErr w:type="spellStart"/>
      <w:r w:rsidRPr="008076E1">
        <w:rPr>
          <w:rFonts w:ascii="Times New Roman" w:eastAsia="Times New Roman" w:hAnsi="Times New Roman" w:cs="Times New Roman"/>
          <w:b/>
          <w:sz w:val="24"/>
          <w:szCs w:val="24"/>
        </w:rPr>
        <w:t>A</w:t>
      </w:r>
      <w:r w:rsidR="000174A1" w:rsidRPr="008076E1">
        <w:rPr>
          <w:rFonts w:ascii="Times New Roman" w:eastAsia="Times New Roman" w:hAnsi="Times New Roman" w:cs="Times New Roman"/>
          <w:b/>
          <w:sz w:val="24"/>
          <w:szCs w:val="24"/>
        </w:rPr>
        <w:t>dzra</w:t>
      </w:r>
      <w:proofErr w:type="spellEnd"/>
      <w:r w:rsidR="000174A1" w:rsidRPr="008076E1">
        <w:rPr>
          <w:rFonts w:ascii="Times New Roman" w:eastAsia="Times New Roman" w:hAnsi="Times New Roman" w:cs="Times New Roman"/>
          <w:b/>
          <w:sz w:val="24"/>
          <w:szCs w:val="24"/>
        </w:rPr>
        <w:t xml:space="preserve"> Ayu Haafidah</w:t>
      </w:r>
      <w:r w:rsidRPr="008076E1">
        <w:rPr>
          <w:rFonts w:ascii="Times New Roman" w:eastAsia="Times New Roman" w:hAnsi="Times New Roman" w:cs="Times New Roman"/>
          <w:b/>
          <w:sz w:val="24"/>
          <w:szCs w:val="24"/>
          <w:vertAlign w:val="superscript"/>
        </w:rPr>
        <w:t>1*</w:t>
      </w:r>
      <w:r w:rsidRPr="008076E1">
        <w:rPr>
          <w:rFonts w:ascii="Times New Roman" w:eastAsia="Times New Roman" w:hAnsi="Times New Roman" w:cs="Times New Roman"/>
          <w:b/>
          <w:sz w:val="24"/>
          <w:szCs w:val="24"/>
        </w:rPr>
        <w:t xml:space="preserve">, </w:t>
      </w:r>
      <w:r w:rsidR="000174A1" w:rsidRPr="008076E1">
        <w:rPr>
          <w:rFonts w:ascii="Times New Roman" w:eastAsia="Times New Roman" w:hAnsi="Times New Roman" w:cs="Times New Roman"/>
          <w:b/>
          <w:sz w:val="24"/>
          <w:szCs w:val="24"/>
        </w:rPr>
        <w:t>Retno Pangestuti</w:t>
      </w:r>
      <w:r w:rsidRPr="008076E1">
        <w:rPr>
          <w:rFonts w:ascii="Times New Roman" w:eastAsia="Times New Roman" w:hAnsi="Times New Roman" w:cs="Times New Roman"/>
          <w:b/>
          <w:sz w:val="24"/>
          <w:szCs w:val="24"/>
          <w:vertAlign w:val="superscript"/>
        </w:rPr>
        <w:t>2</w:t>
      </w:r>
    </w:p>
    <w:p w14:paraId="2AE235D0" w14:textId="09929B1C" w:rsidR="005D7BFD" w:rsidRPr="008076E1" w:rsidRDefault="00A51CDE" w:rsidP="000174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076E1">
        <w:rPr>
          <w:rFonts w:ascii="Times New Roman" w:eastAsia="Times New Roman" w:hAnsi="Times New Roman" w:cs="Times New Roman"/>
          <w:sz w:val="14"/>
          <w:szCs w:val="14"/>
          <w:vertAlign w:val="superscript"/>
        </w:rPr>
        <w:t>1</w:t>
      </w:r>
      <w:r w:rsidR="000174A1" w:rsidRPr="008076E1">
        <w:rPr>
          <w:rFonts w:ascii="Times New Roman" w:eastAsia="Times New Roman" w:hAnsi="Times New Roman" w:cs="Times New Roman"/>
          <w:sz w:val="14"/>
          <w:szCs w:val="14"/>
          <w:vertAlign w:val="superscript"/>
        </w:rPr>
        <w:t xml:space="preserve">,2 </w:t>
      </w:r>
      <w:proofErr w:type="spellStart"/>
      <w:r w:rsidR="000174A1" w:rsidRPr="008076E1">
        <w:rPr>
          <w:rFonts w:ascii="Times New Roman" w:eastAsia="Times New Roman" w:hAnsi="Times New Roman" w:cs="Times New Roman"/>
        </w:rPr>
        <w:t>Fakultas</w:t>
      </w:r>
      <w:proofErr w:type="spellEnd"/>
      <w:r w:rsidR="000174A1" w:rsidRPr="008076E1">
        <w:rPr>
          <w:rFonts w:ascii="Times New Roman" w:eastAsia="Times New Roman" w:hAnsi="Times New Roman" w:cs="Times New Roman"/>
        </w:rPr>
        <w:t xml:space="preserve"> </w:t>
      </w:r>
      <w:proofErr w:type="spellStart"/>
      <w:r w:rsidR="000174A1" w:rsidRPr="008076E1">
        <w:rPr>
          <w:rFonts w:ascii="Times New Roman" w:eastAsia="Times New Roman" w:hAnsi="Times New Roman" w:cs="Times New Roman"/>
        </w:rPr>
        <w:t>Ushuludin</w:t>
      </w:r>
      <w:proofErr w:type="spellEnd"/>
      <w:r w:rsidR="000174A1" w:rsidRPr="008076E1">
        <w:rPr>
          <w:rFonts w:ascii="Times New Roman" w:eastAsia="Times New Roman" w:hAnsi="Times New Roman" w:cs="Times New Roman"/>
        </w:rPr>
        <w:t xml:space="preserve"> dan </w:t>
      </w:r>
      <w:proofErr w:type="spellStart"/>
      <w:r w:rsidR="000174A1" w:rsidRPr="008076E1">
        <w:rPr>
          <w:rFonts w:ascii="Times New Roman" w:eastAsia="Times New Roman" w:hAnsi="Times New Roman" w:cs="Times New Roman"/>
        </w:rPr>
        <w:t>Dakwah</w:t>
      </w:r>
      <w:proofErr w:type="spellEnd"/>
      <w:r w:rsidRPr="008076E1">
        <w:rPr>
          <w:rFonts w:ascii="Times New Roman" w:eastAsia="Times New Roman" w:hAnsi="Times New Roman" w:cs="Times New Roman"/>
        </w:rPr>
        <w:t xml:space="preserve">, </w:t>
      </w:r>
      <w:r w:rsidR="000174A1" w:rsidRPr="008076E1">
        <w:rPr>
          <w:rFonts w:ascii="Times New Roman" w:eastAsia="Times New Roman" w:hAnsi="Times New Roman" w:cs="Times New Roman"/>
        </w:rPr>
        <w:t>UIN Raden Mas Said Surakarta</w:t>
      </w:r>
      <w:r w:rsidRPr="008076E1">
        <w:rPr>
          <w:rFonts w:ascii="Times New Roman" w:eastAsia="Times New Roman" w:hAnsi="Times New Roman" w:cs="Times New Roman"/>
        </w:rPr>
        <w:t xml:space="preserve"> </w:t>
      </w:r>
    </w:p>
    <w:p w14:paraId="381F2B6A" w14:textId="62163A84" w:rsidR="005D7BFD" w:rsidRDefault="005D7B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sz w:val="24"/>
          <w:szCs w:val="24"/>
        </w:rPr>
      </w:pPr>
    </w:p>
    <w:tbl>
      <w:tblPr>
        <w:tblStyle w:val="a1"/>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283"/>
        <w:gridCol w:w="7229"/>
      </w:tblGrid>
      <w:tr w:rsidR="005D7BFD" w14:paraId="40C289DA" w14:textId="77777777">
        <w:tc>
          <w:tcPr>
            <w:tcW w:w="2127" w:type="dxa"/>
            <w:tcBorders>
              <w:left w:val="nil"/>
              <w:right w:val="nil"/>
            </w:tcBorders>
          </w:tcPr>
          <w:p w14:paraId="1ED148B1" w14:textId="77777777" w:rsidR="005D7BFD" w:rsidRDefault="00A51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212121"/>
              </w:rPr>
            </w:pPr>
            <w:r>
              <w:rPr>
                <w:rFonts w:ascii="Times New Roman" w:eastAsia="Times New Roman" w:hAnsi="Times New Roman" w:cs="Times New Roman"/>
                <w:b/>
                <w:color w:val="212121"/>
              </w:rPr>
              <w:t>Article Info</w:t>
            </w:r>
          </w:p>
        </w:tc>
        <w:tc>
          <w:tcPr>
            <w:tcW w:w="283" w:type="dxa"/>
            <w:tcBorders>
              <w:top w:val="nil"/>
              <w:left w:val="nil"/>
              <w:bottom w:val="nil"/>
              <w:right w:val="nil"/>
            </w:tcBorders>
          </w:tcPr>
          <w:p w14:paraId="5DDE7734" w14:textId="77777777" w:rsidR="005D7BFD" w:rsidRDefault="005D7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212121"/>
              </w:rPr>
            </w:pPr>
          </w:p>
        </w:tc>
        <w:tc>
          <w:tcPr>
            <w:tcW w:w="7229" w:type="dxa"/>
            <w:tcBorders>
              <w:left w:val="nil"/>
              <w:right w:val="nil"/>
            </w:tcBorders>
          </w:tcPr>
          <w:p w14:paraId="3A8FFBFA" w14:textId="77777777" w:rsidR="005D7BFD" w:rsidRDefault="00A51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color w:val="212121"/>
              </w:rPr>
            </w:pPr>
            <w:r>
              <w:rPr>
                <w:rFonts w:ascii="Times New Roman" w:eastAsia="Times New Roman" w:hAnsi="Times New Roman" w:cs="Times New Roman"/>
                <w:b/>
                <w:i/>
                <w:color w:val="212121"/>
              </w:rPr>
              <w:t>Abstract</w:t>
            </w:r>
          </w:p>
        </w:tc>
      </w:tr>
      <w:tr w:rsidR="005D7BFD" w14:paraId="731E355F" w14:textId="77777777">
        <w:tc>
          <w:tcPr>
            <w:tcW w:w="2127" w:type="dxa"/>
            <w:tcBorders>
              <w:left w:val="nil"/>
              <w:bottom w:val="single" w:sz="4" w:space="0" w:color="000000"/>
              <w:right w:val="nil"/>
            </w:tcBorders>
          </w:tcPr>
          <w:p w14:paraId="022F367B" w14:textId="77777777" w:rsidR="005D7BFD" w:rsidRDefault="00A51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rPr>
            </w:pPr>
            <w:r>
              <w:rPr>
                <w:rFonts w:ascii="Times New Roman" w:eastAsia="Times New Roman" w:hAnsi="Times New Roman" w:cs="Times New Roman"/>
                <w:b/>
                <w:color w:val="212121"/>
              </w:rPr>
              <w:t>Article History</w:t>
            </w:r>
          </w:p>
          <w:p w14:paraId="6849CEB1" w14:textId="77777777" w:rsidR="005D7BFD" w:rsidRDefault="00A51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rPr>
            </w:pPr>
            <w:r>
              <w:rPr>
                <w:rFonts w:ascii="Times New Roman" w:eastAsia="Times New Roman" w:hAnsi="Times New Roman" w:cs="Times New Roman"/>
                <w:color w:val="212121"/>
              </w:rPr>
              <w:t>Submitted:</w:t>
            </w:r>
          </w:p>
          <w:p w14:paraId="728B5D7A" w14:textId="77777777" w:rsidR="005D7BFD" w:rsidRDefault="005D7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rPr>
            </w:pPr>
          </w:p>
          <w:p w14:paraId="678E07DB" w14:textId="77777777" w:rsidR="005D7BFD" w:rsidRDefault="00A51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rPr>
            </w:pPr>
            <w:r>
              <w:rPr>
                <w:rFonts w:ascii="Times New Roman" w:eastAsia="Times New Roman" w:hAnsi="Times New Roman" w:cs="Times New Roman"/>
                <w:color w:val="212121"/>
              </w:rPr>
              <w:t>Final Revised:</w:t>
            </w:r>
          </w:p>
          <w:p w14:paraId="4ED0442F" w14:textId="77777777" w:rsidR="005D7BFD" w:rsidRDefault="005D7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rPr>
            </w:pPr>
          </w:p>
          <w:p w14:paraId="26D4A0EF" w14:textId="77777777" w:rsidR="005D7BFD" w:rsidRDefault="00A51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rPr>
            </w:pPr>
            <w:r>
              <w:rPr>
                <w:rFonts w:ascii="Times New Roman" w:eastAsia="Times New Roman" w:hAnsi="Times New Roman" w:cs="Times New Roman"/>
                <w:color w:val="212121"/>
              </w:rPr>
              <w:t>Accepted:</w:t>
            </w:r>
          </w:p>
          <w:p w14:paraId="462EACD7" w14:textId="77777777" w:rsidR="005D7BFD" w:rsidRDefault="005D7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FF0000"/>
              </w:rPr>
            </w:pPr>
          </w:p>
        </w:tc>
        <w:tc>
          <w:tcPr>
            <w:tcW w:w="283" w:type="dxa"/>
            <w:tcBorders>
              <w:top w:val="nil"/>
              <w:left w:val="nil"/>
              <w:bottom w:val="nil"/>
              <w:right w:val="nil"/>
            </w:tcBorders>
          </w:tcPr>
          <w:p w14:paraId="07A9A0E8" w14:textId="77777777" w:rsidR="005D7BFD" w:rsidRDefault="005D7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212121"/>
              </w:rPr>
            </w:pPr>
          </w:p>
        </w:tc>
        <w:tc>
          <w:tcPr>
            <w:tcW w:w="7229" w:type="dxa"/>
            <w:tcBorders>
              <w:left w:val="nil"/>
              <w:right w:val="nil"/>
            </w:tcBorders>
          </w:tcPr>
          <w:p w14:paraId="004AA318" w14:textId="77777777" w:rsidR="002D6844" w:rsidRDefault="002D6844">
            <w:pPr>
              <w:pBdr>
                <w:top w:val="nil"/>
                <w:left w:val="nil"/>
                <w:bottom w:val="nil"/>
                <w:right w:val="nil"/>
                <w:between w:val="nil"/>
              </w:pBdr>
              <w:jc w:val="both"/>
              <w:rPr>
                <w:rFonts w:ascii="Times New Roman" w:eastAsia="Times New Roman" w:hAnsi="Times New Roman" w:cs="Times New Roman"/>
                <w:bCs/>
                <w:i/>
                <w:color w:val="212121"/>
              </w:rPr>
            </w:pPr>
            <w:r w:rsidRPr="002D6844">
              <w:rPr>
                <w:rFonts w:ascii="Times New Roman" w:eastAsia="Times New Roman" w:hAnsi="Times New Roman" w:cs="Times New Roman"/>
                <w:b/>
                <w:i/>
                <w:color w:val="212121"/>
              </w:rPr>
              <w:t>Background:</w:t>
            </w:r>
            <w:r w:rsidRPr="002D6844">
              <w:rPr>
                <w:rFonts w:ascii="Times New Roman" w:eastAsia="Times New Roman" w:hAnsi="Times New Roman" w:cs="Times New Roman"/>
                <w:bCs/>
                <w:i/>
                <w:color w:val="212121"/>
              </w:rPr>
              <w:t xml:space="preserve"> The death of a child in early adulthood is a traumatic experience that has a profound impact on parents, especially psychologically, emotionally, socially, and spiritually. Because early adulthood is a crucial age, having a closer emotional attachment </w:t>
            </w:r>
            <w:r w:rsidRPr="002D6844">
              <w:rPr>
                <w:rFonts w:ascii="Times New Roman" w:eastAsia="Times New Roman" w:hAnsi="Times New Roman" w:cs="Times New Roman"/>
                <w:b/>
                <w:i/>
                <w:color w:val="212121"/>
              </w:rPr>
              <w:t>Objective:</w:t>
            </w:r>
            <w:r w:rsidRPr="002D6844">
              <w:rPr>
                <w:rFonts w:ascii="Times New Roman" w:eastAsia="Times New Roman" w:hAnsi="Times New Roman" w:cs="Times New Roman"/>
                <w:bCs/>
                <w:i/>
                <w:color w:val="212121"/>
              </w:rPr>
              <w:t xml:space="preserve"> This study aims to explore the dynamics of Post-Traumatic Growth (PTG) experienced by a Muslim mother after the loss of her early adult child </w:t>
            </w:r>
            <w:r w:rsidRPr="002D6844">
              <w:rPr>
                <w:rFonts w:ascii="Times New Roman" w:eastAsia="Times New Roman" w:hAnsi="Times New Roman" w:cs="Times New Roman"/>
                <w:b/>
                <w:i/>
                <w:color w:val="212121"/>
              </w:rPr>
              <w:t>Method</w:t>
            </w:r>
            <w:r w:rsidRPr="002D6844">
              <w:rPr>
                <w:rFonts w:ascii="Times New Roman" w:eastAsia="Times New Roman" w:hAnsi="Times New Roman" w:cs="Times New Roman"/>
                <w:bCs/>
                <w:i/>
                <w:color w:val="212121"/>
              </w:rPr>
              <w:t xml:space="preserve">: The research method used is a qualitative case study with data collection through in-depth interviews, observation and documentation. </w:t>
            </w:r>
            <w:r w:rsidRPr="002D6844">
              <w:rPr>
                <w:rFonts w:ascii="Times New Roman" w:eastAsia="Times New Roman" w:hAnsi="Times New Roman" w:cs="Times New Roman"/>
                <w:b/>
                <w:i/>
                <w:color w:val="212121"/>
              </w:rPr>
              <w:t>Results:</w:t>
            </w:r>
            <w:r w:rsidRPr="002D6844">
              <w:rPr>
                <w:rFonts w:ascii="Times New Roman" w:eastAsia="Times New Roman" w:hAnsi="Times New Roman" w:cs="Times New Roman"/>
                <w:bCs/>
                <w:i/>
                <w:color w:val="212121"/>
              </w:rPr>
              <w:t xml:space="preserve"> The results of the study show that after experiencing an initial setback, the informant experienced positive growth in five aspects of PTG, namely appreciation of life, relationships with others, personal strength, new possibilities in life, and changes in spirituality. The establishment of a Qur'an House in the name of the deceased child, distribution of </w:t>
            </w:r>
            <w:proofErr w:type="spellStart"/>
            <w:r w:rsidRPr="002D6844">
              <w:rPr>
                <w:rFonts w:ascii="Times New Roman" w:eastAsia="Times New Roman" w:hAnsi="Times New Roman" w:cs="Times New Roman"/>
                <w:bCs/>
                <w:i/>
                <w:color w:val="212121"/>
              </w:rPr>
              <w:t>mushafs</w:t>
            </w:r>
            <w:proofErr w:type="spellEnd"/>
            <w:r w:rsidRPr="002D6844">
              <w:rPr>
                <w:rFonts w:ascii="Times New Roman" w:eastAsia="Times New Roman" w:hAnsi="Times New Roman" w:cs="Times New Roman"/>
                <w:bCs/>
                <w:i/>
                <w:color w:val="212121"/>
              </w:rPr>
              <w:t xml:space="preserve">, spiritual transformation especially through understanding the interpretation of Surah Al-Baqarah verse 216 and increased solemnity in prayer and consistency of </w:t>
            </w:r>
            <w:proofErr w:type="spellStart"/>
            <w:r w:rsidRPr="002D6844">
              <w:rPr>
                <w:rFonts w:ascii="Times New Roman" w:eastAsia="Times New Roman" w:hAnsi="Times New Roman" w:cs="Times New Roman"/>
                <w:bCs/>
                <w:i/>
                <w:color w:val="212121"/>
              </w:rPr>
              <w:t>tahajud</w:t>
            </w:r>
            <w:proofErr w:type="spellEnd"/>
            <w:r w:rsidRPr="002D6844">
              <w:rPr>
                <w:rFonts w:ascii="Times New Roman" w:eastAsia="Times New Roman" w:hAnsi="Times New Roman" w:cs="Times New Roman"/>
                <w:bCs/>
                <w:i/>
                <w:color w:val="212121"/>
              </w:rPr>
              <w:t xml:space="preserve">, play a key role in the recovery process. </w:t>
            </w:r>
            <w:r w:rsidRPr="002D6844">
              <w:rPr>
                <w:rFonts w:ascii="Times New Roman" w:eastAsia="Times New Roman" w:hAnsi="Times New Roman" w:cs="Times New Roman"/>
                <w:b/>
                <w:i/>
                <w:color w:val="212121"/>
              </w:rPr>
              <w:t>Conclusion:</w:t>
            </w:r>
            <w:r w:rsidRPr="002D6844">
              <w:rPr>
                <w:rFonts w:ascii="Times New Roman" w:eastAsia="Times New Roman" w:hAnsi="Times New Roman" w:cs="Times New Roman"/>
                <w:bCs/>
                <w:i/>
                <w:color w:val="212121"/>
              </w:rPr>
              <w:t xml:space="preserve"> This study confirms that social support, spiritual integration, and new meanings of the grief experience are important factors in facilitating post-traumatic growth in Muslim mothers who have lost a child.</w:t>
            </w:r>
          </w:p>
          <w:p w14:paraId="0E1267A1" w14:textId="0E720F61" w:rsidR="005D7BFD" w:rsidRDefault="00A51CDE">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212121"/>
                <w:sz w:val="24"/>
                <w:szCs w:val="24"/>
              </w:rPr>
              <w:t xml:space="preserve">Keywords: </w:t>
            </w:r>
            <w:r w:rsidR="002D6844" w:rsidRPr="002D6844">
              <w:rPr>
                <w:rFonts w:ascii="Times New Roman" w:eastAsia="Times New Roman" w:hAnsi="Times New Roman" w:cs="Times New Roman"/>
                <w:bCs/>
                <w:i/>
                <w:color w:val="212121"/>
              </w:rPr>
              <w:t>Post-Traumatic Gr</w:t>
            </w:r>
            <w:r w:rsidR="002D6844">
              <w:rPr>
                <w:rFonts w:ascii="Times New Roman" w:eastAsia="Times New Roman" w:hAnsi="Times New Roman" w:cs="Times New Roman"/>
                <w:bCs/>
                <w:i/>
                <w:color w:val="212121"/>
              </w:rPr>
              <w:t>owth, D</w:t>
            </w:r>
            <w:r w:rsidR="002D6844" w:rsidRPr="002D6844">
              <w:rPr>
                <w:rFonts w:ascii="Times New Roman" w:eastAsia="Times New Roman" w:hAnsi="Times New Roman" w:cs="Times New Roman"/>
                <w:bCs/>
                <w:i/>
                <w:color w:val="212121"/>
              </w:rPr>
              <w:t xml:space="preserve">eceased </w:t>
            </w:r>
            <w:r w:rsidR="002D6844">
              <w:rPr>
                <w:rFonts w:ascii="Times New Roman" w:eastAsia="Times New Roman" w:hAnsi="Times New Roman" w:cs="Times New Roman"/>
                <w:bCs/>
                <w:i/>
                <w:color w:val="212121"/>
              </w:rPr>
              <w:t>C</w:t>
            </w:r>
            <w:r w:rsidR="002D6844" w:rsidRPr="002D6844">
              <w:rPr>
                <w:rFonts w:ascii="Times New Roman" w:eastAsia="Times New Roman" w:hAnsi="Times New Roman" w:cs="Times New Roman"/>
                <w:bCs/>
                <w:i/>
                <w:color w:val="212121"/>
              </w:rPr>
              <w:t>hild</w:t>
            </w:r>
            <w:r w:rsidR="002D6844">
              <w:rPr>
                <w:rFonts w:ascii="Times New Roman" w:eastAsia="Times New Roman" w:hAnsi="Times New Roman" w:cs="Times New Roman"/>
                <w:bCs/>
                <w:i/>
                <w:color w:val="212121"/>
              </w:rPr>
              <w:t>, Mother</w:t>
            </w:r>
          </w:p>
        </w:tc>
      </w:tr>
      <w:tr w:rsidR="005D7BFD" w14:paraId="55DC3BE6" w14:textId="77777777">
        <w:tc>
          <w:tcPr>
            <w:tcW w:w="2127" w:type="dxa"/>
            <w:tcBorders>
              <w:left w:val="nil"/>
              <w:bottom w:val="nil"/>
              <w:right w:val="nil"/>
            </w:tcBorders>
          </w:tcPr>
          <w:p w14:paraId="68F26BF4" w14:textId="77777777" w:rsidR="005D7BFD" w:rsidRDefault="005D7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212121"/>
              </w:rPr>
            </w:pPr>
          </w:p>
        </w:tc>
        <w:tc>
          <w:tcPr>
            <w:tcW w:w="283" w:type="dxa"/>
            <w:tcBorders>
              <w:top w:val="nil"/>
              <w:left w:val="nil"/>
              <w:bottom w:val="nil"/>
              <w:right w:val="nil"/>
            </w:tcBorders>
          </w:tcPr>
          <w:p w14:paraId="372465F4" w14:textId="77777777" w:rsidR="005D7BFD" w:rsidRDefault="005D7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212121"/>
              </w:rPr>
            </w:pPr>
          </w:p>
        </w:tc>
        <w:tc>
          <w:tcPr>
            <w:tcW w:w="7229" w:type="dxa"/>
            <w:tcBorders>
              <w:left w:val="nil"/>
              <w:right w:val="nil"/>
            </w:tcBorders>
          </w:tcPr>
          <w:p w14:paraId="0A681437" w14:textId="77777777" w:rsidR="005D7BFD" w:rsidRDefault="00A51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212121"/>
              </w:rPr>
            </w:pPr>
            <w:proofErr w:type="spellStart"/>
            <w:r>
              <w:rPr>
                <w:rFonts w:ascii="Times New Roman" w:eastAsia="Times New Roman" w:hAnsi="Times New Roman" w:cs="Times New Roman"/>
                <w:b/>
                <w:color w:val="212121"/>
              </w:rPr>
              <w:t>Abstrak</w:t>
            </w:r>
            <w:proofErr w:type="spellEnd"/>
            <w:r>
              <w:rPr>
                <w:rFonts w:ascii="Times New Roman" w:eastAsia="Times New Roman" w:hAnsi="Times New Roman" w:cs="Times New Roman"/>
                <w:b/>
                <w:color w:val="212121"/>
              </w:rPr>
              <w:t xml:space="preserve"> </w:t>
            </w:r>
          </w:p>
        </w:tc>
      </w:tr>
      <w:tr w:rsidR="005D7BFD" w14:paraId="5E8EE3EC" w14:textId="77777777">
        <w:tc>
          <w:tcPr>
            <w:tcW w:w="2127" w:type="dxa"/>
            <w:tcBorders>
              <w:top w:val="nil"/>
              <w:left w:val="nil"/>
              <w:right w:val="nil"/>
            </w:tcBorders>
          </w:tcPr>
          <w:p w14:paraId="7CF2D00D" w14:textId="77777777" w:rsidR="005D7BFD" w:rsidRDefault="00A51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rPr>
            </w:pPr>
            <w:r>
              <w:rPr>
                <w:noProof/>
                <w:lang w:val="id-ID" w:eastAsia="id-ID"/>
              </w:rPr>
              <mc:AlternateContent>
                <mc:Choice Requires="wpg">
                  <w:drawing>
                    <wp:anchor distT="0" distB="0" distL="114300" distR="114300" simplePos="0" relativeHeight="251658240" behindDoc="0" locked="0" layoutInCell="1" hidden="0" allowOverlap="1" wp14:anchorId="0AC77247" wp14:editId="2077C7CA">
                      <wp:simplePos x="0" y="0"/>
                      <wp:positionH relativeFrom="column">
                        <wp:posOffset>50801</wp:posOffset>
                      </wp:positionH>
                      <wp:positionV relativeFrom="paragraph">
                        <wp:posOffset>0</wp:posOffset>
                      </wp:positionV>
                      <wp:extent cx="1325880" cy="338455"/>
                      <wp:effectExtent l="0" t="0" r="0" b="0"/>
                      <wp:wrapNone/>
                      <wp:docPr id="1432151882" name="Group 1432151882"/>
                      <wp:cNvGraphicFramePr/>
                      <a:graphic xmlns:a="http://schemas.openxmlformats.org/drawingml/2006/main">
                        <a:graphicData uri="http://schemas.microsoft.com/office/word/2010/wordprocessingGroup">
                          <wpg:wgp>
                            <wpg:cNvGrpSpPr/>
                            <wpg:grpSpPr>
                              <a:xfrm>
                                <a:off x="0" y="0"/>
                                <a:ext cx="1325880" cy="338455"/>
                                <a:chOff x="4683050" y="3610750"/>
                                <a:chExt cx="1325900" cy="338500"/>
                              </a:xfrm>
                            </wpg:grpSpPr>
                            <wpg:grpSp>
                              <wpg:cNvPr id="622104663" name="Group 622104663"/>
                              <wpg:cNvGrpSpPr/>
                              <wpg:grpSpPr>
                                <a:xfrm>
                                  <a:off x="4683060" y="3610773"/>
                                  <a:ext cx="1325880" cy="338455"/>
                                  <a:chOff x="4683050" y="3610750"/>
                                  <a:chExt cx="1325900" cy="338550"/>
                                </a:xfrm>
                              </wpg:grpSpPr>
                              <wps:wsp>
                                <wps:cNvPr id="836453565" name="Rectangle 836453565"/>
                                <wps:cNvSpPr/>
                                <wps:spPr>
                                  <a:xfrm>
                                    <a:off x="4683050" y="3610750"/>
                                    <a:ext cx="1325900" cy="338550"/>
                                  </a:xfrm>
                                  <a:prstGeom prst="rect">
                                    <a:avLst/>
                                  </a:prstGeom>
                                  <a:noFill/>
                                  <a:ln>
                                    <a:noFill/>
                                  </a:ln>
                                </wps:spPr>
                                <wps:txbx>
                                  <w:txbxContent>
                                    <w:p w14:paraId="09FDDFC3" w14:textId="77777777" w:rsidR="005D7BFD" w:rsidRDefault="005D7BFD">
                                      <w:pPr>
                                        <w:spacing w:after="0" w:line="240" w:lineRule="auto"/>
                                        <w:textDirection w:val="btLr"/>
                                      </w:pPr>
                                    </w:p>
                                  </w:txbxContent>
                                </wps:txbx>
                                <wps:bodyPr spcFirstLastPara="1" wrap="square" lIns="91425" tIns="91425" rIns="91425" bIns="91425" anchor="ctr" anchorCtr="0">
                                  <a:noAutofit/>
                                </wps:bodyPr>
                              </wps:wsp>
                              <wpg:grpSp>
                                <wpg:cNvPr id="904770423" name="Group 904770423"/>
                                <wpg:cNvGrpSpPr/>
                                <wpg:grpSpPr>
                                  <a:xfrm>
                                    <a:off x="4683060" y="3610773"/>
                                    <a:ext cx="1325880" cy="338455"/>
                                    <a:chOff x="4682750" y="3610750"/>
                                    <a:chExt cx="1330325" cy="343250"/>
                                  </a:xfrm>
                                </wpg:grpSpPr>
                                <wps:wsp>
                                  <wps:cNvPr id="1333206088" name="Rectangle 1333206088"/>
                                  <wps:cNvSpPr/>
                                  <wps:spPr>
                                    <a:xfrm>
                                      <a:off x="4682750" y="3610750"/>
                                      <a:ext cx="1330325" cy="343250"/>
                                    </a:xfrm>
                                    <a:prstGeom prst="rect">
                                      <a:avLst/>
                                    </a:prstGeom>
                                    <a:noFill/>
                                    <a:ln>
                                      <a:noFill/>
                                    </a:ln>
                                  </wps:spPr>
                                  <wps:txbx>
                                    <w:txbxContent>
                                      <w:p w14:paraId="56DD446B" w14:textId="77777777" w:rsidR="005D7BFD" w:rsidRDefault="005D7BFD">
                                        <w:pPr>
                                          <w:spacing w:after="0" w:line="240" w:lineRule="auto"/>
                                          <w:textDirection w:val="btLr"/>
                                        </w:pPr>
                                      </w:p>
                                    </w:txbxContent>
                                  </wps:txbx>
                                  <wps:bodyPr spcFirstLastPara="1" wrap="square" lIns="91425" tIns="91425" rIns="91425" bIns="91425" anchor="ctr" anchorCtr="0">
                                    <a:noAutofit/>
                                  </wps:bodyPr>
                                </wps:wsp>
                                <wpg:grpSp>
                                  <wpg:cNvPr id="1299065588" name="Group 1299065588"/>
                                  <wpg:cNvGrpSpPr/>
                                  <wpg:grpSpPr>
                                    <a:xfrm>
                                      <a:off x="4683060" y="3610773"/>
                                      <a:ext cx="1325880" cy="338455"/>
                                      <a:chOff x="46830" y="36107"/>
                                      <a:chExt cx="13214" cy="3340"/>
                                    </a:xfrm>
                                  </wpg:grpSpPr>
                                  <wps:wsp>
                                    <wps:cNvPr id="1835629992" name="Rectangle 1835629992"/>
                                    <wps:cNvSpPr/>
                                    <wps:spPr>
                                      <a:xfrm>
                                        <a:off x="46830" y="36107"/>
                                        <a:ext cx="13200" cy="3325"/>
                                      </a:xfrm>
                                      <a:prstGeom prst="rect">
                                        <a:avLst/>
                                      </a:prstGeom>
                                      <a:noFill/>
                                      <a:ln>
                                        <a:noFill/>
                                      </a:ln>
                                    </wps:spPr>
                                    <wps:txbx>
                                      <w:txbxContent>
                                        <w:p w14:paraId="0C1773A7" w14:textId="77777777" w:rsidR="005D7BFD" w:rsidRDefault="005D7BFD">
                                          <w:pPr>
                                            <w:spacing w:after="0" w:line="240" w:lineRule="auto"/>
                                            <w:textDirection w:val="btLr"/>
                                          </w:pPr>
                                        </w:p>
                                      </w:txbxContent>
                                    </wps:txbx>
                                    <wps:bodyPr spcFirstLastPara="1" wrap="square" lIns="91425" tIns="91425" rIns="91425" bIns="91425" anchor="ctr" anchorCtr="0">
                                      <a:noAutofit/>
                                    </wps:bodyPr>
                                  </wps:wsp>
                                  <wpg:grpSp>
                                    <wpg:cNvPr id="517948772" name="Group 517948772"/>
                                    <wpg:cNvGrpSpPr/>
                                    <wpg:grpSpPr>
                                      <a:xfrm>
                                        <a:off x="46830" y="36107"/>
                                        <a:ext cx="13214" cy="3340"/>
                                        <a:chOff x="8594" y="991"/>
                                        <a:chExt cx="2081" cy="526"/>
                                      </a:xfrm>
                                    </wpg:grpSpPr>
                                    <wps:wsp>
                                      <wps:cNvPr id="1954917022" name="Rectangle 1954917022"/>
                                      <wps:cNvSpPr/>
                                      <wps:spPr>
                                        <a:xfrm>
                                          <a:off x="8594" y="991"/>
                                          <a:ext cx="2075" cy="525"/>
                                        </a:xfrm>
                                        <a:prstGeom prst="rect">
                                          <a:avLst/>
                                        </a:prstGeom>
                                        <a:noFill/>
                                        <a:ln>
                                          <a:noFill/>
                                        </a:ln>
                                      </wps:spPr>
                                      <wps:txbx>
                                        <w:txbxContent>
                                          <w:p w14:paraId="2A911E30" w14:textId="77777777" w:rsidR="005D7BFD" w:rsidRDefault="005D7BFD">
                                            <w:pPr>
                                              <w:spacing w:line="258"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10"/>
                                        <pic:cNvPicPr preferRelativeResize="0"/>
                                      </pic:nvPicPr>
                                      <pic:blipFill rotWithShape="1">
                                        <a:blip r:embed="rId9">
                                          <a:alphaModFix/>
                                        </a:blip>
                                        <a:srcRect/>
                                        <a:stretch/>
                                      </pic:blipFill>
                                      <pic:spPr>
                                        <a:xfrm>
                                          <a:off x="8608" y="998"/>
                                          <a:ext cx="1037" cy="495"/>
                                        </a:xfrm>
                                        <a:prstGeom prst="rect">
                                          <a:avLst/>
                                        </a:prstGeom>
                                        <a:noFill/>
                                        <a:ln>
                                          <a:noFill/>
                                        </a:ln>
                                      </pic:spPr>
                                    </pic:pic>
                                    <wps:wsp>
                                      <wps:cNvPr id="912683261" name="Freeform: Shape 912683261"/>
                                      <wps:cNvSpPr/>
                                      <wps:spPr>
                                        <a:xfrm>
                                          <a:off x="8601" y="998"/>
                                          <a:ext cx="1052" cy="502"/>
                                        </a:xfrm>
                                        <a:custGeom>
                                          <a:avLst/>
                                          <a:gdLst/>
                                          <a:ahLst/>
                                          <a:cxnLst/>
                                          <a:rect l="l" t="t" r="r" b="b"/>
                                          <a:pathLst>
                                            <a:path w="1052" h="502" extrusionOk="0">
                                              <a:moveTo>
                                                <a:pt x="0" y="502"/>
                                              </a:moveTo>
                                              <a:lnTo>
                                                <a:pt x="1051" y="502"/>
                                              </a:lnTo>
                                              <a:lnTo>
                                                <a:pt x="1051" y="0"/>
                                              </a:lnTo>
                                              <a:moveTo>
                                                <a:pt x="0" y="0"/>
                                              </a:moveTo>
                                              <a:lnTo>
                                                <a:pt x="0" y="50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2" name="Shape 12"/>
                                        <pic:cNvPicPr preferRelativeResize="0"/>
                                      </pic:nvPicPr>
                                      <pic:blipFill rotWithShape="1">
                                        <a:blip r:embed="rId10">
                                          <a:alphaModFix/>
                                        </a:blip>
                                        <a:srcRect/>
                                        <a:stretch/>
                                      </pic:blipFill>
                                      <pic:spPr>
                                        <a:xfrm>
                                          <a:off x="9696" y="998"/>
                                          <a:ext cx="972" cy="512"/>
                                        </a:xfrm>
                                        <a:prstGeom prst="rect">
                                          <a:avLst/>
                                        </a:prstGeom>
                                        <a:noFill/>
                                        <a:ln>
                                          <a:noFill/>
                                        </a:ln>
                                      </pic:spPr>
                                    </pic:pic>
                                    <wps:wsp>
                                      <wps:cNvPr id="1644413434" name="Freeform: Shape 1644413434"/>
                                      <wps:cNvSpPr/>
                                      <wps:spPr>
                                        <a:xfrm>
                                          <a:off x="9688" y="998"/>
                                          <a:ext cx="987" cy="519"/>
                                        </a:xfrm>
                                        <a:custGeom>
                                          <a:avLst/>
                                          <a:gdLst/>
                                          <a:ahLst/>
                                          <a:cxnLst/>
                                          <a:rect l="l" t="t" r="r" b="b"/>
                                          <a:pathLst>
                                            <a:path w="987" h="519" extrusionOk="0">
                                              <a:moveTo>
                                                <a:pt x="0" y="519"/>
                                              </a:moveTo>
                                              <a:lnTo>
                                                <a:pt x="986" y="519"/>
                                              </a:lnTo>
                                              <a:lnTo>
                                                <a:pt x="986" y="0"/>
                                              </a:lnTo>
                                              <a:moveTo>
                                                <a:pt x="0" y="0"/>
                                              </a:moveTo>
                                              <a:lnTo>
                                                <a:pt x="0" y="51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w:pict>
                    <v:group w14:anchorId="0AC77247" id="Group 1432151882" o:spid="_x0000_s1026" style="position:absolute;left:0;text-align:left;margin-left:4pt;margin-top:0;width:104.4pt;height:26.65pt;z-index:251658240" coordorigin="46830,36107" coordsize="13259,3385"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">
                      <v:group id="Group 622104663" o:spid="_x0000_s1027" style="position:absolute;left:46830;top:36107;width:13259;height:3385" coordorigin="46830,36107" coordsize="13259,3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">
                        <v:rect id="Rectangle 836453565" o:spid="_x0000_s1028" style="position:absolute;left:46830;top:36107;width:13259;height:33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" filled="f" stroked="f">
                          <v:textbox inset="2.53958mm,2.53958mm,2.53958mm,2.53958mm">
                            <w:txbxContent>
                              <w:p w14:paraId="09FDDFC3" w14:textId="77777777" w:rsidR="005D7BFD" w:rsidRDefault="005D7BFD">
                                <w:pPr>
                                  <w:spacing w:after="0" w:line="240" w:lineRule="auto"/>
                                  <w:textDirection w:val="btLr"/>
                                </w:pPr>
                              </w:p>
                            </w:txbxContent>
                          </v:textbox>
                        </v:rect>
                        <v:group id="Group 904770423" o:spid="_x0000_s1029" style="position:absolute;left:46830;top:36107;width:13259;height:3385" coordorigin="46827,36107" coordsize="13303,34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">
                          <v:rect id="Rectangle 1333206088" o:spid="_x0000_s1030" style="position:absolute;left:46827;top:36107;width:13303;height:343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" filled="f" stroked="f">
                            <v:textbox inset="2.53958mm,2.53958mm,2.53958mm,2.53958mm">
                              <w:txbxContent>
                                <w:p w14:paraId="56DD446B" w14:textId="77777777" w:rsidR="005D7BFD" w:rsidRDefault="005D7BFD">
                                  <w:pPr>
                                    <w:spacing w:after="0" w:line="240" w:lineRule="auto"/>
                                    <w:textDirection w:val="btLr"/>
                                  </w:pPr>
                                </w:p>
                              </w:txbxContent>
                            </v:textbox>
                          </v:rect>
                          <v:group id="Group 1299065588" o:spid="_x0000_s1031" style="position:absolute;left:46830;top:36107;width:13259;height:3385" coordorigin="46830,36107" coordsize="13214,33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">
                            <v:rect id="Rectangle 1835629992" o:spid="_x0000_s1032" style="position:absolute;left:46830;top:36107;width:13200;height:33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" filled="f" stroked="f">
                              <v:textbox inset="2.53958mm,2.53958mm,2.53958mm,2.53958mm">
                                <w:txbxContent>
                                  <w:p w14:paraId="0C1773A7" w14:textId="77777777" w:rsidR="005D7BFD" w:rsidRDefault="005D7BFD">
                                    <w:pPr>
                                      <w:spacing w:after="0" w:line="240" w:lineRule="auto"/>
                                      <w:textDirection w:val="btLr"/>
                                    </w:pPr>
                                  </w:p>
                                </w:txbxContent>
                              </v:textbox>
                            </v:rect>
                            <v:group id="Group 517948772" o:spid="_x0000_s1033" style="position:absolute;left:46830;top:36107;width:13214;height:3340" coordorigin="8594,991" coordsize="2081,5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">
                              <v:rect id="Rectangle 1954917022" o:spid="_x0000_s1034" style="position:absolute;left:8594;top:991;width:2075;height:5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" filled="f" stroked="f">
                                <v:textbox inset="2.53958mm,2.53958mm,2.53958mm,2.53958mm">
                                  <w:txbxContent>
                                    <w:p w14:paraId="2A911E30" w14:textId="77777777" w:rsidR="005D7BFD" w:rsidRDefault="005D7BFD">
                                      <w:pPr>
                                        <w:spacing w:line="258"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 o:spid="_x0000_s1035" type="#_x0000_t75" style="position:absolute;left:8608;top:998;width:1037;height:495;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">
                                <v:imagedata r:id="rId11" o:title=""/>
                              </v:shape>
                              <v:shape id="Freeform: Shape 912683261" o:spid="_x0000_s1036" style="position:absolute;left:8601;top:998;width:1052;height:502;visibility:visible;mso-wrap-style:square;v-text-anchor:middle" coordsize="1052,5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" path="m,502r1051,l1051,m,l,502e" filled="f">
                                <v:stroke startarrowwidth="narrow" startarrowlength="short" endarrowwidth="narrow" endarrowlength="short"/>
                                <v:path arrowok="t" o:extrusionok="f"/>
                              </v:shape>
                              <v:shape id="Shape 12" o:spid="_x0000_s1037" type="#_x0000_t75" style="position:absolute;left:9696;top:998;width:972;height:512;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">
                                <v:imagedata r:id="rId12" o:title=""/>
                              </v:shape>
                              <v:shape id="Freeform: Shape 1644413434" o:spid="_x0000_s1038" style="position:absolute;left:9688;top:998;width:987;height:519;visibility:visible;mso-wrap-style:square;v-text-anchor:middle" coordsize="987,5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" path="m,519r986,l986,m,l,519e" filled="f">
                                <v:stroke startarrowwidth="narrow" startarrowlength="short" endarrowwidth="narrow" endarrowlength="short"/>
                                <v:path arrowok="t" o:extrusionok="f"/>
                              </v:shape>
                            </v:group>
                          </v:group>
                        </v:group>
                      </v:group>
                    </v:group>
                  </w:pict>
                </mc:Fallback>
              </mc:AlternateContent>
            </w:r>
          </w:p>
          <w:p w14:paraId="0A247956" w14:textId="77777777" w:rsidR="005D7BFD" w:rsidRDefault="005D7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rPr>
            </w:pPr>
          </w:p>
          <w:p w14:paraId="344FA066" w14:textId="77777777" w:rsidR="005D7BFD" w:rsidRDefault="005D7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rPr>
            </w:pPr>
          </w:p>
          <w:p w14:paraId="6DC93FD2" w14:textId="77777777" w:rsidR="005D7BFD" w:rsidRDefault="005D7BFD">
            <w:pPr>
              <w:rPr>
                <w:rFonts w:ascii="Times New Roman" w:eastAsia="Times New Roman" w:hAnsi="Times New Roman" w:cs="Times New Roman"/>
                <w:i/>
              </w:rPr>
            </w:pPr>
          </w:p>
          <w:p w14:paraId="5CA2422A" w14:textId="77777777" w:rsidR="005D7BFD" w:rsidRDefault="00A51CDE">
            <w:pPr>
              <w:rPr>
                <w:rFonts w:ascii="Times New Roman" w:eastAsia="Times New Roman" w:hAnsi="Times New Roman" w:cs="Times New Roman"/>
                <w:i/>
                <w:color w:val="212121"/>
                <w:sz w:val="16"/>
                <w:szCs w:val="16"/>
              </w:rPr>
            </w:pPr>
            <w:r>
              <w:rPr>
                <w:rFonts w:ascii="Times New Roman" w:eastAsia="Times New Roman" w:hAnsi="Times New Roman" w:cs="Times New Roman"/>
                <w:i/>
                <w:sz w:val="16"/>
                <w:szCs w:val="16"/>
              </w:rPr>
              <w:t xml:space="preserve">This is an open access article under the </w:t>
            </w:r>
            <w:r>
              <w:rPr>
                <w:rFonts w:ascii="Times New Roman" w:eastAsia="Times New Roman" w:hAnsi="Times New Roman" w:cs="Times New Roman"/>
                <w:b/>
                <w:i/>
                <w:color w:val="1F497D"/>
                <w:sz w:val="16"/>
                <w:szCs w:val="16"/>
                <w:u w:val="single"/>
              </w:rPr>
              <w:t>CC-BY-SA</w:t>
            </w:r>
            <w:r>
              <w:rPr>
                <w:rFonts w:ascii="Times New Roman" w:eastAsia="Times New Roman" w:hAnsi="Times New Roman" w:cs="Times New Roman"/>
                <w:i/>
                <w:color w:val="1F497D"/>
                <w:sz w:val="16"/>
                <w:szCs w:val="16"/>
              </w:rPr>
              <w:t xml:space="preserve"> </w:t>
            </w:r>
            <w:r>
              <w:rPr>
                <w:rFonts w:ascii="Times New Roman" w:eastAsia="Times New Roman" w:hAnsi="Times New Roman" w:cs="Times New Roman"/>
                <w:i/>
                <w:sz w:val="16"/>
                <w:szCs w:val="16"/>
              </w:rPr>
              <w:t>license </w:t>
            </w:r>
          </w:p>
          <w:p w14:paraId="57D12E3B" w14:textId="77777777" w:rsidR="005D7BFD" w:rsidRDefault="005D7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212121"/>
                <w:sz w:val="16"/>
                <w:szCs w:val="16"/>
              </w:rPr>
            </w:pPr>
          </w:p>
          <w:p w14:paraId="0EE779A2" w14:textId="5AE021CC" w:rsidR="005D7BFD" w:rsidRDefault="00A51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212121"/>
              </w:rPr>
            </w:pPr>
            <w:r>
              <w:rPr>
                <w:rFonts w:ascii="Times New Roman" w:eastAsia="Times New Roman" w:hAnsi="Times New Roman" w:cs="Times New Roman"/>
                <w:i/>
                <w:color w:val="212121"/>
                <w:sz w:val="16"/>
                <w:szCs w:val="16"/>
              </w:rPr>
              <w:t xml:space="preserve">Copyright </w:t>
            </w:r>
            <w:r>
              <w:rPr>
                <w:rFonts w:ascii="Times New Roman" w:eastAsia="Times New Roman" w:hAnsi="Times New Roman" w:cs="Times New Roman"/>
                <w:i/>
                <w:sz w:val="16"/>
                <w:szCs w:val="16"/>
              </w:rPr>
              <w:t>© 202</w:t>
            </w:r>
            <w:r w:rsidR="008076E1">
              <w:rPr>
                <w:rFonts w:ascii="Times New Roman" w:eastAsia="Times New Roman" w:hAnsi="Times New Roman" w:cs="Times New Roman"/>
                <w:i/>
                <w:sz w:val="16"/>
                <w:szCs w:val="16"/>
              </w:rPr>
              <w:t>6</w:t>
            </w:r>
            <w:r>
              <w:rPr>
                <w:rFonts w:ascii="Times New Roman" w:eastAsia="Times New Roman" w:hAnsi="Times New Roman" w:cs="Times New Roman"/>
                <w:i/>
                <w:sz w:val="16"/>
                <w:szCs w:val="16"/>
              </w:rPr>
              <w:t xml:space="preserve"> by Author, Published by Universitas Muhammadiyah Gresik</w:t>
            </w:r>
          </w:p>
        </w:tc>
        <w:tc>
          <w:tcPr>
            <w:tcW w:w="283" w:type="dxa"/>
            <w:tcBorders>
              <w:top w:val="nil"/>
              <w:left w:val="nil"/>
              <w:bottom w:val="nil"/>
              <w:right w:val="nil"/>
            </w:tcBorders>
          </w:tcPr>
          <w:p w14:paraId="6131FA6A" w14:textId="77777777" w:rsidR="005D7BFD" w:rsidRDefault="005D7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212121"/>
              </w:rPr>
            </w:pPr>
          </w:p>
        </w:tc>
        <w:tc>
          <w:tcPr>
            <w:tcW w:w="7229" w:type="dxa"/>
            <w:tcBorders>
              <w:left w:val="nil"/>
              <w:right w:val="nil"/>
            </w:tcBorders>
          </w:tcPr>
          <w:p w14:paraId="35E06478" w14:textId="0720C907" w:rsidR="00531654" w:rsidRDefault="00A51CDE" w:rsidP="00531654">
            <w:pPr>
              <w:pStyle w:val="Abstrakisi"/>
              <w:rPr>
                <w:rFonts w:ascii="Times New Roman" w:hAnsi="Times New Roman" w:cs="Times New Roman"/>
                <w:sz w:val="24"/>
                <w:szCs w:val="24"/>
              </w:rPr>
            </w:pPr>
            <w:r>
              <w:rPr>
                <w:rFonts w:ascii="Times New Roman" w:eastAsia="Times New Roman" w:hAnsi="Times New Roman" w:cs="Times New Roman"/>
                <w:b/>
                <w:color w:val="212121"/>
              </w:rPr>
              <w:t xml:space="preserve">Latar </w:t>
            </w:r>
            <w:proofErr w:type="spellStart"/>
            <w:r>
              <w:rPr>
                <w:rFonts w:ascii="Times New Roman" w:eastAsia="Times New Roman" w:hAnsi="Times New Roman" w:cs="Times New Roman"/>
                <w:b/>
                <w:color w:val="212121"/>
              </w:rPr>
              <w:t>Belakang</w:t>
            </w:r>
            <w:proofErr w:type="spellEnd"/>
            <w:r>
              <w:rPr>
                <w:rFonts w:ascii="Times New Roman" w:eastAsia="Times New Roman" w:hAnsi="Times New Roman" w:cs="Times New Roman"/>
                <w:b/>
                <w:color w:val="212121"/>
              </w:rPr>
              <w:t>:</w:t>
            </w:r>
            <w:r>
              <w:rPr>
                <w:rFonts w:ascii="Times New Roman" w:eastAsia="Times New Roman" w:hAnsi="Times New Roman" w:cs="Times New Roman"/>
                <w:color w:val="212121"/>
              </w:rPr>
              <w:t xml:space="preserve"> </w:t>
            </w:r>
            <w:proofErr w:type="spellStart"/>
            <w:r w:rsidR="00531654" w:rsidRPr="005C5354">
              <w:rPr>
                <w:rFonts w:ascii="Times New Roman" w:hAnsi="Times New Roman" w:cs="Times New Roman"/>
                <w:sz w:val="24"/>
                <w:szCs w:val="24"/>
              </w:rPr>
              <w:t>Kematian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anak</w:t>
            </w:r>
            <w:proofErr w:type="spellEnd"/>
            <w:r w:rsidR="00531654" w:rsidRPr="005C5354">
              <w:rPr>
                <w:rFonts w:ascii="Times New Roman" w:hAnsi="Times New Roman" w:cs="Times New Roman"/>
                <w:sz w:val="24"/>
                <w:szCs w:val="24"/>
              </w:rPr>
              <w:t xml:space="preserve"> pada </w:t>
            </w:r>
            <w:proofErr w:type="spellStart"/>
            <w:r w:rsidR="00531654" w:rsidRPr="005C5354">
              <w:rPr>
                <w:rFonts w:ascii="Times New Roman" w:hAnsi="Times New Roman" w:cs="Times New Roman"/>
                <w:sz w:val="24"/>
                <w:szCs w:val="24"/>
              </w:rPr>
              <w:t>usia</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dewasa</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awal</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merupakan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pengalaman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traumatis</w:t>
            </w:r>
            <w:proofErr w:type="spellEnd"/>
            <w:r w:rsidR="00531654" w:rsidRPr="005C5354">
              <w:rPr>
                <w:rFonts w:ascii="Times New Roman" w:hAnsi="Times New Roman" w:cs="Times New Roman"/>
                <w:sz w:val="24"/>
                <w:szCs w:val="24"/>
              </w:rPr>
              <w:t xml:space="preserve"> yang </w:t>
            </w:r>
            <w:proofErr w:type="spellStart"/>
            <w:r w:rsidR="00531654" w:rsidRPr="005C5354">
              <w:rPr>
                <w:rFonts w:ascii="Times New Roman" w:hAnsi="Times New Roman" w:cs="Times New Roman"/>
                <w:sz w:val="24"/>
                <w:szCs w:val="24"/>
              </w:rPr>
              <w:t>berdampak</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mendalam</w:t>
            </w:r>
            <w:proofErr w:type="spellEnd"/>
            <w:r w:rsidR="00531654" w:rsidRPr="005C5354">
              <w:rPr>
                <w:rFonts w:ascii="Times New Roman" w:hAnsi="Times New Roman" w:cs="Times New Roman"/>
                <w:sz w:val="24"/>
                <w:szCs w:val="24"/>
              </w:rPr>
              <w:t xml:space="preserve"> pada orang </w:t>
            </w:r>
            <w:proofErr w:type="spellStart"/>
            <w:r w:rsidR="00531654" w:rsidRPr="005C5354">
              <w:rPr>
                <w:rFonts w:ascii="Times New Roman" w:hAnsi="Times New Roman" w:cs="Times New Roman"/>
                <w:sz w:val="24"/>
                <w:szCs w:val="24"/>
              </w:rPr>
              <w:t>tua</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terutama</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secara</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psikologis</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emosional</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sosial</w:t>
            </w:r>
            <w:proofErr w:type="spellEnd"/>
            <w:r w:rsidR="00531654" w:rsidRPr="005C5354">
              <w:rPr>
                <w:rFonts w:ascii="Times New Roman" w:hAnsi="Times New Roman" w:cs="Times New Roman"/>
                <w:sz w:val="24"/>
                <w:szCs w:val="24"/>
              </w:rPr>
              <w:t xml:space="preserve">, dan spiritual. </w:t>
            </w:r>
            <w:proofErr w:type="spellStart"/>
            <w:r w:rsidR="00531654">
              <w:rPr>
                <w:rFonts w:ascii="Times New Roman" w:hAnsi="Times New Roman" w:cs="Times New Roman"/>
                <w:sz w:val="24"/>
                <w:szCs w:val="24"/>
              </w:rPr>
              <w:t>Dikarenakan</w:t>
            </w:r>
            <w:proofErr w:type="spellEnd"/>
            <w:r w:rsidR="00531654">
              <w:rPr>
                <w:rFonts w:ascii="Times New Roman" w:hAnsi="Times New Roman" w:cs="Times New Roman"/>
                <w:sz w:val="24"/>
                <w:szCs w:val="24"/>
              </w:rPr>
              <w:t xml:space="preserve"> pada </w:t>
            </w:r>
            <w:proofErr w:type="spellStart"/>
            <w:r w:rsidR="00531654">
              <w:rPr>
                <w:rFonts w:ascii="Times New Roman" w:hAnsi="Times New Roman" w:cs="Times New Roman"/>
                <w:sz w:val="24"/>
                <w:szCs w:val="24"/>
              </w:rPr>
              <w:t>usia</w:t>
            </w:r>
            <w:proofErr w:type="spellEnd"/>
            <w:r w:rsidR="00531654">
              <w:rPr>
                <w:rFonts w:ascii="Times New Roman" w:hAnsi="Times New Roman" w:cs="Times New Roman"/>
                <w:sz w:val="24"/>
                <w:szCs w:val="24"/>
              </w:rPr>
              <w:t xml:space="preserve"> </w:t>
            </w:r>
            <w:proofErr w:type="spellStart"/>
            <w:r w:rsidR="00531654">
              <w:rPr>
                <w:rFonts w:ascii="Times New Roman" w:hAnsi="Times New Roman" w:cs="Times New Roman"/>
                <w:sz w:val="24"/>
                <w:szCs w:val="24"/>
              </w:rPr>
              <w:t>dewasa</w:t>
            </w:r>
            <w:proofErr w:type="spellEnd"/>
            <w:r w:rsidR="00531654">
              <w:rPr>
                <w:rFonts w:ascii="Times New Roman" w:hAnsi="Times New Roman" w:cs="Times New Roman"/>
                <w:sz w:val="24"/>
                <w:szCs w:val="24"/>
              </w:rPr>
              <w:t xml:space="preserve"> </w:t>
            </w:r>
            <w:proofErr w:type="spellStart"/>
            <w:r w:rsidR="00531654">
              <w:rPr>
                <w:rFonts w:ascii="Times New Roman" w:hAnsi="Times New Roman" w:cs="Times New Roman"/>
                <w:sz w:val="24"/>
                <w:szCs w:val="24"/>
              </w:rPr>
              <w:t>awal</w:t>
            </w:r>
            <w:proofErr w:type="spellEnd"/>
            <w:r w:rsidR="00531654">
              <w:rPr>
                <w:rFonts w:ascii="Times New Roman" w:hAnsi="Times New Roman" w:cs="Times New Roman"/>
                <w:sz w:val="24"/>
                <w:szCs w:val="24"/>
              </w:rPr>
              <w:t xml:space="preserve"> </w:t>
            </w:r>
            <w:proofErr w:type="spellStart"/>
            <w:r w:rsidR="00531654">
              <w:rPr>
                <w:rFonts w:ascii="Times New Roman" w:hAnsi="Times New Roman" w:cs="Times New Roman"/>
                <w:sz w:val="24"/>
                <w:szCs w:val="24"/>
              </w:rPr>
              <w:t>merupakan</w:t>
            </w:r>
            <w:proofErr w:type="spellEnd"/>
            <w:r w:rsidR="00531654">
              <w:rPr>
                <w:rFonts w:ascii="Times New Roman" w:hAnsi="Times New Roman" w:cs="Times New Roman"/>
                <w:sz w:val="24"/>
                <w:szCs w:val="24"/>
              </w:rPr>
              <w:t xml:space="preserve"> </w:t>
            </w:r>
            <w:proofErr w:type="spellStart"/>
            <w:r w:rsidR="00531654">
              <w:rPr>
                <w:rFonts w:ascii="Times New Roman" w:hAnsi="Times New Roman" w:cs="Times New Roman"/>
                <w:sz w:val="24"/>
                <w:szCs w:val="24"/>
              </w:rPr>
              <w:t>usia</w:t>
            </w:r>
            <w:proofErr w:type="spellEnd"/>
            <w:r w:rsidR="00531654">
              <w:rPr>
                <w:rFonts w:ascii="Times New Roman" w:hAnsi="Times New Roman" w:cs="Times New Roman"/>
                <w:sz w:val="24"/>
                <w:szCs w:val="24"/>
              </w:rPr>
              <w:t xml:space="preserve"> yang </w:t>
            </w:r>
            <w:proofErr w:type="spellStart"/>
            <w:r w:rsidR="00531654">
              <w:rPr>
                <w:rFonts w:ascii="Times New Roman" w:hAnsi="Times New Roman" w:cs="Times New Roman"/>
                <w:sz w:val="24"/>
                <w:szCs w:val="24"/>
              </w:rPr>
              <w:t>krusial</w:t>
            </w:r>
            <w:proofErr w:type="spellEnd"/>
            <w:r w:rsidR="00531654">
              <w:rPr>
                <w:rFonts w:ascii="Times New Roman" w:hAnsi="Times New Roman" w:cs="Times New Roman"/>
                <w:sz w:val="24"/>
                <w:szCs w:val="24"/>
              </w:rPr>
              <w:t xml:space="preserve">, </w:t>
            </w:r>
            <w:proofErr w:type="spellStart"/>
            <w:r w:rsidR="00531654">
              <w:rPr>
                <w:rFonts w:ascii="Times New Roman" w:hAnsi="Times New Roman" w:cs="Times New Roman"/>
                <w:sz w:val="24"/>
                <w:szCs w:val="24"/>
              </w:rPr>
              <w:t>memiliki</w:t>
            </w:r>
            <w:proofErr w:type="spellEnd"/>
            <w:r w:rsidR="00531654">
              <w:rPr>
                <w:rFonts w:ascii="Times New Roman" w:hAnsi="Times New Roman" w:cs="Times New Roman"/>
                <w:sz w:val="24"/>
                <w:szCs w:val="24"/>
              </w:rPr>
              <w:t xml:space="preserve"> </w:t>
            </w:r>
            <w:proofErr w:type="spellStart"/>
            <w:r w:rsidR="00531654">
              <w:rPr>
                <w:rFonts w:ascii="Times New Roman" w:hAnsi="Times New Roman" w:cs="Times New Roman"/>
                <w:sz w:val="24"/>
                <w:szCs w:val="24"/>
              </w:rPr>
              <w:t>kelekatan</w:t>
            </w:r>
            <w:proofErr w:type="spellEnd"/>
            <w:r w:rsidR="00531654">
              <w:rPr>
                <w:rFonts w:ascii="Times New Roman" w:hAnsi="Times New Roman" w:cs="Times New Roman"/>
                <w:sz w:val="24"/>
                <w:szCs w:val="24"/>
              </w:rPr>
              <w:t xml:space="preserve"> </w:t>
            </w:r>
            <w:proofErr w:type="spellStart"/>
            <w:r w:rsidR="00531654">
              <w:rPr>
                <w:rFonts w:ascii="Times New Roman" w:hAnsi="Times New Roman" w:cs="Times New Roman"/>
                <w:sz w:val="24"/>
                <w:szCs w:val="24"/>
              </w:rPr>
              <w:t>emosional</w:t>
            </w:r>
            <w:proofErr w:type="spellEnd"/>
            <w:r w:rsidR="00531654">
              <w:rPr>
                <w:rFonts w:ascii="Times New Roman" w:hAnsi="Times New Roman" w:cs="Times New Roman"/>
                <w:sz w:val="24"/>
                <w:szCs w:val="24"/>
              </w:rPr>
              <w:t xml:space="preserve"> yang </w:t>
            </w:r>
            <w:proofErr w:type="spellStart"/>
            <w:r w:rsidR="00531654">
              <w:rPr>
                <w:rFonts w:ascii="Times New Roman" w:hAnsi="Times New Roman" w:cs="Times New Roman"/>
                <w:sz w:val="24"/>
                <w:szCs w:val="24"/>
              </w:rPr>
              <w:t>lebih</w:t>
            </w:r>
            <w:proofErr w:type="spellEnd"/>
            <w:r w:rsidR="00531654">
              <w:rPr>
                <w:rFonts w:ascii="Times New Roman" w:hAnsi="Times New Roman" w:cs="Times New Roman"/>
                <w:sz w:val="24"/>
                <w:szCs w:val="24"/>
              </w:rPr>
              <w:t xml:space="preserve"> </w:t>
            </w:r>
            <w:proofErr w:type="spellStart"/>
            <w:r w:rsidR="00531654">
              <w:rPr>
                <w:rFonts w:ascii="Times New Roman" w:hAnsi="Times New Roman" w:cs="Times New Roman"/>
                <w:sz w:val="24"/>
                <w:szCs w:val="24"/>
              </w:rPr>
              <w:t>dekat</w:t>
            </w:r>
            <w:proofErr w:type="spellEnd"/>
            <w:r>
              <w:rPr>
                <w:rFonts w:ascii="Times New Roman" w:eastAsia="Times New Roman" w:hAnsi="Times New Roman" w:cs="Times New Roman"/>
                <w:color w:val="212121"/>
              </w:rPr>
              <w:t xml:space="preserve"> </w:t>
            </w:r>
            <w:r>
              <w:rPr>
                <w:rFonts w:ascii="Times New Roman" w:eastAsia="Times New Roman" w:hAnsi="Times New Roman" w:cs="Times New Roman"/>
                <w:b/>
                <w:color w:val="212121"/>
              </w:rPr>
              <w:t>Tujuan:</w:t>
            </w:r>
            <w:r>
              <w:rPr>
                <w:rFonts w:ascii="Times New Roman" w:eastAsia="Times New Roman" w:hAnsi="Times New Roman" w:cs="Times New Roman"/>
                <w:color w:val="212121"/>
              </w:rPr>
              <w:t xml:space="preserve"> </w:t>
            </w:r>
            <w:proofErr w:type="spellStart"/>
            <w:r w:rsidR="00531654" w:rsidRPr="005C5354">
              <w:rPr>
                <w:rFonts w:ascii="Times New Roman" w:hAnsi="Times New Roman" w:cs="Times New Roman"/>
                <w:sz w:val="24"/>
                <w:szCs w:val="24"/>
              </w:rPr>
              <w:t>Penelitian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ini</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bertujuan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untuk</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mengeksplorasi</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dinamika</w:t>
            </w:r>
            <w:proofErr w:type="spellEnd"/>
            <w:r w:rsidR="00531654" w:rsidRPr="005C5354">
              <w:rPr>
                <w:rFonts w:ascii="Times New Roman" w:hAnsi="Times New Roman" w:cs="Times New Roman"/>
                <w:sz w:val="24"/>
                <w:szCs w:val="24"/>
              </w:rPr>
              <w:t> </w:t>
            </w:r>
            <w:r w:rsidR="00531654" w:rsidRPr="005C5354">
              <w:rPr>
                <w:rFonts w:ascii="Times New Roman" w:hAnsi="Times New Roman" w:cs="Times New Roman"/>
                <w:i/>
                <w:iCs/>
                <w:sz w:val="24"/>
                <w:szCs w:val="24"/>
              </w:rPr>
              <w:t>Post-Traumatic Growth</w:t>
            </w:r>
            <w:r w:rsidR="00531654" w:rsidRPr="005C5354">
              <w:rPr>
                <w:rFonts w:ascii="Times New Roman" w:hAnsi="Times New Roman" w:cs="Times New Roman"/>
                <w:sz w:val="24"/>
                <w:szCs w:val="24"/>
              </w:rPr>
              <w:t xml:space="preserve"> (PTG) yang </w:t>
            </w:r>
            <w:proofErr w:type="spellStart"/>
            <w:r w:rsidR="00531654" w:rsidRPr="005C5354">
              <w:rPr>
                <w:rFonts w:ascii="Times New Roman" w:hAnsi="Times New Roman" w:cs="Times New Roman"/>
                <w:sz w:val="24"/>
                <w:szCs w:val="24"/>
              </w:rPr>
              <w:t>dialami</w:t>
            </w:r>
            <w:proofErr w:type="spellEnd"/>
            <w:r w:rsidR="00531654" w:rsidRPr="005C5354">
              <w:rPr>
                <w:rFonts w:ascii="Times New Roman" w:hAnsi="Times New Roman" w:cs="Times New Roman"/>
                <w:sz w:val="24"/>
                <w:szCs w:val="24"/>
              </w:rPr>
              <w:t xml:space="preserve"> oleh </w:t>
            </w:r>
            <w:proofErr w:type="spellStart"/>
            <w:r w:rsidR="00531654" w:rsidRPr="005C5354">
              <w:rPr>
                <w:rFonts w:ascii="Times New Roman" w:hAnsi="Times New Roman" w:cs="Times New Roman"/>
                <w:sz w:val="24"/>
                <w:szCs w:val="24"/>
              </w:rPr>
              <w:t>seorang</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ibu</w:t>
            </w:r>
            <w:proofErr w:type="spellEnd"/>
            <w:r w:rsidR="00531654" w:rsidRPr="005C5354">
              <w:rPr>
                <w:rFonts w:ascii="Times New Roman" w:hAnsi="Times New Roman" w:cs="Times New Roman"/>
                <w:sz w:val="24"/>
                <w:szCs w:val="24"/>
              </w:rPr>
              <w:t xml:space="preserve"> Muslimah </w:t>
            </w:r>
            <w:proofErr w:type="spellStart"/>
            <w:r w:rsidR="00531654" w:rsidRPr="005C5354">
              <w:rPr>
                <w:rFonts w:ascii="Times New Roman" w:hAnsi="Times New Roman" w:cs="Times New Roman"/>
                <w:sz w:val="24"/>
                <w:szCs w:val="24"/>
              </w:rPr>
              <w:t>pasca</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kehilangan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anaknya</w:t>
            </w:r>
            <w:proofErr w:type="spellEnd"/>
            <w:r w:rsidR="00531654" w:rsidRPr="005C5354">
              <w:rPr>
                <w:rFonts w:ascii="Times New Roman" w:hAnsi="Times New Roman" w:cs="Times New Roman"/>
                <w:sz w:val="24"/>
                <w:szCs w:val="24"/>
              </w:rPr>
              <w:t xml:space="preserve"> yang </w:t>
            </w:r>
            <w:proofErr w:type="spellStart"/>
            <w:r w:rsidR="00531654" w:rsidRPr="005C5354">
              <w:rPr>
                <w:rFonts w:ascii="Times New Roman" w:hAnsi="Times New Roman" w:cs="Times New Roman"/>
                <w:sz w:val="24"/>
                <w:szCs w:val="24"/>
              </w:rPr>
              <w:t>berusia</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dewasa</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awal</w:t>
            </w:r>
            <w:proofErr w:type="spellEnd"/>
            <w:r w:rsidR="00531654">
              <w:rPr>
                <w:rFonts w:ascii="Times New Roman" w:eastAsia="Times New Roman" w:hAnsi="Times New Roman" w:cs="Times New Roman"/>
                <w:color w:val="212121"/>
              </w:rPr>
              <w:t xml:space="preserve"> </w:t>
            </w:r>
            <w:r>
              <w:rPr>
                <w:rFonts w:ascii="Times New Roman" w:eastAsia="Times New Roman" w:hAnsi="Times New Roman" w:cs="Times New Roman"/>
                <w:b/>
                <w:color w:val="212121"/>
              </w:rPr>
              <w:t>Metode:</w:t>
            </w:r>
            <w:r>
              <w:rPr>
                <w:rFonts w:ascii="Times New Roman" w:eastAsia="Times New Roman" w:hAnsi="Times New Roman" w:cs="Times New Roman"/>
                <w:color w:val="212121"/>
              </w:rPr>
              <w:t xml:space="preserve"> </w:t>
            </w:r>
            <w:r w:rsidR="00531654" w:rsidRPr="005C5354">
              <w:rPr>
                <w:rFonts w:ascii="Times New Roman" w:hAnsi="Times New Roman" w:cs="Times New Roman"/>
                <w:sz w:val="24"/>
                <w:szCs w:val="24"/>
              </w:rPr>
              <w:t xml:space="preserve">Metode </w:t>
            </w:r>
            <w:proofErr w:type="spellStart"/>
            <w:r w:rsidR="00531654" w:rsidRPr="005C5354">
              <w:rPr>
                <w:rFonts w:ascii="Times New Roman" w:hAnsi="Times New Roman" w:cs="Times New Roman"/>
                <w:sz w:val="24"/>
                <w:szCs w:val="24"/>
              </w:rPr>
              <w:t>penelitian</w:t>
            </w:r>
            <w:proofErr w:type="spellEnd"/>
            <w:r w:rsidR="00531654" w:rsidRPr="005C5354">
              <w:rPr>
                <w:rFonts w:ascii="Times New Roman" w:hAnsi="Times New Roman" w:cs="Times New Roman"/>
                <w:sz w:val="24"/>
                <w:szCs w:val="24"/>
              </w:rPr>
              <w:t xml:space="preserve"> yang </w:t>
            </w:r>
            <w:proofErr w:type="spellStart"/>
            <w:r w:rsidR="00531654" w:rsidRPr="005C5354">
              <w:rPr>
                <w:rFonts w:ascii="Times New Roman" w:hAnsi="Times New Roman" w:cs="Times New Roman"/>
                <w:sz w:val="24"/>
                <w:szCs w:val="24"/>
              </w:rPr>
              <w:t>digunakan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adalah</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studi</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kasus</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kualitatif</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dengan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pengumpulan</w:t>
            </w:r>
            <w:proofErr w:type="spellEnd"/>
            <w:r w:rsidR="00531654" w:rsidRPr="005C5354">
              <w:rPr>
                <w:rFonts w:ascii="Times New Roman" w:hAnsi="Times New Roman" w:cs="Times New Roman"/>
                <w:sz w:val="24"/>
                <w:szCs w:val="24"/>
              </w:rPr>
              <w:t xml:space="preserve"> </w:t>
            </w:r>
            <w:r w:rsidR="00531654">
              <w:rPr>
                <w:rFonts w:ascii="Times New Roman" w:hAnsi="Times New Roman" w:cs="Times New Roman"/>
                <w:sz w:val="24"/>
                <w:szCs w:val="24"/>
              </w:rPr>
              <w:t xml:space="preserve">data </w:t>
            </w:r>
            <w:proofErr w:type="spellStart"/>
            <w:r w:rsidR="00531654">
              <w:rPr>
                <w:rFonts w:ascii="Times New Roman" w:hAnsi="Times New Roman" w:cs="Times New Roman"/>
                <w:sz w:val="24"/>
                <w:szCs w:val="24"/>
              </w:rPr>
              <w:t>melalui</w:t>
            </w:r>
            <w:proofErr w:type="spellEnd"/>
            <w:r w:rsidR="00531654">
              <w:rPr>
                <w:rFonts w:ascii="Times New Roman" w:hAnsi="Times New Roman" w:cs="Times New Roman"/>
                <w:sz w:val="24"/>
                <w:szCs w:val="24"/>
              </w:rPr>
              <w:t xml:space="preserve"> </w:t>
            </w:r>
            <w:proofErr w:type="spellStart"/>
            <w:r w:rsidR="00531654">
              <w:rPr>
                <w:rFonts w:ascii="Times New Roman" w:hAnsi="Times New Roman" w:cs="Times New Roman"/>
                <w:sz w:val="24"/>
                <w:szCs w:val="24"/>
              </w:rPr>
              <w:t>wawancara</w:t>
            </w:r>
            <w:proofErr w:type="spellEnd"/>
            <w:r w:rsidR="00531654">
              <w:rPr>
                <w:rFonts w:ascii="Times New Roman" w:hAnsi="Times New Roman" w:cs="Times New Roman"/>
                <w:sz w:val="24"/>
                <w:szCs w:val="24"/>
              </w:rPr>
              <w:t xml:space="preserve"> </w:t>
            </w:r>
            <w:proofErr w:type="spellStart"/>
            <w:r w:rsidR="00531654">
              <w:rPr>
                <w:rFonts w:ascii="Times New Roman" w:hAnsi="Times New Roman" w:cs="Times New Roman"/>
                <w:sz w:val="24"/>
                <w:szCs w:val="24"/>
              </w:rPr>
              <w:t>mendalam</w:t>
            </w:r>
            <w:proofErr w:type="spellEnd"/>
            <w:r w:rsidR="005316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observasi</w:t>
            </w:r>
            <w:proofErr w:type="spellEnd"/>
            <w:r w:rsidR="00531654">
              <w:rPr>
                <w:rFonts w:ascii="Times New Roman" w:hAnsi="Times New Roman" w:cs="Times New Roman"/>
                <w:sz w:val="24"/>
                <w:szCs w:val="24"/>
              </w:rPr>
              <w:t xml:space="preserve"> dan </w:t>
            </w:r>
            <w:proofErr w:type="spellStart"/>
            <w:r w:rsidR="00531654">
              <w:rPr>
                <w:rFonts w:ascii="Times New Roman" w:hAnsi="Times New Roman" w:cs="Times New Roman"/>
                <w:sz w:val="24"/>
                <w:szCs w:val="24"/>
              </w:rPr>
              <w:t>dokumentasi</w:t>
            </w:r>
            <w:proofErr w:type="spellEnd"/>
            <w:r>
              <w:rPr>
                <w:rFonts w:ascii="Times New Roman" w:eastAsia="Times New Roman" w:hAnsi="Times New Roman" w:cs="Times New Roman"/>
                <w:color w:val="212121"/>
              </w:rPr>
              <w:t xml:space="preserve">. </w:t>
            </w:r>
            <w:r>
              <w:rPr>
                <w:rFonts w:ascii="Times New Roman" w:eastAsia="Times New Roman" w:hAnsi="Times New Roman" w:cs="Times New Roman"/>
                <w:b/>
                <w:color w:val="212121"/>
              </w:rPr>
              <w:t xml:space="preserve">Hasil: </w:t>
            </w:r>
            <w:r w:rsidR="00531654" w:rsidRPr="005C5354">
              <w:rPr>
                <w:rFonts w:ascii="Times New Roman" w:hAnsi="Times New Roman" w:cs="Times New Roman"/>
                <w:sz w:val="24"/>
                <w:szCs w:val="24"/>
              </w:rPr>
              <w:t xml:space="preserve">Hasil </w:t>
            </w:r>
            <w:proofErr w:type="spellStart"/>
            <w:r w:rsidR="00531654" w:rsidRPr="005C5354">
              <w:rPr>
                <w:rFonts w:ascii="Times New Roman" w:hAnsi="Times New Roman" w:cs="Times New Roman"/>
                <w:sz w:val="24"/>
                <w:szCs w:val="24"/>
              </w:rPr>
              <w:t>penelitian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menunjukkan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bahwa</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setelah</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mengalami</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keterpurukan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awal</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informan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mengalami</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pertumbuhan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positif</w:t>
            </w:r>
            <w:proofErr w:type="spellEnd"/>
            <w:r w:rsidR="00531654" w:rsidRPr="005C5354">
              <w:rPr>
                <w:rFonts w:ascii="Times New Roman" w:hAnsi="Times New Roman" w:cs="Times New Roman"/>
                <w:sz w:val="24"/>
                <w:szCs w:val="24"/>
              </w:rPr>
              <w:t xml:space="preserve"> pada lima </w:t>
            </w:r>
            <w:proofErr w:type="spellStart"/>
            <w:r w:rsidR="00531654" w:rsidRPr="005C5354">
              <w:rPr>
                <w:rFonts w:ascii="Times New Roman" w:hAnsi="Times New Roman" w:cs="Times New Roman"/>
                <w:sz w:val="24"/>
                <w:szCs w:val="24"/>
              </w:rPr>
              <w:t>aspek</w:t>
            </w:r>
            <w:proofErr w:type="spellEnd"/>
            <w:r w:rsidR="00531654" w:rsidRPr="005C5354">
              <w:rPr>
                <w:rFonts w:ascii="Times New Roman" w:hAnsi="Times New Roman" w:cs="Times New Roman"/>
                <w:sz w:val="24"/>
                <w:szCs w:val="24"/>
              </w:rPr>
              <w:t xml:space="preserve"> PTG, </w:t>
            </w:r>
            <w:proofErr w:type="spellStart"/>
            <w:r w:rsidR="00531654" w:rsidRPr="005C5354">
              <w:rPr>
                <w:rFonts w:ascii="Times New Roman" w:hAnsi="Times New Roman" w:cs="Times New Roman"/>
                <w:sz w:val="24"/>
                <w:szCs w:val="24"/>
              </w:rPr>
              <w:t>yaitu</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apresiasi</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terhadap</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hidup</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hubungan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dengan</w:t>
            </w:r>
            <w:proofErr w:type="spellEnd"/>
            <w:r w:rsidR="00531654" w:rsidRPr="005C5354">
              <w:rPr>
                <w:rFonts w:ascii="Times New Roman" w:hAnsi="Times New Roman" w:cs="Times New Roman"/>
                <w:sz w:val="24"/>
                <w:szCs w:val="24"/>
              </w:rPr>
              <w:t xml:space="preserve"> orang lain, </w:t>
            </w:r>
            <w:proofErr w:type="spellStart"/>
            <w:r w:rsidR="00531654" w:rsidRPr="005C5354">
              <w:rPr>
                <w:rFonts w:ascii="Times New Roman" w:hAnsi="Times New Roman" w:cs="Times New Roman"/>
                <w:sz w:val="24"/>
                <w:szCs w:val="24"/>
              </w:rPr>
              <w:t>kekuatan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pribadi</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kemungkinan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baru</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dalam</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hidup</w:t>
            </w:r>
            <w:proofErr w:type="spellEnd"/>
            <w:r w:rsidR="00531654" w:rsidRPr="005C5354">
              <w:rPr>
                <w:rFonts w:ascii="Times New Roman" w:hAnsi="Times New Roman" w:cs="Times New Roman"/>
                <w:sz w:val="24"/>
                <w:szCs w:val="24"/>
              </w:rPr>
              <w:t xml:space="preserve">, dan </w:t>
            </w:r>
            <w:proofErr w:type="spellStart"/>
            <w:r w:rsidR="00531654" w:rsidRPr="005C5354">
              <w:rPr>
                <w:rFonts w:ascii="Times New Roman" w:hAnsi="Times New Roman" w:cs="Times New Roman"/>
                <w:sz w:val="24"/>
                <w:szCs w:val="24"/>
              </w:rPr>
              <w:t>perubahan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spiritualitas</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Pendirian</w:t>
            </w:r>
            <w:proofErr w:type="spellEnd"/>
            <w:r w:rsidR="00531654" w:rsidRPr="005C5354">
              <w:rPr>
                <w:rFonts w:ascii="Times New Roman" w:hAnsi="Times New Roman" w:cs="Times New Roman"/>
                <w:sz w:val="24"/>
                <w:szCs w:val="24"/>
              </w:rPr>
              <w:t xml:space="preserve"> Rumah Qur'an </w:t>
            </w:r>
            <w:proofErr w:type="spellStart"/>
            <w:r w:rsidR="00531654" w:rsidRPr="005C5354">
              <w:rPr>
                <w:rFonts w:ascii="Times New Roman" w:hAnsi="Times New Roman" w:cs="Times New Roman"/>
                <w:sz w:val="24"/>
                <w:szCs w:val="24"/>
              </w:rPr>
              <w:t>atas</w:t>
            </w:r>
            <w:proofErr w:type="spellEnd"/>
            <w:r w:rsidR="00531654" w:rsidRPr="005C5354">
              <w:rPr>
                <w:rFonts w:ascii="Times New Roman" w:hAnsi="Times New Roman" w:cs="Times New Roman"/>
                <w:sz w:val="24"/>
                <w:szCs w:val="24"/>
              </w:rPr>
              <w:t xml:space="preserve"> nama </w:t>
            </w:r>
            <w:proofErr w:type="spellStart"/>
            <w:r w:rsidR="00531654" w:rsidRPr="005C5354">
              <w:rPr>
                <w:rFonts w:ascii="Times New Roman" w:hAnsi="Times New Roman" w:cs="Times New Roman"/>
                <w:sz w:val="24"/>
                <w:szCs w:val="24"/>
              </w:rPr>
              <w:t>anak</w:t>
            </w:r>
            <w:proofErr w:type="spellEnd"/>
            <w:r w:rsidR="00531654" w:rsidRPr="005C5354">
              <w:rPr>
                <w:rFonts w:ascii="Times New Roman" w:hAnsi="Times New Roman" w:cs="Times New Roman"/>
                <w:sz w:val="24"/>
                <w:szCs w:val="24"/>
              </w:rPr>
              <w:t xml:space="preserve"> yang </w:t>
            </w:r>
            <w:proofErr w:type="spellStart"/>
            <w:r w:rsidR="00531654" w:rsidRPr="005C5354">
              <w:rPr>
                <w:rFonts w:ascii="Times New Roman" w:hAnsi="Times New Roman" w:cs="Times New Roman"/>
                <w:sz w:val="24"/>
                <w:szCs w:val="24"/>
              </w:rPr>
              <w:t>meninggal</w:t>
            </w:r>
            <w:proofErr w:type="spellEnd"/>
            <w:r w:rsidR="00531654" w:rsidRPr="005C5354">
              <w:rPr>
                <w:rFonts w:ascii="Times New Roman" w:hAnsi="Times New Roman" w:cs="Times New Roman"/>
                <w:sz w:val="24"/>
                <w:szCs w:val="24"/>
              </w:rPr>
              <w:t xml:space="preserve">, </w:t>
            </w:r>
            <w:proofErr w:type="spellStart"/>
            <w:r w:rsidR="00531654">
              <w:rPr>
                <w:rFonts w:ascii="Times New Roman" w:hAnsi="Times New Roman" w:cs="Times New Roman"/>
                <w:sz w:val="24"/>
                <w:szCs w:val="24"/>
              </w:rPr>
              <w:t>pembagian</w:t>
            </w:r>
            <w:proofErr w:type="spellEnd"/>
            <w:r w:rsidR="00531654">
              <w:rPr>
                <w:rFonts w:ascii="Times New Roman" w:hAnsi="Times New Roman" w:cs="Times New Roman"/>
                <w:sz w:val="24"/>
                <w:szCs w:val="24"/>
              </w:rPr>
              <w:t xml:space="preserve"> </w:t>
            </w:r>
            <w:proofErr w:type="spellStart"/>
            <w:r w:rsidR="00531654">
              <w:rPr>
                <w:rFonts w:ascii="Times New Roman" w:hAnsi="Times New Roman" w:cs="Times New Roman"/>
                <w:sz w:val="24"/>
                <w:szCs w:val="24"/>
              </w:rPr>
              <w:t>mushaf</w:t>
            </w:r>
            <w:proofErr w:type="spellEnd"/>
            <w:r w:rsidR="00531654">
              <w:rPr>
                <w:rFonts w:ascii="Times New Roman" w:hAnsi="Times New Roman" w:cs="Times New Roman"/>
                <w:sz w:val="24"/>
                <w:szCs w:val="24"/>
              </w:rPr>
              <w:t xml:space="preserve">, </w:t>
            </w:r>
            <w:proofErr w:type="spellStart"/>
            <w:r w:rsidR="00531654">
              <w:rPr>
                <w:rFonts w:ascii="Times New Roman" w:hAnsi="Times New Roman" w:cs="Times New Roman"/>
                <w:sz w:val="24"/>
                <w:szCs w:val="24"/>
              </w:rPr>
              <w:t>transformasi</w:t>
            </w:r>
            <w:proofErr w:type="spellEnd"/>
            <w:r w:rsidR="00531654">
              <w:rPr>
                <w:rFonts w:ascii="Times New Roman" w:hAnsi="Times New Roman" w:cs="Times New Roman"/>
                <w:sz w:val="24"/>
                <w:szCs w:val="24"/>
              </w:rPr>
              <w:t xml:space="preserve"> spiritual</w:t>
            </w:r>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khususnya</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melalui</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pemahaman</w:t>
            </w:r>
            <w:proofErr w:type="spellEnd"/>
            <w:r w:rsidR="00531654" w:rsidRPr="005C5354">
              <w:rPr>
                <w:rFonts w:ascii="Times New Roman" w:hAnsi="Times New Roman" w:cs="Times New Roman"/>
                <w:sz w:val="24"/>
                <w:szCs w:val="24"/>
              </w:rPr>
              <w:t xml:space="preserve"> tafsir Surat Al-Baqarah </w:t>
            </w:r>
            <w:proofErr w:type="spellStart"/>
            <w:r w:rsidR="00531654" w:rsidRPr="005C5354">
              <w:rPr>
                <w:rFonts w:ascii="Times New Roman" w:hAnsi="Times New Roman" w:cs="Times New Roman"/>
                <w:sz w:val="24"/>
                <w:szCs w:val="24"/>
              </w:rPr>
              <w:t>ayat</w:t>
            </w:r>
            <w:proofErr w:type="spellEnd"/>
            <w:r w:rsidR="00531654" w:rsidRPr="005C5354">
              <w:rPr>
                <w:rFonts w:ascii="Times New Roman" w:hAnsi="Times New Roman" w:cs="Times New Roman"/>
                <w:sz w:val="24"/>
                <w:szCs w:val="24"/>
              </w:rPr>
              <w:t xml:space="preserve"> 216 dan </w:t>
            </w:r>
            <w:proofErr w:type="spellStart"/>
            <w:r w:rsidR="00531654" w:rsidRPr="005C5354">
              <w:rPr>
                <w:rFonts w:ascii="Times New Roman" w:hAnsi="Times New Roman" w:cs="Times New Roman"/>
                <w:sz w:val="24"/>
                <w:szCs w:val="24"/>
              </w:rPr>
              <w:t>peningkatan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khusyuk</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dalam</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shalat</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serta</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konsistensi</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tahajud</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memainkan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peran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kunci</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dalam</w:t>
            </w:r>
            <w:proofErr w:type="spellEnd"/>
            <w:r w:rsidR="00531654" w:rsidRPr="005C5354">
              <w:rPr>
                <w:rFonts w:ascii="Times New Roman" w:hAnsi="Times New Roman" w:cs="Times New Roman"/>
                <w:sz w:val="24"/>
                <w:szCs w:val="24"/>
              </w:rPr>
              <w:t xml:space="preserve"> proses </w:t>
            </w:r>
            <w:proofErr w:type="spellStart"/>
            <w:r w:rsidR="00531654" w:rsidRPr="005C5354">
              <w:rPr>
                <w:rFonts w:ascii="Times New Roman" w:hAnsi="Times New Roman" w:cs="Times New Roman"/>
                <w:sz w:val="24"/>
                <w:szCs w:val="24"/>
              </w:rPr>
              <w:t>pemulihan</w:t>
            </w:r>
            <w:proofErr w:type="spellEnd"/>
            <w:r>
              <w:rPr>
                <w:rFonts w:ascii="Times New Roman" w:eastAsia="Times New Roman" w:hAnsi="Times New Roman" w:cs="Times New Roman"/>
                <w:color w:val="212121"/>
              </w:rPr>
              <w:t xml:space="preserve">. </w:t>
            </w:r>
            <w:r>
              <w:rPr>
                <w:rFonts w:ascii="Times New Roman" w:eastAsia="Times New Roman" w:hAnsi="Times New Roman" w:cs="Times New Roman"/>
                <w:b/>
                <w:color w:val="212121"/>
              </w:rPr>
              <w:t>Kesimpulan</w:t>
            </w:r>
            <w:r>
              <w:rPr>
                <w:rFonts w:ascii="Times New Roman" w:eastAsia="Times New Roman" w:hAnsi="Times New Roman" w:cs="Times New Roman"/>
                <w:color w:val="212121"/>
              </w:rPr>
              <w:t xml:space="preserve">: </w:t>
            </w:r>
            <w:proofErr w:type="spellStart"/>
            <w:r w:rsidR="00531654" w:rsidRPr="005C5354">
              <w:rPr>
                <w:rFonts w:ascii="Times New Roman" w:hAnsi="Times New Roman" w:cs="Times New Roman"/>
                <w:sz w:val="24"/>
                <w:szCs w:val="24"/>
              </w:rPr>
              <w:t>Penelitian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ini</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menegaskan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bahwa</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dukungan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sosial</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integrasi</w:t>
            </w:r>
            <w:proofErr w:type="spellEnd"/>
            <w:r w:rsidR="00531654" w:rsidRPr="005C5354">
              <w:rPr>
                <w:rFonts w:ascii="Times New Roman" w:hAnsi="Times New Roman" w:cs="Times New Roman"/>
                <w:sz w:val="24"/>
                <w:szCs w:val="24"/>
              </w:rPr>
              <w:t xml:space="preserve"> spiritual, dan </w:t>
            </w:r>
            <w:proofErr w:type="spellStart"/>
            <w:r w:rsidR="00531654" w:rsidRPr="005C5354">
              <w:rPr>
                <w:rFonts w:ascii="Times New Roman" w:hAnsi="Times New Roman" w:cs="Times New Roman"/>
                <w:sz w:val="24"/>
                <w:szCs w:val="24"/>
              </w:rPr>
              <w:t>makna</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baru</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dari</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pengalaman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lastRenderedPageBreak/>
              <w:t>duka</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menjadi</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faktor</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penting</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dalam</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memfasilitasi</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pertumbuhan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pasca</w:t>
            </w:r>
            <w:proofErr w:type="spellEnd"/>
            <w:r w:rsidR="00531654" w:rsidRPr="005C5354">
              <w:rPr>
                <w:rFonts w:ascii="Times New Roman" w:hAnsi="Times New Roman" w:cs="Times New Roman"/>
                <w:sz w:val="24"/>
                <w:szCs w:val="24"/>
              </w:rPr>
              <w:t xml:space="preserve"> trauma pada </w:t>
            </w:r>
            <w:proofErr w:type="spellStart"/>
            <w:r w:rsidR="00531654" w:rsidRPr="005C5354">
              <w:rPr>
                <w:rFonts w:ascii="Times New Roman" w:hAnsi="Times New Roman" w:cs="Times New Roman"/>
                <w:sz w:val="24"/>
                <w:szCs w:val="24"/>
              </w:rPr>
              <w:t>ibu</w:t>
            </w:r>
            <w:proofErr w:type="spellEnd"/>
            <w:r w:rsidR="00531654">
              <w:rPr>
                <w:rFonts w:ascii="Times New Roman" w:hAnsi="Times New Roman" w:cs="Times New Roman"/>
                <w:sz w:val="24"/>
                <w:szCs w:val="24"/>
              </w:rPr>
              <w:t xml:space="preserve"> </w:t>
            </w:r>
            <w:proofErr w:type="spellStart"/>
            <w:r w:rsidR="00531654">
              <w:rPr>
                <w:rFonts w:ascii="Times New Roman" w:hAnsi="Times New Roman" w:cs="Times New Roman"/>
                <w:sz w:val="24"/>
                <w:szCs w:val="24"/>
              </w:rPr>
              <w:t>musllimah</w:t>
            </w:r>
            <w:proofErr w:type="spellEnd"/>
            <w:r w:rsidR="00531654" w:rsidRPr="005C5354">
              <w:rPr>
                <w:rFonts w:ascii="Times New Roman" w:hAnsi="Times New Roman" w:cs="Times New Roman"/>
                <w:sz w:val="24"/>
                <w:szCs w:val="24"/>
              </w:rPr>
              <w:t xml:space="preserve"> yang </w:t>
            </w:r>
            <w:proofErr w:type="spellStart"/>
            <w:r w:rsidR="00531654" w:rsidRPr="005C5354">
              <w:rPr>
                <w:rFonts w:ascii="Times New Roman" w:hAnsi="Times New Roman" w:cs="Times New Roman"/>
                <w:sz w:val="24"/>
                <w:szCs w:val="24"/>
              </w:rPr>
              <w:t>kehilangan</w:t>
            </w:r>
            <w:proofErr w:type="spellEnd"/>
            <w:r w:rsidR="00531654" w:rsidRPr="005C5354">
              <w:rPr>
                <w:rFonts w:ascii="Times New Roman" w:hAnsi="Times New Roman" w:cs="Times New Roman"/>
                <w:sz w:val="24"/>
                <w:szCs w:val="24"/>
              </w:rPr>
              <w:t xml:space="preserve"> </w:t>
            </w:r>
            <w:proofErr w:type="spellStart"/>
            <w:r w:rsidR="00531654" w:rsidRPr="005C5354">
              <w:rPr>
                <w:rFonts w:ascii="Times New Roman" w:hAnsi="Times New Roman" w:cs="Times New Roman"/>
                <w:sz w:val="24"/>
                <w:szCs w:val="24"/>
              </w:rPr>
              <w:t>anak</w:t>
            </w:r>
            <w:proofErr w:type="spellEnd"/>
            <w:r w:rsidR="00531654" w:rsidRPr="005C5354">
              <w:rPr>
                <w:rFonts w:ascii="Times New Roman" w:hAnsi="Times New Roman" w:cs="Times New Roman"/>
                <w:sz w:val="24"/>
                <w:szCs w:val="24"/>
              </w:rPr>
              <w:t>.</w:t>
            </w:r>
          </w:p>
          <w:p w14:paraId="5AE000E3" w14:textId="2A55BA7F" w:rsidR="005D7BFD" w:rsidRPr="00531654" w:rsidRDefault="00A51CDE" w:rsidP="00531654">
            <w:pPr>
              <w:pStyle w:val="Abstrakisi"/>
              <w:rPr>
                <w:rFonts w:ascii="Times New Roman" w:hAnsi="Times New Roman" w:cs="Times New Roman"/>
                <w:sz w:val="24"/>
                <w:szCs w:val="24"/>
              </w:rPr>
            </w:pPr>
            <w:r>
              <w:rPr>
                <w:rFonts w:ascii="Times New Roman" w:eastAsia="Times New Roman" w:hAnsi="Times New Roman" w:cs="Times New Roman"/>
                <w:b/>
                <w:color w:val="212121"/>
              </w:rPr>
              <w:t xml:space="preserve">Kata </w:t>
            </w:r>
            <w:proofErr w:type="spellStart"/>
            <w:r>
              <w:rPr>
                <w:rFonts w:ascii="Times New Roman" w:eastAsia="Times New Roman" w:hAnsi="Times New Roman" w:cs="Times New Roman"/>
                <w:b/>
                <w:color w:val="212121"/>
              </w:rPr>
              <w:t>kunci</w:t>
            </w:r>
            <w:proofErr w:type="spellEnd"/>
            <w:r>
              <w:rPr>
                <w:rFonts w:ascii="Times New Roman" w:eastAsia="Times New Roman" w:hAnsi="Times New Roman" w:cs="Times New Roman"/>
                <w:b/>
                <w:color w:val="212121"/>
              </w:rPr>
              <w:t>:</w:t>
            </w:r>
            <w:r>
              <w:rPr>
                <w:rFonts w:ascii="Times New Roman" w:eastAsia="Times New Roman" w:hAnsi="Times New Roman" w:cs="Times New Roman"/>
                <w:color w:val="212121"/>
              </w:rPr>
              <w:t xml:space="preserve"> </w:t>
            </w:r>
            <w:r w:rsidR="00531654" w:rsidRPr="005C5354">
              <w:rPr>
                <w:rFonts w:ascii="Times New Roman" w:hAnsi="Times New Roman" w:cs="Times New Roman"/>
                <w:noProof/>
                <w:sz w:val="24"/>
                <w:szCs w:val="24"/>
              </w:rPr>
              <w:t>Post Traumatic Growth,</w:t>
            </w:r>
            <w:r w:rsidR="00531654">
              <w:rPr>
                <w:rFonts w:ascii="Times New Roman" w:hAnsi="Times New Roman" w:cs="Times New Roman"/>
                <w:noProof/>
                <w:sz w:val="24"/>
                <w:szCs w:val="24"/>
              </w:rPr>
              <w:t>K</w:t>
            </w:r>
            <w:r w:rsidR="00531654" w:rsidRPr="005C5354">
              <w:rPr>
                <w:rFonts w:ascii="Times New Roman" w:hAnsi="Times New Roman" w:cs="Times New Roman"/>
                <w:noProof/>
                <w:sz w:val="24"/>
                <w:szCs w:val="24"/>
              </w:rPr>
              <w:t xml:space="preserve">ematian </w:t>
            </w:r>
            <w:r w:rsidR="00531654">
              <w:rPr>
                <w:rFonts w:ascii="Times New Roman" w:hAnsi="Times New Roman" w:cs="Times New Roman"/>
                <w:noProof/>
                <w:sz w:val="24"/>
                <w:szCs w:val="24"/>
              </w:rPr>
              <w:t>A</w:t>
            </w:r>
            <w:r w:rsidR="00531654" w:rsidRPr="005C5354">
              <w:rPr>
                <w:rFonts w:ascii="Times New Roman" w:hAnsi="Times New Roman" w:cs="Times New Roman"/>
                <w:noProof/>
                <w:sz w:val="24"/>
                <w:szCs w:val="24"/>
              </w:rPr>
              <w:t xml:space="preserve">nak, </w:t>
            </w:r>
            <w:r w:rsidR="00531654">
              <w:rPr>
                <w:rFonts w:ascii="Times New Roman" w:hAnsi="Times New Roman" w:cs="Times New Roman"/>
                <w:noProof/>
                <w:sz w:val="24"/>
                <w:szCs w:val="24"/>
              </w:rPr>
              <w:t>I</w:t>
            </w:r>
            <w:r w:rsidR="00531654" w:rsidRPr="005C5354">
              <w:rPr>
                <w:rFonts w:ascii="Times New Roman" w:hAnsi="Times New Roman" w:cs="Times New Roman"/>
                <w:noProof/>
                <w:sz w:val="24"/>
                <w:szCs w:val="24"/>
              </w:rPr>
              <w:t>bu</w:t>
            </w:r>
          </w:p>
        </w:tc>
      </w:tr>
    </w:tbl>
    <w:p w14:paraId="2ACABE4F" w14:textId="09CFB991" w:rsidR="005D7BFD" w:rsidRPr="008076E1" w:rsidRDefault="008076E1">
      <w:pPr>
        <w:pBdr>
          <w:top w:val="nil"/>
          <w:left w:val="nil"/>
          <w:bottom w:val="nil"/>
          <w:right w:val="nil"/>
          <w:between w:val="nil"/>
        </w:pBdr>
        <w:spacing w:after="0" w:line="276" w:lineRule="auto"/>
        <w:rPr>
          <w:rFonts w:ascii="Times New Roman" w:eastAsia="Times New Roman" w:hAnsi="Times New Roman" w:cs="Times New Roman"/>
          <w:b/>
        </w:rPr>
        <w:sectPr w:rsidR="005D7BFD" w:rsidRPr="008076E1">
          <w:headerReference w:type="even" r:id="rId13"/>
          <w:headerReference w:type="default" r:id="rId14"/>
          <w:footerReference w:type="even" r:id="rId15"/>
          <w:footerReference w:type="default" r:id="rId16"/>
          <w:pgSz w:w="11906" w:h="16838"/>
          <w:pgMar w:top="1134" w:right="1134" w:bottom="1134" w:left="1134" w:header="708" w:footer="708" w:gutter="0"/>
          <w:pgNumType w:start="1"/>
          <w:cols w:space="720"/>
        </w:sectPr>
      </w:pPr>
      <w:r>
        <w:rPr>
          <w:rFonts w:ascii="Times New Roman" w:hAnsi="Times New Roman" w:cs="Times New Roman"/>
          <w:noProof/>
          <w:sz w:val="24"/>
          <w:szCs w:val="24"/>
        </w:rPr>
        <w:lastRenderedPageBreak/>
        <mc:AlternateContent>
          <mc:Choice Requires="wps">
            <w:drawing>
              <wp:anchor distT="0" distB="0" distL="114300" distR="114300" simplePos="0" relativeHeight="251665408" behindDoc="0" locked="0" layoutInCell="1" allowOverlap="1" wp14:anchorId="486AB879" wp14:editId="1C6ACE9D">
                <wp:simplePos x="0" y="0"/>
                <wp:positionH relativeFrom="column">
                  <wp:posOffset>5712107</wp:posOffset>
                </wp:positionH>
                <wp:positionV relativeFrom="paragraph">
                  <wp:posOffset>-1117592</wp:posOffset>
                </wp:positionV>
                <wp:extent cx="714375" cy="319405"/>
                <wp:effectExtent l="0" t="0" r="9525" b="4445"/>
                <wp:wrapNone/>
                <wp:docPr id="170424855"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280E56C" w14:textId="1D0E6FEE"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AB879" id="Rectangle 8" o:spid="_x0000_s1039" style="position:absolute;margin-left:449.75pt;margin-top:-88pt;width:56.25pt;height:2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" fillcolor="white [3201]" stroked="f" strokeweight="2pt">
                <v:textbox>
                  <w:txbxContent>
                    <w:p w14:paraId="2280E56C" w14:textId="1D0E6FEE"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99</w:t>
                      </w:r>
                    </w:p>
                  </w:txbxContent>
                </v:textbox>
              </v:rect>
            </w:pict>
          </mc:Fallback>
        </mc:AlternateContent>
      </w:r>
    </w:p>
    <w:p w14:paraId="4FD089BF" w14:textId="77777777" w:rsidR="008076E1" w:rsidRDefault="00A51CDE" w:rsidP="001B58F0">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8076E1">
        <w:rPr>
          <w:rFonts w:ascii="Times New Roman" w:eastAsia="Times New Roman" w:hAnsi="Times New Roman" w:cs="Times New Roman"/>
          <w:sz w:val="20"/>
          <w:szCs w:val="20"/>
        </w:rPr>
        <w:t>*</w:t>
      </w:r>
      <w:proofErr w:type="gramStart"/>
      <w:r w:rsidRPr="008076E1">
        <w:rPr>
          <w:rFonts w:ascii="Times New Roman" w:eastAsia="Times New Roman" w:hAnsi="Times New Roman" w:cs="Times New Roman"/>
          <w:sz w:val="20"/>
          <w:szCs w:val="20"/>
        </w:rPr>
        <w:t>email :</w:t>
      </w:r>
      <w:proofErr w:type="gramEnd"/>
      <w:r w:rsidR="001B58F0" w:rsidRPr="008076E1">
        <w:rPr>
          <w:rFonts w:ascii="Times New Roman" w:eastAsia="Times New Roman" w:hAnsi="Times New Roman" w:cs="Times New Roman"/>
          <w:sz w:val="20"/>
          <w:szCs w:val="20"/>
        </w:rPr>
        <w:t xml:space="preserve"> </w:t>
      </w:r>
      <w:hyperlink r:id="rId17" w:history="1">
        <w:r w:rsidR="001B58F0" w:rsidRPr="008076E1">
          <w:rPr>
            <w:rStyle w:val="Hyperlink"/>
            <w:rFonts w:ascii="Times New Roman" w:eastAsia="Times New Roman" w:hAnsi="Times New Roman" w:cs="Times New Roman"/>
            <w:color w:val="auto"/>
            <w:sz w:val="20"/>
            <w:szCs w:val="20"/>
          </w:rPr>
          <w:t>adzrastudies@gmail.com</w:t>
        </w:r>
      </w:hyperlink>
      <w:r w:rsidR="001B58F0" w:rsidRPr="008076E1">
        <w:rPr>
          <w:rFonts w:ascii="Times New Roman" w:eastAsia="Times New Roman" w:hAnsi="Times New Roman" w:cs="Times New Roman"/>
          <w:sz w:val="20"/>
          <w:szCs w:val="20"/>
        </w:rPr>
        <w:t xml:space="preserve"> </w:t>
      </w:r>
    </w:p>
    <w:p w14:paraId="378AEE59" w14:textId="77777777" w:rsidR="008076E1" w:rsidRDefault="008076E1" w:rsidP="001B58F0">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Program Studi </w:t>
      </w:r>
      <w:proofErr w:type="spellStart"/>
      <w:r w:rsidR="001B58F0" w:rsidRPr="008076E1">
        <w:rPr>
          <w:rFonts w:ascii="Times New Roman" w:eastAsia="Times New Roman" w:hAnsi="Times New Roman" w:cs="Times New Roman"/>
          <w:sz w:val="20"/>
          <w:szCs w:val="20"/>
        </w:rPr>
        <w:t>Psikologi</w:t>
      </w:r>
      <w:proofErr w:type="spellEnd"/>
      <w:r w:rsidR="001B58F0" w:rsidRPr="008076E1">
        <w:rPr>
          <w:rFonts w:ascii="Times New Roman" w:eastAsia="Times New Roman" w:hAnsi="Times New Roman" w:cs="Times New Roman"/>
          <w:sz w:val="20"/>
          <w:szCs w:val="20"/>
        </w:rPr>
        <w:t xml:space="preserve"> Islam</w:t>
      </w:r>
    </w:p>
    <w:p w14:paraId="0048470E" w14:textId="06459C54" w:rsidR="005D7BFD" w:rsidRPr="008076E1" w:rsidRDefault="001B58F0" w:rsidP="001B58F0">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076E1">
        <w:rPr>
          <w:rFonts w:ascii="Times New Roman" w:eastAsia="Times New Roman" w:hAnsi="Times New Roman" w:cs="Times New Roman"/>
          <w:sz w:val="20"/>
          <w:szCs w:val="20"/>
        </w:rPr>
        <w:t xml:space="preserve">Jl. </w:t>
      </w:r>
      <w:proofErr w:type="spellStart"/>
      <w:r w:rsidRPr="008076E1">
        <w:rPr>
          <w:rFonts w:ascii="Times New Roman" w:eastAsia="Times New Roman" w:hAnsi="Times New Roman" w:cs="Times New Roman"/>
          <w:sz w:val="20"/>
          <w:szCs w:val="20"/>
        </w:rPr>
        <w:t>Pandawa</w:t>
      </w:r>
      <w:proofErr w:type="spellEnd"/>
      <w:r w:rsidRPr="008076E1">
        <w:rPr>
          <w:rFonts w:ascii="Times New Roman" w:eastAsia="Times New Roman" w:hAnsi="Times New Roman" w:cs="Times New Roman"/>
          <w:sz w:val="20"/>
          <w:szCs w:val="20"/>
        </w:rPr>
        <w:t xml:space="preserve">, Dusun IV, </w:t>
      </w:r>
      <w:proofErr w:type="spellStart"/>
      <w:r w:rsidRPr="008076E1">
        <w:rPr>
          <w:rFonts w:ascii="Times New Roman" w:eastAsia="Times New Roman" w:hAnsi="Times New Roman" w:cs="Times New Roman"/>
          <w:sz w:val="20"/>
          <w:szCs w:val="20"/>
        </w:rPr>
        <w:t>Pucangan</w:t>
      </w:r>
      <w:proofErr w:type="spellEnd"/>
      <w:r w:rsidRPr="008076E1">
        <w:rPr>
          <w:rFonts w:ascii="Times New Roman" w:eastAsia="Times New Roman" w:hAnsi="Times New Roman" w:cs="Times New Roman"/>
          <w:sz w:val="20"/>
          <w:szCs w:val="20"/>
        </w:rPr>
        <w:t xml:space="preserve">, </w:t>
      </w:r>
      <w:proofErr w:type="spellStart"/>
      <w:r w:rsidRPr="008076E1">
        <w:rPr>
          <w:rFonts w:ascii="Times New Roman" w:eastAsia="Times New Roman" w:hAnsi="Times New Roman" w:cs="Times New Roman"/>
          <w:sz w:val="20"/>
          <w:szCs w:val="20"/>
        </w:rPr>
        <w:t>Kec</w:t>
      </w:r>
      <w:proofErr w:type="spellEnd"/>
      <w:r w:rsidRPr="008076E1">
        <w:rPr>
          <w:rFonts w:ascii="Times New Roman" w:eastAsia="Times New Roman" w:hAnsi="Times New Roman" w:cs="Times New Roman"/>
          <w:sz w:val="20"/>
          <w:szCs w:val="20"/>
        </w:rPr>
        <w:t xml:space="preserve">. </w:t>
      </w:r>
      <w:proofErr w:type="spellStart"/>
      <w:r w:rsidRPr="008076E1">
        <w:rPr>
          <w:rFonts w:ascii="Times New Roman" w:eastAsia="Times New Roman" w:hAnsi="Times New Roman" w:cs="Times New Roman"/>
          <w:sz w:val="20"/>
          <w:szCs w:val="20"/>
        </w:rPr>
        <w:t>Kartasura</w:t>
      </w:r>
      <w:proofErr w:type="spellEnd"/>
      <w:r w:rsidRPr="008076E1">
        <w:rPr>
          <w:rFonts w:ascii="Times New Roman" w:eastAsia="Times New Roman" w:hAnsi="Times New Roman" w:cs="Times New Roman"/>
          <w:sz w:val="20"/>
          <w:szCs w:val="20"/>
        </w:rPr>
        <w:t xml:space="preserve">, </w:t>
      </w:r>
      <w:proofErr w:type="spellStart"/>
      <w:r w:rsidRPr="008076E1">
        <w:rPr>
          <w:rFonts w:ascii="Times New Roman" w:eastAsia="Times New Roman" w:hAnsi="Times New Roman" w:cs="Times New Roman"/>
          <w:sz w:val="20"/>
          <w:szCs w:val="20"/>
        </w:rPr>
        <w:t>Kabupaten</w:t>
      </w:r>
      <w:proofErr w:type="spellEnd"/>
      <w:r w:rsidRPr="008076E1">
        <w:rPr>
          <w:rFonts w:ascii="Times New Roman" w:eastAsia="Times New Roman" w:hAnsi="Times New Roman" w:cs="Times New Roman"/>
          <w:sz w:val="20"/>
          <w:szCs w:val="20"/>
        </w:rPr>
        <w:t xml:space="preserve"> </w:t>
      </w:r>
      <w:proofErr w:type="spellStart"/>
      <w:r w:rsidRPr="008076E1">
        <w:rPr>
          <w:rFonts w:ascii="Times New Roman" w:eastAsia="Times New Roman" w:hAnsi="Times New Roman" w:cs="Times New Roman"/>
          <w:sz w:val="20"/>
          <w:szCs w:val="20"/>
        </w:rPr>
        <w:t>Sukoharjo</w:t>
      </w:r>
      <w:proofErr w:type="spellEnd"/>
      <w:r w:rsidRPr="008076E1">
        <w:rPr>
          <w:rFonts w:ascii="Times New Roman" w:eastAsia="Times New Roman" w:hAnsi="Times New Roman" w:cs="Times New Roman"/>
          <w:sz w:val="20"/>
          <w:szCs w:val="20"/>
        </w:rPr>
        <w:t>, Jawa Tengah 57168</w:t>
      </w:r>
    </w:p>
    <w:p w14:paraId="6FDAA532" w14:textId="77777777" w:rsidR="005D7BFD" w:rsidRDefault="005D7BFD">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32006973" w14:textId="1A6E1234" w:rsidR="005D7BFD" w:rsidRDefault="00A51CDE" w:rsidP="00BF2414">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PENDAHULUAN </w:t>
      </w:r>
    </w:p>
    <w:p w14:paraId="2DEB1517" w14:textId="77777777" w:rsidR="008076E1" w:rsidRDefault="001B58F0" w:rsidP="008076E1">
      <w:pPr>
        <w:pStyle w:val="Teks"/>
        <w:spacing w:after="0"/>
        <w:ind w:left="0" w:firstLine="426"/>
        <w:rPr>
          <w:rFonts w:ascii="Times New Roman" w:hAnsi="Times New Roman" w:cs="Times New Roman"/>
          <w:noProof/>
          <w:sz w:val="24"/>
          <w:szCs w:val="24"/>
        </w:rPr>
      </w:pPr>
      <w:r w:rsidRPr="005C5354">
        <w:rPr>
          <w:rFonts w:ascii="Times New Roman" w:hAnsi="Times New Roman" w:cs="Times New Roman"/>
          <w:noProof/>
          <w:sz w:val="24"/>
          <w:szCs w:val="24"/>
        </w:rPr>
        <w:t>Dalam perjalanan kehidupan, manusia pasti dihadapkan dengan berbagai cobaan dan  tantangan, salah satu tantangan yang harus dihadapi adalah menghadapi kehilangan, kehilangan sendiri bisa terwujud ke dalam beberapa bentuk, mulai dari perceraian, kehilangan peke</w:t>
      </w:r>
      <w:r w:rsidR="00206CE2">
        <w:rPr>
          <w:rFonts w:ascii="Times New Roman" w:hAnsi="Times New Roman" w:cs="Times New Roman"/>
          <w:noProof/>
          <w:sz w:val="24"/>
          <w:szCs w:val="24"/>
        </w:rPr>
        <w:t>r</w:t>
      </w:r>
      <w:r w:rsidRPr="005C5354">
        <w:rPr>
          <w:rFonts w:ascii="Times New Roman" w:hAnsi="Times New Roman" w:cs="Times New Roman"/>
          <w:noProof/>
          <w:sz w:val="24"/>
          <w:szCs w:val="24"/>
        </w:rPr>
        <w:t>jaan, kehilangan harta benda, kehilangan mimpi, hingga pengalaman kehilangan yang paling memilukan adalah kematian seseorang yang kita cintai, terutama kematian anak.</w:t>
      </w:r>
      <w:r w:rsidRPr="005C5354">
        <w:rPr>
          <w:rFonts w:ascii="Times New Roman" w:hAnsi="Times New Roman" w:cs="Times New Roman"/>
          <w:sz w:val="24"/>
          <w:szCs w:val="24"/>
        </w:rPr>
        <w:t xml:space="preserve"> </w:t>
      </w:r>
      <w:r w:rsidRPr="005C5354">
        <w:rPr>
          <w:rFonts w:ascii="Times New Roman" w:hAnsi="Times New Roman" w:cs="Times New Roman"/>
          <w:noProof/>
          <w:sz w:val="24"/>
          <w:szCs w:val="24"/>
        </w:rPr>
        <w:t xml:space="preserve">Kematian anak bukan hanya menghapus kehadiran fisik seseorang yang disayangi, tetapi juga mengguncang keseimbangan psikologis, emosional, dan spiritual orang tua yang ditinggalkan.  Kematian juga bisa menjadi hal yang paling menyakitkan sekaligus traumatis karena sifatnya absolut, tidak dapat ditunda, dan temporalitasnya yang tidak terduga sehingga dapat memicu respon kedukaan yang mendalam bagi individu yang ditinggalkan </w:t>
      </w:r>
      <w:r w:rsidRPr="005C5354">
        <w:rPr>
          <w:rFonts w:ascii="Times New Roman" w:hAnsi="Times New Roman" w:cs="Times New Roman"/>
          <w:noProof/>
          <w:sz w:val="24"/>
          <w:szCs w:val="24"/>
        </w:rPr>
        <w:fldChar w:fldCharType="begin" w:fldLock="1"/>
      </w:r>
      <w:r w:rsidR="007B247E">
        <w:rPr>
          <w:rFonts w:ascii="Times New Roman" w:hAnsi="Times New Roman" w:cs="Times New Roman"/>
          <w:noProof/>
          <w:sz w:val="24"/>
          <w:szCs w:val="24"/>
        </w:rPr>
        <w:instrText>ADDIN CSL_CITATION {"citationItems":[{"id":"ITEM-1","itemData":{"DOI":"10.33024/jkpm.v6i2.8275","ISSN":"2615-0921","abstract":"ABSTRAK Kesehatan jiwa saat ini menjadi masalah yang perlu diatasi, salah satu masalah Kesehatan jiwa adalah kehilangan berduka. Kehilangan adalah pengalaman kehilangan orang yang dicintai yang dapat menimbulkan perasaan berduka dan mempunyai respon yang komplek, tetapi normal dan menimbulkan reaksi yang berbeda pada setiap individu atau keluarga. Perlu dukungan keluarga saat mengalami kehilangan salah satunya adalah dengan dilakukan edukasi bagaimana koping saat masa berduka agar beradaptasi dengan kondisi kehilangan berduka. Tujuan dari edukasi pengetahuan ini adalah untuk meningkatkan pengetahuan partisipan sehingga dapat beradaptasi dengan baik Ketika kehilangan berduka. Kegiatan pengabdian ini dilakukan secara interaktif dengan penyuluhan yang melibatkan partisipasi partisipan aktif. Penyampaian informasi mengenai kehilangan, tahapan dalam proses berduka, dan strategi koping keluarga saat kehilangan berduka. Hasil dari kegiatan ini menunjukan bahwa pengetahuan keluarga mengenai kesehatan jiwa saat masa kehilangan berduka sudah cukup baik setelah kegiatan berlangsung. Kesimpulan dari kegiatan ini bahwa pentingnya kelurga  diberikan pengetahuan tentang masalah Kesehatan jiwa sehingga keluarga dapat beradaptasi dengan baik saat mengalami kehilangan berduka. Diharapkan dengan penyuluhan ini para partisipan mampu beradaptasi dimasa berduka sehingga menjadikan keluarga sehat jiwa. Perawat pemegang program jiwa perlu meningkatkan pengetahuan dan pemahaman tentang Kesehatan jiwa pada keluarga dan menjadikan program pengabdian ini rutin dilakukan sebagai upaya preventif. Kata Kunci: Edukasi Kesehatan Jiwa, Kehilangan Keluarga, Pengetahuan  ABSTRACT Mental health is currently a problem that needs to be overcome, one of the mental health problems is the loss of sure loss. Loss is the experience of losing a loved one can cause feelings of joy and has a complex, but normal response and a different reaction for each individual or family. Family support is needed when experiencing loss, one of which is education on how to cope during times of grief so that they can adapt to the conditions of loss. The purpose of this knowledge education is to improve the participants so that they can adapt well when they lose email knowledge. This service activity is carried out interactively with counseling involving the participation of active participants. Delivery of information about the loss, stages in the sureekaeka process, and family coping strategies when losing suree s…","author":[{"dropping-particle":"","family":"Fauziah","given":"Sifa","non-dropping-particle":"","parse-names":false,"suffix":""},{"dropping-particle":"","family":"Ayu","given":"Shinta Arini","non-dropping-particle":"","parse-names":false,"suffix":""},{"dropping-particle":"","family":"Anggraeni","given":"Nafa","non-dropping-particle":"","parse-names":false,"suffix":""},{"dropping-particle":"","family":"Nurpadilah","given":"Nida Alifia","non-dropping-particle":"","parse-names":false,"suffix":""}],"container-title":"Jurnal Kreativitas Pengabdian Kepada Masyarakat (PKM)","id":"ITEM-1","issue":"2","issued":{"date-parts":[["2023"]]},"page":"813-820","title":"Upaya Peningkatan Pengetahuan Keluarga dalam Memelihara kesehatan Jiwa Saat Mengalami Kehilangan Berduka Di Kelurahan Muka Kabupaten Cianjur Jawa Barat","type":"article-journal","volume":"6"},"uris":["http://www.mendeley.com/documents/?uuid=ba7d06aa-ec71-400e-8310-1497171276b1"]}],"mendeley":{"formattedCitation":"(Fauziah et al. 2023)","manualFormatting":"(Fauziah, et al, 2023)","plainTextFormattedCitation":"(Fauziah et al. 2023)","previouslyFormattedCitation":"(Fauziah et al., 2023)"},"properties":{"noteIndex":0},"schema":"https://github.com/citation-style-language/schema/raw/master/csl-citation.json"}</w:instrText>
      </w:r>
      <w:r w:rsidRPr="005C5354">
        <w:rPr>
          <w:rFonts w:ascii="Times New Roman" w:hAnsi="Times New Roman" w:cs="Times New Roman"/>
          <w:noProof/>
          <w:sz w:val="24"/>
          <w:szCs w:val="24"/>
        </w:rPr>
        <w:fldChar w:fldCharType="separate"/>
      </w:r>
      <w:r w:rsidRPr="005C5354">
        <w:rPr>
          <w:rFonts w:ascii="Times New Roman" w:hAnsi="Times New Roman" w:cs="Times New Roman"/>
          <w:noProof/>
          <w:sz w:val="24"/>
          <w:szCs w:val="24"/>
        </w:rPr>
        <w:t>(Fauziah, et al, 2023)</w:t>
      </w:r>
      <w:r w:rsidRPr="005C5354">
        <w:rPr>
          <w:rFonts w:ascii="Times New Roman" w:hAnsi="Times New Roman" w:cs="Times New Roman"/>
          <w:noProof/>
          <w:sz w:val="24"/>
          <w:szCs w:val="24"/>
        </w:rPr>
        <w:fldChar w:fldCharType="end"/>
      </w:r>
      <w:r w:rsidRPr="005C5354">
        <w:rPr>
          <w:rFonts w:ascii="Times New Roman" w:hAnsi="Times New Roman" w:cs="Times New Roman"/>
          <w:noProof/>
          <w:sz w:val="24"/>
          <w:szCs w:val="24"/>
        </w:rPr>
        <w:t xml:space="preserve">. </w:t>
      </w:r>
    </w:p>
    <w:p w14:paraId="1D2D1041" w14:textId="77777777" w:rsidR="008076E1" w:rsidRDefault="001B58F0" w:rsidP="008076E1">
      <w:pPr>
        <w:pStyle w:val="Teks"/>
        <w:spacing w:after="0"/>
        <w:ind w:left="0" w:firstLine="426"/>
        <w:rPr>
          <w:rFonts w:ascii="Times New Roman" w:hAnsi="Times New Roman" w:cs="Times New Roman"/>
          <w:noProof/>
          <w:sz w:val="24"/>
          <w:szCs w:val="24"/>
        </w:rPr>
      </w:pPr>
      <w:r w:rsidRPr="005C5354">
        <w:rPr>
          <w:rFonts w:ascii="Times New Roman" w:hAnsi="Times New Roman" w:cs="Times New Roman"/>
          <w:noProof/>
          <w:sz w:val="24"/>
          <w:szCs w:val="24"/>
        </w:rPr>
        <w:t xml:space="preserve">Secara global, data WHO </w:t>
      </w:r>
      <w:r w:rsidRPr="005C5354">
        <w:rPr>
          <w:rFonts w:ascii="Times New Roman" w:hAnsi="Times New Roman" w:cs="Times New Roman"/>
          <w:i/>
          <w:iCs/>
          <w:noProof/>
          <w:sz w:val="24"/>
          <w:szCs w:val="24"/>
        </w:rPr>
        <w:t>(World Health Organization)</w:t>
      </w:r>
      <w:r w:rsidRPr="005C5354">
        <w:rPr>
          <w:rFonts w:ascii="Times New Roman" w:hAnsi="Times New Roman" w:cs="Times New Roman"/>
          <w:noProof/>
          <w:sz w:val="24"/>
          <w:szCs w:val="24"/>
        </w:rPr>
        <w:t xml:space="preserve"> menyatakan bahwa pada tahun 2021 lebih dari 1,5 juta remaja dan dewasa awal yang berusia 10-24 tahun meninggal di seluruh dunia, artinya sekitar 4.500 perhari orang meninggal pada usia tersebut </w:t>
      </w:r>
      <w:r w:rsidRPr="005C5354">
        <w:rPr>
          <w:rFonts w:ascii="Times New Roman" w:hAnsi="Times New Roman" w:cs="Times New Roman"/>
          <w:noProof/>
          <w:sz w:val="24"/>
          <w:szCs w:val="24"/>
        </w:rPr>
        <w:fldChar w:fldCharType="begin" w:fldLock="1"/>
      </w:r>
      <w:r w:rsidR="007B247E">
        <w:rPr>
          <w:rFonts w:ascii="Times New Roman" w:hAnsi="Times New Roman" w:cs="Times New Roman"/>
          <w:noProof/>
          <w:sz w:val="24"/>
          <w:szCs w:val="24"/>
        </w:rPr>
        <w:instrText>ADDIN CSL_CITATION {"citationItems":[{"id":"ITEM-1","itemData":{"author":[{"dropping-particle":"","family":"WHO","given":"","non-dropping-particle":"","parse-names":false,"suffix":""}],"container-title":"world health organization","id":"ITEM-1","issued":{"date-parts":[["2024"]]},"page":"1","title":"Adolescent and young adult health","type":"webpage"},"uris":["http://www.mendeley.com/documents/?uuid=18039e50-1dfd-4987-aba9-2b9a0012b007"]}],"mendeley":{"formattedCitation":"(WHO 2024)","plainTextFormattedCitation":"(WHO 2024)","previouslyFormattedCitation":"(WHO, 2024)"},"properties":{"noteIndex":0},"schema":"https://github.com/citation-style-language/schema/raw/master/csl-citation.json"}</w:instrText>
      </w:r>
      <w:r w:rsidRPr="005C5354">
        <w:rPr>
          <w:rFonts w:ascii="Times New Roman" w:hAnsi="Times New Roman" w:cs="Times New Roman"/>
          <w:noProof/>
          <w:sz w:val="24"/>
          <w:szCs w:val="24"/>
        </w:rPr>
        <w:fldChar w:fldCharType="separate"/>
      </w:r>
      <w:r w:rsidR="007B247E" w:rsidRPr="007B247E">
        <w:rPr>
          <w:rFonts w:ascii="Times New Roman" w:hAnsi="Times New Roman" w:cs="Times New Roman"/>
          <w:noProof/>
          <w:sz w:val="24"/>
          <w:szCs w:val="24"/>
        </w:rPr>
        <w:t>(WHO 2024)</w:t>
      </w:r>
      <w:r w:rsidRPr="005C5354">
        <w:rPr>
          <w:rFonts w:ascii="Times New Roman" w:hAnsi="Times New Roman" w:cs="Times New Roman"/>
          <w:noProof/>
          <w:sz w:val="24"/>
          <w:szCs w:val="24"/>
        </w:rPr>
        <w:fldChar w:fldCharType="end"/>
      </w:r>
      <w:r w:rsidRPr="005C5354">
        <w:rPr>
          <w:rFonts w:ascii="Times New Roman" w:hAnsi="Times New Roman" w:cs="Times New Roman"/>
          <w:noProof/>
          <w:sz w:val="24"/>
          <w:szCs w:val="24"/>
        </w:rPr>
        <w:t>. Angka ini menunjukan bahwa kematian anak yang berusia dewasa awal masih menjadi fenomena global yang signifikan, penyebab utama kematian dikalangan dewasa awal adalah cedera termasuk didalamnya cedera lalu lintas, kekerasan interpersonal, melukai diri sendiri, dan juga menghadapi kondisi medis kronis seperti terkena beberapa penyakit baik yang bersifat menular maupun tidak menular. Bagi seorang ibu, kehilangan anak yang telah beranjak dewasa bukan hanya kehilangan seorang anak, tetapi juga kehilangan figur teman, harapan masa depan, dan makna hidup yang telah dibangun bertahun-tahun.</w:t>
      </w:r>
    </w:p>
    <w:p w14:paraId="5578E785" w14:textId="77777777" w:rsidR="008076E1" w:rsidRDefault="001B58F0" w:rsidP="008076E1">
      <w:pPr>
        <w:pStyle w:val="Teks"/>
        <w:spacing w:after="0"/>
        <w:ind w:left="0" w:firstLine="426"/>
        <w:rPr>
          <w:rFonts w:ascii="Times New Roman" w:hAnsi="Times New Roman" w:cs="Times New Roman"/>
          <w:noProof/>
          <w:sz w:val="24"/>
          <w:szCs w:val="24"/>
        </w:rPr>
      </w:pPr>
      <w:r w:rsidRPr="005C5354">
        <w:rPr>
          <w:rFonts w:ascii="Times New Roman" w:hAnsi="Times New Roman" w:cs="Times New Roman"/>
          <w:noProof/>
          <w:sz w:val="24"/>
          <w:szCs w:val="24"/>
        </w:rPr>
        <w:t xml:space="preserve">Kehilangan anak pada masa dewasa awal memiliki karakteristik tersendiri dibandingkan kehilangan anak pada masa kanak-kanak. Dewasa awal (18-25 tahun) umumnya telah mencapai kemandirian, memiliki relasi sosial yang luas, dan menjadi kebanggaan bagi orang tua karena dianggap telah berhasil melewati fase tumbuh kembangnya </w:t>
      </w:r>
      <w:r w:rsidRPr="005C5354">
        <w:rPr>
          <w:rFonts w:ascii="Times New Roman" w:hAnsi="Times New Roman" w:cs="Times New Roman"/>
          <w:noProof/>
          <w:sz w:val="24"/>
          <w:szCs w:val="24"/>
        </w:rPr>
        <w:fldChar w:fldCharType="begin" w:fldLock="1"/>
      </w:r>
      <w:r w:rsidR="007B247E">
        <w:rPr>
          <w:rFonts w:ascii="Times New Roman" w:hAnsi="Times New Roman" w:cs="Times New Roman"/>
          <w:noProof/>
          <w:sz w:val="24"/>
          <w:szCs w:val="24"/>
        </w:rPr>
        <w:instrText>ADDIN CSL_CITATION {"citationItems":[{"id":"ITEM-1","itemData":{"author":[{"dropping-particle":"","family":"santrock","given":"","non-dropping-particle":"","parse-names":false,"suffix":""}],"id":"ITEM-1","issued":{"date-parts":[["2018"]]},"title":"life span development jilid 2","type":"book"},"uris":["http://www.mendeley.com/documents/?uuid=6eb5cfdc-ae32-49c9-9239-cf5805b10b44"]}],"mendeley":{"formattedCitation":"(santrock 2018)","plainTextFormattedCitation":"(santrock 2018)","previouslyFormattedCitation":"(santrock, 2018)"},"properties":{"noteIndex":0},"schema":"https://github.com/citation-style-language/schema/raw/master/csl-citation.json"}</w:instrText>
      </w:r>
      <w:r w:rsidRPr="005C5354">
        <w:rPr>
          <w:rFonts w:ascii="Times New Roman" w:hAnsi="Times New Roman" w:cs="Times New Roman"/>
          <w:noProof/>
          <w:sz w:val="24"/>
          <w:szCs w:val="24"/>
        </w:rPr>
        <w:fldChar w:fldCharType="separate"/>
      </w:r>
      <w:r w:rsidR="007B247E" w:rsidRPr="007B247E">
        <w:rPr>
          <w:rFonts w:ascii="Times New Roman" w:hAnsi="Times New Roman" w:cs="Times New Roman"/>
          <w:noProof/>
          <w:sz w:val="24"/>
          <w:szCs w:val="24"/>
        </w:rPr>
        <w:t>(santrock 2018)</w:t>
      </w:r>
      <w:r w:rsidRPr="005C5354">
        <w:rPr>
          <w:rFonts w:ascii="Times New Roman" w:hAnsi="Times New Roman" w:cs="Times New Roman"/>
          <w:noProof/>
          <w:sz w:val="24"/>
          <w:szCs w:val="24"/>
        </w:rPr>
        <w:fldChar w:fldCharType="end"/>
      </w:r>
      <w:r w:rsidRPr="005C5354">
        <w:rPr>
          <w:rFonts w:ascii="Times New Roman" w:hAnsi="Times New Roman" w:cs="Times New Roman"/>
          <w:noProof/>
          <w:sz w:val="24"/>
          <w:szCs w:val="24"/>
        </w:rPr>
        <w:t>. Ketika kematian datang di fase ini, rasa kehilangan yang dialami ibu kerap disertai dengan perasaan tidak percaya, marah, dan kebingungan atas takdir yang dianggap tidak sesuai dengan urutan alami kehidupan, banyak mimpi, cita cita serta harapan bersama yang telah dirancang hilang seketika.</w:t>
      </w:r>
    </w:p>
    <w:p w14:paraId="7AAC6920" w14:textId="77777777" w:rsidR="008076E1" w:rsidRDefault="001B58F0" w:rsidP="008076E1">
      <w:pPr>
        <w:pStyle w:val="Teks"/>
        <w:spacing w:after="0"/>
        <w:ind w:left="0" w:firstLine="426"/>
        <w:rPr>
          <w:rFonts w:ascii="Times New Roman" w:hAnsi="Times New Roman" w:cs="Times New Roman"/>
          <w:noProof/>
          <w:sz w:val="24"/>
          <w:szCs w:val="24"/>
        </w:rPr>
      </w:pPr>
      <w:r w:rsidRPr="005C5354">
        <w:rPr>
          <w:rFonts w:ascii="Times New Roman" w:hAnsi="Times New Roman" w:cs="Times New Roman"/>
          <w:noProof/>
          <w:sz w:val="24"/>
          <w:szCs w:val="24"/>
        </w:rPr>
        <w:t xml:space="preserve">Bagi banyak ibu, keterikatan emosional yang kuat sejak masa kandungan, kelahiran, dan masa tumbuh kembang anak, menyebabkan rasa kehilangan menjadi jauh lebih kompleks. Secara psikologis, proses kehilangan ini bisa memicu munculnya gejala trauma, seperti perasaan tak percaya, depresi, kecemasan, insomnia, dan gangguan makan. Penelitian di konteks luar negeri menunjukkan bahwa ibu yang kehilangan anak mengalami peningkatan risiko gangguan mental seperti depresi dan kecemasan, bahkan dalam jangka panjang. Studi di Manitoba, Kanada, menemukan bahwa ibu yang kehilangan anak (usia &gt; 1 tahun) memiliki angka diagnosis depresi hampir 5 kali lebih tinggi dibanding ibu yang tidak mengalami kehilangan, dalam rentang satu tahun setelah kematian </w:t>
      </w:r>
      <w:r w:rsidRPr="005C5354">
        <w:rPr>
          <w:rFonts w:ascii="Times New Roman" w:hAnsi="Times New Roman" w:cs="Times New Roman"/>
          <w:noProof/>
          <w:sz w:val="24"/>
          <w:szCs w:val="24"/>
        </w:rPr>
        <w:fldChar w:fldCharType="begin" w:fldLock="1"/>
      </w:r>
      <w:r w:rsidR="007B247E">
        <w:rPr>
          <w:rFonts w:ascii="Times New Roman" w:hAnsi="Times New Roman" w:cs="Times New Roman"/>
          <w:noProof/>
          <w:sz w:val="24"/>
          <w:szCs w:val="24"/>
        </w:rPr>
        <w:instrText>ADDIN CSL_CITATION {"citationItems":[{"id":"ITEM-1","itemData":{"abstract":"Abstract Introduction Innovative data platforms (e.g. biobanks, repositories) continually emerge to facilitate data sharing. Extant and emerging data platforms must navigate myriad tensions for successful data sharing and re-use. Two Alberta data platforms navigated such processes and factors regarding administrative, research and nonprofit data: the Child &amp; Youth Data Laboratory (CYDL) and Secondary Analysis to Generate Evidence (SAGE). Objectives To clarify the social and policy factors that influenced CYDL and SAGE establishment and imple- mentation, and the relationships, if any, between these factors and data type. Methods This paper involves a qualitative secondary analysis of two developmental evaluations on CYDL and SAGE establishment. Six-years post-implementation, the CYDL evaluation entailed document review; website user analysis; interviews (n=30); online stakeholder survey (n=260); and an envi- ronmental scan. One-year post implementation, the SAGE evaluation included 15 interviews and document review. We used thematic analysis and comparisons with the literature to identify key factors. Results Three (not mutually exclusive) categories of social and policy factors influenced the navigation towards CYDL and SAGE realization: trusting relationships; sustainability amidst readiness; and privacy within social context. For these platforms to be able to manage, link or share data, trust had to be fostered and maintained across multiple, dynamic and intersecting relationships between primary data producers, data subjects, secondary users and institutions. Platform sustainability required capacity building and innovation. Privacy and information sharing evolved culturally and correspondingly for these data platforms, which required constant flexibility and awareness. Conclusions This analysis calls for more empirical research on the value of data re-use or the detriment in not re-using data. While the culture of information sharing is progressing towards greater openness and capacity for data sharing and re-use, successful data platforms must advocate, facilitate and mobilize analysis and innovation using data re-use while being cognizant of social and policy influences. Introduction","author":[{"dropping-particle":"","family":"Abera et al.","given":"2018","non-dropping-particle":"","parse-names":false,"suffix":""}],"container-title":"International Journal of Population Data Science","id":"ITEM-1","issue":"05","issued":{"date-parts":[["2018"]]},"page":"5-6","title":"Duration of maternal mental health-related outcomes after an infant’s death: A retrospective matched-cohort study using linkable administrative data","type":"article-journal","volume":"0"},"uris":["http://www.mendeley.com/documents/?uuid=237caba3-8107-4d6e-b2b8-8b8e54164cc6"]}],"mendeley":{"formattedCitation":"(Abera et al. 2018)","plainTextFormattedCitation":"(Abera et al. 2018)","previouslyFormattedCitation":"(Abera et al., 2018)"},"properties":{"noteIndex":0},"schema":"https://github.com/citation-style-language/schema/raw/master/csl-citation.json"}</w:instrText>
      </w:r>
      <w:r w:rsidRPr="005C5354">
        <w:rPr>
          <w:rFonts w:ascii="Times New Roman" w:hAnsi="Times New Roman" w:cs="Times New Roman"/>
          <w:noProof/>
          <w:sz w:val="24"/>
          <w:szCs w:val="24"/>
        </w:rPr>
        <w:fldChar w:fldCharType="separate"/>
      </w:r>
      <w:r w:rsidR="007B247E" w:rsidRPr="007B247E">
        <w:rPr>
          <w:rFonts w:ascii="Times New Roman" w:hAnsi="Times New Roman" w:cs="Times New Roman"/>
          <w:noProof/>
          <w:sz w:val="24"/>
          <w:szCs w:val="24"/>
        </w:rPr>
        <w:t>(Abera et al. 2018)</w:t>
      </w:r>
      <w:r w:rsidRPr="005C5354">
        <w:rPr>
          <w:rFonts w:ascii="Times New Roman" w:hAnsi="Times New Roman" w:cs="Times New Roman"/>
          <w:noProof/>
          <w:sz w:val="24"/>
          <w:szCs w:val="24"/>
        </w:rPr>
        <w:fldChar w:fldCharType="end"/>
      </w:r>
      <w:r w:rsidRPr="005C5354">
        <w:rPr>
          <w:rFonts w:ascii="Times New Roman" w:hAnsi="Times New Roman" w:cs="Times New Roman"/>
          <w:noProof/>
          <w:sz w:val="24"/>
          <w:szCs w:val="24"/>
        </w:rPr>
        <w:t>.</w:t>
      </w:r>
    </w:p>
    <w:p w14:paraId="3B344445" w14:textId="77777777" w:rsidR="008076E1" w:rsidRPr="008076E1" w:rsidRDefault="008076E1" w:rsidP="008076E1">
      <w:pPr>
        <w:jc w:val="right"/>
      </w:pPr>
    </w:p>
    <w:p w14:paraId="4AB6533F" w14:textId="60FDB4DB" w:rsidR="008076E1" w:rsidRDefault="008076E1" w:rsidP="008076E1">
      <w:pPr>
        <w:pStyle w:val="Teks"/>
        <w:spacing w:after="0"/>
        <w:ind w:left="0" w:firstLine="426"/>
        <w:rPr>
          <w:rFonts w:ascii="Times New Roman" w:hAnsi="Times New Roman" w:cs="Times New Roman"/>
          <w:noProof/>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7456" behindDoc="0" locked="0" layoutInCell="1" allowOverlap="1" wp14:anchorId="00101B64" wp14:editId="14B0B5E6">
                <wp:simplePos x="0" y="0"/>
                <wp:positionH relativeFrom="column">
                  <wp:posOffset>5653679</wp:posOffset>
                </wp:positionH>
                <wp:positionV relativeFrom="paragraph">
                  <wp:posOffset>-300990</wp:posOffset>
                </wp:positionV>
                <wp:extent cx="714375" cy="319405"/>
                <wp:effectExtent l="0" t="0" r="9525" b="4445"/>
                <wp:wrapNone/>
                <wp:docPr id="1096068026"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DE8CCA9" w14:textId="185F2962"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01B64" id="_x0000_s1040" style="position:absolute;left:0;text-align:left;margin-left:445.15pt;margin-top:-23.7pt;width:56.25pt;height:2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" fillcolor="white [3201]" stroked="f" strokeweight="2pt">
                <v:textbox>
                  <w:txbxContent>
                    <w:p w14:paraId="4DE8CCA9" w14:textId="185F2962"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100</w:t>
                      </w:r>
                    </w:p>
                  </w:txbxContent>
                </v:textbox>
              </v:rect>
            </w:pict>
          </mc:Fallback>
        </mc:AlternateContent>
      </w:r>
      <w:r w:rsidR="001B58F0" w:rsidRPr="005C5354">
        <w:rPr>
          <w:rFonts w:ascii="Times New Roman" w:hAnsi="Times New Roman" w:cs="Times New Roman"/>
          <w:noProof/>
          <w:sz w:val="24"/>
          <w:szCs w:val="24"/>
        </w:rPr>
        <w:t xml:space="preserve">Kematian anak sering kali dianggap peristiwa </w:t>
      </w:r>
      <w:r w:rsidR="001B58F0" w:rsidRPr="005C5354">
        <w:rPr>
          <w:rFonts w:ascii="Times New Roman" w:hAnsi="Times New Roman" w:cs="Times New Roman"/>
          <w:i/>
          <w:iCs/>
          <w:noProof/>
          <w:sz w:val="24"/>
          <w:szCs w:val="24"/>
        </w:rPr>
        <w:t>unusully died</w:t>
      </w:r>
      <w:r w:rsidR="001B58F0" w:rsidRPr="005C5354">
        <w:rPr>
          <w:rFonts w:ascii="Times New Roman" w:hAnsi="Times New Roman" w:cs="Times New Roman"/>
          <w:noProof/>
          <w:sz w:val="24"/>
          <w:szCs w:val="24"/>
        </w:rPr>
        <w:t xml:space="preserve"> atau kematian yang tidak biasa, dikarenakan orangtua biasnya sudah mempersiapkan diri menua bersama anak-anak mereka bukan malah sebaliknya, sehingga rasa kehilangan itu tak hanya melukai batin, tetapi juga mengguncang struktur makna hidup yang selama ini ia pegang </w:t>
      </w:r>
      <w:r w:rsidR="001B58F0" w:rsidRPr="005C5354">
        <w:rPr>
          <w:rFonts w:ascii="Times New Roman" w:hAnsi="Times New Roman" w:cs="Times New Roman"/>
          <w:noProof/>
          <w:sz w:val="24"/>
          <w:szCs w:val="24"/>
        </w:rPr>
        <w:fldChar w:fldCharType="begin" w:fldLock="1"/>
      </w:r>
      <w:r w:rsidR="007B247E">
        <w:rPr>
          <w:rFonts w:ascii="Times New Roman" w:hAnsi="Times New Roman" w:cs="Times New Roman"/>
          <w:noProof/>
          <w:sz w:val="24"/>
          <w:szCs w:val="24"/>
        </w:rPr>
        <w:instrText>ADDIN CSL_CITATION {"citationItems":[{"id":"ITEM-1","itemData":{"ISBN":"9780826101204","PMID":"38252772","abstract":"BACKGROUND: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an…","author":[{"dropping-particle":"","family":"Worden","given":"James William","non-dropping-particle":"","parse-names":false,"suffix":""}],"id":"ITEM-1","issued":{"date-parts":[["2021"]]},"number-of-pages":"167-186","title":"grief counseling and grief theraphy","type":"book"},"uris":["http://www.mendeley.com/documents/?uuid=128aeed6-3d01-47b6-989f-c3fa67b011b7"]}],"mendeley":{"formattedCitation":"(Worden 2021)","plainTextFormattedCitation":"(Worden 2021)","previouslyFormattedCitation":"(Worden, 2021)"},"properties":{"noteIndex":0},"schema":"https://github.com/citation-style-language/schema/raw/master/csl-citation.json"}</w:instrText>
      </w:r>
      <w:r w:rsidR="001B58F0" w:rsidRPr="005C5354">
        <w:rPr>
          <w:rFonts w:ascii="Times New Roman" w:hAnsi="Times New Roman" w:cs="Times New Roman"/>
          <w:noProof/>
          <w:sz w:val="24"/>
          <w:szCs w:val="24"/>
        </w:rPr>
        <w:fldChar w:fldCharType="separate"/>
      </w:r>
      <w:r w:rsidR="007B247E" w:rsidRPr="007B247E">
        <w:rPr>
          <w:rFonts w:ascii="Times New Roman" w:hAnsi="Times New Roman" w:cs="Times New Roman"/>
          <w:noProof/>
          <w:sz w:val="24"/>
          <w:szCs w:val="24"/>
        </w:rPr>
        <w:t>(Worden 2021)</w:t>
      </w:r>
      <w:r w:rsidR="001B58F0" w:rsidRPr="005C5354">
        <w:rPr>
          <w:rFonts w:ascii="Times New Roman" w:hAnsi="Times New Roman" w:cs="Times New Roman"/>
          <w:noProof/>
          <w:sz w:val="24"/>
          <w:szCs w:val="24"/>
        </w:rPr>
        <w:fldChar w:fldCharType="end"/>
      </w:r>
      <w:r w:rsidR="001B58F0">
        <w:rPr>
          <w:rFonts w:ascii="Times New Roman" w:hAnsi="Times New Roman" w:cs="Times New Roman"/>
          <w:noProof/>
          <w:sz w:val="24"/>
          <w:szCs w:val="24"/>
        </w:rPr>
        <w:t>.</w:t>
      </w:r>
      <w:r w:rsidR="001B58F0" w:rsidRPr="005C5354">
        <w:rPr>
          <w:rFonts w:ascii="Times New Roman" w:hAnsi="Times New Roman" w:cs="Times New Roman"/>
          <w:noProof/>
          <w:sz w:val="24"/>
          <w:szCs w:val="24"/>
        </w:rPr>
        <w:t xml:space="preserve">  Menurut kubler ross dalam </w:t>
      </w:r>
      <w:r w:rsidR="001B58F0" w:rsidRPr="005C5354">
        <w:rPr>
          <w:rFonts w:ascii="Times New Roman" w:hAnsi="Times New Roman" w:cs="Times New Roman"/>
          <w:noProof/>
          <w:sz w:val="24"/>
          <w:szCs w:val="24"/>
        </w:rPr>
        <w:fldChar w:fldCharType="begin" w:fldLock="1"/>
      </w:r>
      <w:r w:rsidR="007B247E">
        <w:rPr>
          <w:rFonts w:ascii="Times New Roman" w:hAnsi="Times New Roman" w:cs="Times New Roman"/>
          <w:noProof/>
          <w:sz w:val="24"/>
          <w:szCs w:val="24"/>
        </w:rPr>
        <w:instrText>ADDIN CSL_CITATION {"citationItems":[{"id":"ITEM-1","itemData":{"author":[{"dropping-particle":"","family":"Fauziah","given":"Sifa","non-dropping-particle":"","parse-names":false,"suffix":""}],"container-title":"penelitian kesehatan suara forikes","id":"ITEM-1","issue":"3","issued":{"date-parts":[["2022"]]},"page":"689-693","title":"Kehilangan Keluarga Akibat Covid-19","type":"article-journal","volume":"10"},"uris":["http://www.mendeley.com/documents/?uuid=360e3a7b-41c9-4188-8a3e-5816c4444a7a"]}],"mendeley":{"formattedCitation":"(Fauziah 2022)","plainTextFormattedCitation":"(Fauziah 2022)","previouslyFormattedCitation":"(Fauziah, 2022)"},"properties":{"noteIndex":0},"schema":"https://github.com/citation-style-language/schema/raw/master/csl-citation.json"}</w:instrText>
      </w:r>
      <w:r w:rsidR="001B58F0" w:rsidRPr="005C5354">
        <w:rPr>
          <w:rFonts w:ascii="Times New Roman" w:hAnsi="Times New Roman" w:cs="Times New Roman"/>
          <w:noProof/>
          <w:sz w:val="24"/>
          <w:szCs w:val="24"/>
        </w:rPr>
        <w:fldChar w:fldCharType="separate"/>
      </w:r>
      <w:r w:rsidR="007B247E" w:rsidRPr="007B247E">
        <w:rPr>
          <w:rFonts w:ascii="Times New Roman" w:hAnsi="Times New Roman" w:cs="Times New Roman"/>
          <w:noProof/>
          <w:sz w:val="24"/>
          <w:szCs w:val="24"/>
        </w:rPr>
        <w:t>(Fauziah 2022)</w:t>
      </w:r>
      <w:r w:rsidR="001B58F0" w:rsidRPr="005C5354">
        <w:rPr>
          <w:rFonts w:ascii="Times New Roman" w:hAnsi="Times New Roman" w:cs="Times New Roman"/>
          <w:noProof/>
          <w:sz w:val="24"/>
          <w:szCs w:val="24"/>
        </w:rPr>
        <w:fldChar w:fldCharType="end"/>
      </w:r>
      <w:r w:rsidR="001B58F0" w:rsidRPr="005C5354">
        <w:rPr>
          <w:rFonts w:ascii="Times New Roman" w:hAnsi="Times New Roman" w:cs="Times New Roman"/>
          <w:noProof/>
          <w:sz w:val="24"/>
          <w:szCs w:val="24"/>
        </w:rPr>
        <w:t xml:space="preserve"> terdapat lima tahapan dalam berduka yaitu denial, marah, tawar menawar, depresi dan penerimaan. Tahapan ini tidak selalu dialami secara berurutan, tetapi dapat tumpang tindih dan berulang. Bagi ibu yang kehilangan anak, perjalanan menuju tahap penerimaan sering kali memerlukan waktu panjang karena adanya ikatan emosional yang sangat kuat. </w:t>
      </w:r>
    </w:p>
    <w:p w14:paraId="2021E1C3" w14:textId="77777777" w:rsidR="008076E1" w:rsidRDefault="001B58F0" w:rsidP="008076E1">
      <w:pPr>
        <w:pStyle w:val="Teks"/>
        <w:spacing w:after="0"/>
        <w:ind w:left="0" w:firstLine="426"/>
        <w:rPr>
          <w:rFonts w:ascii="Times New Roman" w:hAnsi="Times New Roman" w:cs="Times New Roman"/>
          <w:noProof/>
          <w:sz w:val="24"/>
          <w:szCs w:val="24"/>
        </w:rPr>
      </w:pPr>
      <w:r>
        <w:rPr>
          <w:rFonts w:ascii="Times New Roman" w:hAnsi="Times New Roman" w:cs="Times New Roman"/>
          <w:noProof/>
          <w:sz w:val="24"/>
          <w:szCs w:val="24"/>
        </w:rPr>
        <w:t xml:space="preserve">Duka yang dialami orangtua khususnya ibu pada kematian anak usia dewasa awal cenderung lebih tinggi, dibandingkan kehilangan anak pada usia lain. Hal ini disebabkan pada usia dewasa awal anak tidak hanya menjadi sosok yang sangat dekat secara emosional dengan orang tua, tetapi juga ada harapan serta cita cita yang telah direncanakan bersama sebelumnya. Dalam penelitian yang dilakukan oleh </w:t>
      </w:r>
      <w:r>
        <w:rPr>
          <w:rFonts w:ascii="Times New Roman" w:hAnsi="Times New Roman" w:cs="Times New Roman"/>
          <w:noProof/>
          <w:sz w:val="24"/>
          <w:szCs w:val="24"/>
        </w:rPr>
        <w:fldChar w:fldCharType="begin" w:fldLock="1"/>
      </w:r>
      <w:r w:rsidR="007B247E">
        <w:rPr>
          <w:rFonts w:ascii="Times New Roman" w:hAnsi="Times New Roman" w:cs="Times New Roman"/>
          <w:noProof/>
          <w:sz w:val="24"/>
          <w:szCs w:val="24"/>
        </w:rPr>
        <w:instrText>ADDIN CSL_CITATION {"citationItems":[{"id":"ITEM-1","itemData":{"DOI":"10.24854/jpu02019-249","author":[{"dropping-particle":"","family":"Valentia","given":"Stefany","non-dropping-particle":"","parse-names":false,"suffix":""},{"dropping-particle":"","family":"Mansoer","given":"Winarini Wilman D","non-dropping-particle":"","parse-names":false,"suffix":""}],"id":"ITEM-1","issued":{"date-parts":[["2019"]]},"page":"202-226","title":"PEMAKNAAN ORANG TUA YANG KEHILANGAN ANAK DALAM PERISTIWA KEKERASAN POLITIK : STUDI FENOMENOLOGI","type":"article-journal","volume":"6"},"uris":["http://www.mendeley.com/documents/?uuid=81503cbf-dac9-461c-ae25-09afbb0f84f1"]}],"mendeley":{"formattedCitation":"(Valentia and Mansoer 2019)","plainTextFormattedCitation":"(Valentia and Mansoer 2019)","previouslyFormattedCitation":"(Valentia &amp; Mansoer, 2019)"},"properties":{"noteIndex":0},"schema":"https://github.com/citation-style-language/schema/raw/master/csl-citation.json"}</w:instrText>
      </w:r>
      <w:r>
        <w:rPr>
          <w:rFonts w:ascii="Times New Roman" w:hAnsi="Times New Roman" w:cs="Times New Roman"/>
          <w:noProof/>
          <w:sz w:val="24"/>
          <w:szCs w:val="24"/>
        </w:rPr>
        <w:fldChar w:fldCharType="separate"/>
      </w:r>
      <w:r w:rsidR="007B247E" w:rsidRPr="007B247E">
        <w:rPr>
          <w:rFonts w:ascii="Times New Roman" w:hAnsi="Times New Roman" w:cs="Times New Roman"/>
          <w:noProof/>
          <w:sz w:val="24"/>
          <w:szCs w:val="24"/>
        </w:rPr>
        <w:t>(Valentia and Mansoer 2019)</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ditemukan bahwa kematian anak pada usia dewasa awal bagi orang tua yang ditinggalkan bukan hanya sekedar kehilangan fisik semata melainkan kehilangan momen, makna hidup, serta masa depan yang telah direncanakan bersama. Terlebih anak yang meninggal disebabkan oleh kejadian yang tak terduga yaitu peristiwa kekerasan, hal ini memperberat proses duka orang tua karena tidak memiliki waktu untuk mempersiapkan diri kehilangan anak.</w:t>
      </w:r>
    </w:p>
    <w:p w14:paraId="0FFE2E8A" w14:textId="77777777" w:rsidR="008076E1" w:rsidRDefault="001B58F0" w:rsidP="008076E1">
      <w:pPr>
        <w:pStyle w:val="Teks"/>
        <w:spacing w:after="0"/>
        <w:ind w:left="0" w:firstLine="426"/>
        <w:rPr>
          <w:rFonts w:ascii="Times New Roman" w:hAnsi="Times New Roman" w:cs="Times New Roman"/>
          <w:noProof/>
          <w:sz w:val="24"/>
          <w:szCs w:val="24"/>
        </w:rPr>
      </w:pPr>
      <w:r w:rsidRPr="005C5354">
        <w:rPr>
          <w:rFonts w:ascii="Times New Roman" w:hAnsi="Times New Roman" w:cs="Times New Roman"/>
          <w:noProof/>
          <w:sz w:val="24"/>
          <w:szCs w:val="24"/>
        </w:rPr>
        <w:t>Hal ini sesuai dengan</w:t>
      </w:r>
      <w:r w:rsidR="00011578">
        <w:rPr>
          <w:rFonts w:ascii="Times New Roman" w:hAnsi="Times New Roman" w:cs="Times New Roman"/>
          <w:noProof/>
          <w:sz w:val="24"/>
          <w:szCs w:val="24"/>
        </w:rPr>
        <w:t xml:space="preserve"> </w:t>
      </w:r>
      <w:r w:rsidR="00011578" w:rsidRPr="00011578">
        <w:rPr>
          <w:rFonts w:ascii="Times New Roman" w:hAnsi="Times New Roman" w:cs="Times New Roman"/>
          <w:i/>
          <w:iCs/>
          <w:noProof/>
          <w:sz w:val="24"/>
          <w:szCs w:val="24"/>
        </w:rPr>
        <w:t>preliminary</w:t>
      </w:r>
      <w:r w:rsidR="00011578">
        <w:rPr>
          <w:rFonts w:ascii="Times New Roman" w:hAnsi="Times New Roman" w:cs="Times New Roman"/>
          <w:noProof/>
          <w:sz w:val="24"/>
          <w:szCs w:val="24"/>
        </w:rPr>
        <w:t xml:space="preserve"> atau</w:t>
      </w:r>
      <w:r w:rsidRPr="005C5354">
        <w:rPr>
          <w:rFonts w:ascii="Times New Roman" w:hAnsi="Times New Roman" w:cs="Times New Roman"/>
          <w:noProof/>
          <w:sz w:val="24"/>
          <w:szCs w:val="24"/>
        </w:rPr>
        <w:t xml:space="preserve"> hasil studi pendahuluan yang dilakukan peneliti terhadap</w:t>
      </w:r>
      <w:r w:rsidR="0034542B">
        <w:rPr>
          <w:rFonts w:ascii="Times New Roman" w:hAnsi="Times New Roman" w:cs="Times New Roman"/>
          <w:noProof/>
          <w:sz w:val="24"/>
          <w:szCs w:val="24"/>
        </w:rPr>
        <w:t xml:space="preserve"> informan yaitu seorang</w:t>
      </w:r>
      <w:r w:rsidRPr="005C5354">
        <w:rPr>
          <w:rFonts w:ascii="Times New Roman" w:hAnsi="Times New Roman" w:cs="Times New Roman"/>
          <w:noProof/>
          <w:sz w:val="24"/>
          <w:szCs w:val="24"/>
        </w:rPr>
        <w:t xml:space="preserve"> ibu yang kehilangan anak nya secara mendadak di awal masa dewasa. Ibu tersebut mengalami duka mendalam, penyangkalan, konflik spiritual, disorganisasi aktivitas, hingga gejala somatik. Menurutnya</w:t>
      </w:r>
      <w:r w:rsidR="007422AE">
        <w:rPr>
          <w:rFonts w:ascii="Times New Roman" w:hAnsi="Times New Roman" w:cs="Times New Roman"/>
          <w:noProof/>
          <w:sz w:val="24"/>
          <w:szCs w:val="24"/>
        </w:rPr>
        <w:t>,</w:t>
      </w:r>
      <w:r w:rsidRPr="005C5354">
        <w:rPr>
          <w:rFonts w:ascii="Times New Roman" w:hAnsi="Times New Roman" w:cs="Times New Roman"/>
          <w:noProof/>
          <w:sz w:val="24"/>
          <w:szCs w:val="24"/>
        </w:rPr>
        <w:t xml:space="preserve"> kehilangan anak </w:t>
      </w:r>
      <w:r w:rsidR="007422AE">
        <w:rPr>
          <w:rFonts w:ascii="Times New Roman" w:hAnsi="Times New Roman" w:cs="Times New Roman"/>
          <w:noProof/>
          <w:sz w:val="24"/>
          <w:szCs w:val="24"/>
        </w:rPr>
        <w:t>untuk kedua kalinya</w:t>
      </w:r>
      <w:r w:rsidRPr="005C5354">
        <w:rPr>
          <w:rFonts w:ascii="Times New Roman" w:hAnsi="Times New Roman" w:cs="Times New Roman"/>
          <w:noProof/>
          <w:sz w:val="24"/>
          <w:szCs w:val="24"/>
        </w:rPr>
        <w:t xml:space="preserve"> saat anaknya ber usia dewasa awal terasa lebih berat dibandingkan saat pertama kali ia merasakan kehilangan anak pada usia 7 bulan. Informan mengungkapkan bahwa kelekatan emosional yang terjalin lama, banyak mimpi serta harapan yang telah mereka rencanakan bersama membuat fase kematian anak yang kedua kalinya dirasa lebih berat dan meninggalkan luka yang dalam. Namun setelah ibu mengalami fase duka yang mendalam, ia mulai menunjukan berbagai tanda perubahan positif</w:t>
      </w:r>
      <w:r w:rsidR="00BF2414">
        <w:rPr>
          <w:rFonts w:ascii="Times New Roman" w:hAnsi="Times New Roman" w:cs="Times New Roman"/>
          <w:noProof/>
          <w:sz w:val="24"/>
          <w:szCs w:val="24"/>
        </w:rPr>
        <w:t xml:space="preserve"> seperti, penemuan makna hidup baru, peningkatan spritualitas dan hubungan sosial</w:t>
      </w:r>
      <w:r w:rsidRPr="005C5354">
        <w:rPr>
          <w:rFonts w:ascii="Times New Roman" w:hAnsi="Times New Roman" w:cs="Times New Roman"/>
          <w:noProof/>
          <w:sz w:val="24"/>
          <w:szCs w:val="24"/>
        </w:rPr>
        <w:t xml:space="preserve">. </w:t>
      </w:r>
    </w:p>
    <w:p w14:paraId="3A4599A0" w14:textId="77777777" w:rsidR="008076E1" w:rsidRDefault="001B58F0" w:rsidP="008076E1">
      <w:pPr>
        <w:pStyle w:val="Teks"/>
        <w:spacing w:after="0"/>
        <w:ind w:left="0" w:firstLine="426"/>
        <w:rPr>
          <w:rFonts w:ascii="Times New Roman" w:hAnsi="Times New Roman" w:cs="Times New Roman"/>
          <w:noProof/>
          <w:sz w:val="24"/>
          <w:szCs w:val="24"/>
        </w:rPr>
      </w:pPr>
      <w:r w:rsidRPr="005C5354">
        <w:rPr>
          <w:rFonts w:ascii="Times New Roman" w:hAnsi="Times New Roman" w:cs="Times New Roman"/>
          <w:noProof/>
          <w:sz w:val="24"/>
          <w:szCs w:val="24"/>
        </w:rPr>
        <w:t xml:space="preserve">Temuan awal ini memperlihatkan adanya dinamika </w:t>
      </w:r>
      <w:r w:rsidRPr="005C5354">
        <w:rPr>
          <w:rFonts w:ascii="Times New Roman" w:hAnsi="Times New Roman" w:cs="Times New Roman"/>
          <w:i/>
          <w:iCs/>
          <w:noProof/>
          <w:sz w:val="24"/>
          <w:szCs w:val="24"/>
        </w:rPr>
        <w:t>Post Traumatic Growth</w:t>
      </w:r>
      <w:r w:rsidRPr="005C5354">
        <w:rPr>
          <w:rFonts w:ascii="Times New Roman" w:hAnsi="Times New Roman" w:cs="Times New Roman"/>
          <w:noProof/>
          <w:sz w:val="24"/>
          <w:szCs w:val="24"/>
        </w:rPr>
        <w:t xml:space="preserve"> (PTG) yang berkembang seiring dengan upaya pemaknaan ulang terhadap peristiwa kehilangan.</w:t>
      </w:r>
      <w:r w:rsidR="007422AE">
        <w:rPr>
          <w:rFonts w:ascii="Times New Roman" w:hAnsi="Times New Roman" w:cs="Times New Roman"/>
          <w:noProof/>
          <w:sz w:val="24"/>
          <w:szCs w:val="24"/>
        </w:rPr>
        <w:t xml:space="preserve"> </w:t>
      </w:r>
      <w:r w:rsidR="007422AE" w:rsidRPr="005C5354">
        <w:rPr>
          <w:rFonts w:ascii="Times New Roman" w:hAnsi="Times New Roman" w:cs="Times New Roman"/>
          <w:i/>
          <w:iCs/>
          <w:noProof/>
          <w:sz w:val="24"/>
          <w:szCs w:val="24"/>
        </w:rPr>
        <w:t>Post Traumatic Growth</w:t>
      </w:r>
      <w:r w:rsidR="007422AE" w:rsidRPr="005C5354">
        <w:rPr>
          <w:rFonts w:ascii="Times New Roman" w:hAnsi="Times New Roman" w:cs="Times New Roman"/>
          <w:noProof/>
          <w:sz w:val="24"/>
          <w:szCs w:val="24"/>
        </w:rPr>
        <w:t xml:space="preserve"> (PTG)</w:t>
      </w:r>
      <w:r w:rsidR="007422AE">
        <w:rPr>
          <w:rFonts w:ascii="Times New Roman" w:hAnsi="Times New Roman" w:cs="Times New Roman"/>
          <w:noProof/>
          <w:sz w:val="24"/>
          <w:szCs w:val="24"/>
        </w:rPr>
        <w:t xml:space="preserve"> merupakan perubahan positif yang muncul sebagai hasil dari perjuangan individu dalam menghadapi pengalaman traumatis</w:t>
      </w:r>
      <w:r w:rsidR="00BF2414">
        <w:rPr>
          <w:rFonts w:ascii="Times New Roman" w:hAnsi="Times New Roman" w:cs="Times New Roman"/>
          <w:noProof/>
          <w:sz w:val="24"/>
          <w:szCs w:val="24"/>
        </w:rPr>
        <w:t xml:space="preserve">, perubahan ini bukan hanya sekedar pulih ke kondisi semula, namun berkembang menjadi lebih baik, </w:t>
      </w:r>
      <w:r w:rsidR="00BF2414" w:rsidRPr="005C5354">
        <w:rPr>
          <w:rFonts w:ascii="Times New Roman" w:hAnsi="Times New Roman" w:cs="Times New Roman"/>
          <w:i/>
          <w:iCs/>
          <w:noProof/>
          <w:sz w:val="24"/>
          <w:szCs w:val="24"/>
        </w:rPr>
        <w:t>Post Traumatic Growth</w:t>
      </w:r>
      <w:r w:rsidR="00BF2414" w:rsidRPr="005C5354">
        <w:rPr>
          <w:rFonts w:ascii="Times New Roman" w:hAnsi="Times New Roman" w:cs="Times New Roman"/>
          <w:noProof/>
          <w:sz w:val="24"/>
          <w:szCs w:val="24"/>
        </w:rPr>
        <w:t xml:space="preserve"> (PTG)</w:t>
      </w:r>
      <w:r w:rsidR="00BF2414">
        <w:rPr>
          <w:rFonts w:ascii="Times New Roman" w:hAnsi="Times New Roman" w:cs="Times New Roman"/>
          <w:noProof/>
          <w:sz w:val="24"/>
          <w:szCs w:val="24"/>
        </w:rPr>
        <w:t xml:space="preserve"> sendiri memiliki 5 aspek yang mencangkup penghargaan dalam hidup, hubungan yang lebih bermakna dengan orang lain, kekuatan pribadi, munculnya kemungkinan baru, serta peningkatan spiritualitas </w:t>
      </w:r>
      <w:r w:rsidR="00BF2414">
        <w:rPr>
          <w:rFonts w:ascii="Times New Roman" w:hAnsi="Times New Roman" w:cs="Times New Roman"/>
          <w:noProof/>
          <w:sz w:val="24"/>
          <w:szCs w:val="24"/>
        </w:rPr>
        <w:fldChar w:fldCharType="begin" w:fldLock="1"/>
      </w:r>
      <w:r w:rsidR="007B247E">
        <w:rPr>
          <w:rFonts w:ascii="Times New Roman" w:hAnsi="Times New Roman" w:cs="Times New Roman"/>
          <w:noProof/>
          <w:sz w:val="24"/>
          <w:szCs w:val="24"/>
        </w:rPr>
        <w:instrText>ADDIN CSL_CITATION {"citationItems":[{"id":"ITEM-1","itemData":{"author":[{"dropping-particle":"","family":"Tedeschi","given":"Richard G","non-dropping-particle":"","parse-names":false,"suffix":""},{"dropping-particle":"","family":"Calhoun","given":"Lawrence G","non-dropping-particle":"","parse-names":false,"suffix":""}],"id":"ITEM-1","issue":"1","issued":{"date-parts":[["2004"]]},"title":"TARGET Posttraumatic Growth : Conceptual Foundations and Empirical Evidence of North Carolina Charlotte circumstances","type":"article-journal","volume":"15"},"uris":["http://www.mendeley.com/documents/?uuid=a8d747e7-f14e-4bcd-8590-3680dffecfd3"]}],"mendeley":{"formattedCitation":"(Tedeschi and Calhoun 2004)","plainTextFormattedCitation":"(Tedeschi and Calhoun 2004)","previouslyFormattedCitation":"(Tedeschi &amp; Calhoun, 2004)"},"properties":{"noteIndex":0},"schema":"https://github.com/citation-style-language/schema/raw/master/csl-citation.json"}</w:instrText>
      </w:r>
      <w:r w:rsidR="00BF2414">
        <w:rPr>
          <w:rFonts w:ascii="Times New Roman" w:hAnsi="Times New Roman" w:cs="Times New Roman"/>
          <w:noProof/>
          <w:sz w:val="24"/>
          <w:szCs w:val="24"/>
        </w:rPr>
        <w:fldChar w:fldCharType="separate"/>
      </w:r>
      <w:r w:rsidR="007B247E" w:rsidRPr="007B247E">
        <w:rPr>
          <w:rFonts w:ascii="Times New Roman" w:hAnsi="Times New Roman" w:cs="Times New Roman"/>
          <w:noProof/>
          <w:sz w:val="24"/>
          <w:szCs w:val="24"/>
        </w:rPr>
        <w:t>(Tedeschi and Calhoun 2004)</w:t>
      </w:r>
      <w:r w:rsidR="00BF2414">
        <w:rPr>
          <w:rFonts w:ascii="Times New Roman" w:hAnsi="Times New Roman" w:cs="Times New Roman"/>
          <w:noProof/>
          <w:sz w:val="24"/>
          <w:szCs w:val="24"/>
        </w:rPr>
        <w:fldChar w:fldCharType="end"/>
      </w:r>
    </w:p>
    <w:p w14:paraId="5CB5BCDE" w14:textId="595BFF15" w:rsidR="008076E1" w:rsidRDefault="001B58F0" w:rsidP="008076E1">
      <w:pPr>
        <w:pStyle w:val="Teks"/>
        <w:spacing w:after="0"/>
        <w:ind w:left="0" w:firstLine="426"/>
        <w:rPr>
          <w:rFonts w:ascii="Times New Roman" w:hAnsi="Times New Roman" w:cs="Times New Roman"/>
          <w:noProof/>
          <w:sz w:val="24"/>
          <w:szCs w:val="24"/>
        </w:rPr>
      </w:pPr>
      <w:r w:rsidRPr="005C5354">
        <w:rPr>
          <w:rFonts w:ascii="Times New Roman" w:hAnsi="Times New Roman" w:cs="Times New Roman"/>
          <w:noProof/>
          <w:sz w:val="24"/>
          <w:szCs w:val="24"/>
        </w:rPr>
        <w:t xml:space="preserve">Hasil penelitian yang dilakukan oleh </w:t>
      </w:r>
      <w:r w:rsidR="0034542B">
        <w:rPr>
          <w:rFonts w:ascii="Times New Roman" w:hAnsi="Times New Roman" w:cs="Times New Roman"/>
          <w:noProof/>
          <w:sz w:val="24"/>
          <w:szCs w:val="24"/>
        </w:rPr>
        <w:fldChar w:fldCharType="begin" w:fldLock="1"/>
      </w:r>
      <w:r w:rsidR="007B247E">
        <w:rPr>
          <w:rFonts w:ascii="Times New Roman" w:hAnsi="Times New Roman" w:cs="Times New Roman"/>
          <w:noProof/>
          <w:sz w:val="24"/>
          <w:szCs w:val="24"/>
        </w:rPr>
        <w:instrText>ADDIN CSL_CITATION {"citationItems":[{"id":"ITEM-1","itemData":{"abstract":"Pengalaman traumatis sering kali membawa dampak psikologis yang signifikan, mencakup kecemasan, depresi, hingga gangguan stres pasca- trauma (PTSD). Dalam proses pemulihan, spiritualitas memainkan peran penting sebagai sumber dukungan emosional dan makna hidup. Artikel ini bertujuan mengeksplorasi pengalaman spiritual individu dalam pemulihan psikologis pasca-trauma. Penelitian ini menggunakan pendekatan kualitatif melalui wawancara mendalam pada individu yang mengalami trauma. Hasil penelitian menunjukkan bahwa praktik spiritual seperti doa, meditasi, dan keterlibatan dalam komunitas keagamaan membantu individu mencapai keseimbangan emosional dan membangun makna baru dalam kehidupan mereka. Artikel ini merekomendasikan integrasi aspek spiritual dalam intervensi psikologis untuk mendukung pemulihan pasca- trauma","author":[{"dropping-particle":"","family":"Sudirman","given":"","non-dropping-particle":"","parse-names":false,"suffix":""}],"container-title":"Jurnal Program Studi PGMI","id":"ITEM-1","issue":"4","issued":{"date-parts":[["2024"]]},"page":"273-280","title":"Eksplorasi pengalaman spiritual dalam proses pemulihan psikologis pasca-trauma","type":"article-journal","volume":"11"},"uris":["http://www.mendeley.com/documents/?uuid=124204df-8305-4cf8-9076-fb4745b04a71"]}],"mendeley":{"formattedCitation":"(Sudirman 2024)","manualFormatting":"Sudirman (2024)","plainTextFormattedCitation":"(Sudirman 2024)","previouslyFormattedCitation":"(Sudirman, 2024)"},"properties":{"noteIndex":0},"schema":"https://github.com/citation-style-language/schema/raw/master/csl-citation.json"}</w:instrText>
      </w:r>
      <w:r w:rsidR="0034542B">
        <w:rPr>
          <w:rFonts w:ascii="Times New Roman" w:hAnsi="Times New Roman" w:cs="Times New Roman"/>
          <w:noProof/>
          <w:sz w:val="24"/>
          <w:szCs w:val="24"/>
        </w:rPr>
        <w:fldChar w:fldCharType="separate"/>
      </w:r>
      <w:r w:rsidR="0034542B" w:rsidRPr="0034542B">
        <w:rPr>
          <w:rFonts w:ascii="Times New Roman" w:hAnsi="Times New Roman" w:cs="Times New Roman"/>
          <w:noProof/>
          <w:sz w:val="24"/>
          <w:szCs w:val="24"/>
        </w:rPr>
        <w:t xml:space="preserve">Sudirman </w:t>
      </w:r>
      <w:r w:rsidR="0034542B">
        <w:rPr>
          <w:rFonts w:ascii="Times New Roman" w:hAnsi="Times New Roman" w:cs="Times New Roman"/>
          <w:noProof/>
          <w:sz w:val="24"/>
          <w:szCs w:val="24"/>
        </w:rPr>
        <w:t>(</w:t>
      </w:r>
      <w:r w:rsidR="0034542B" w:rsidRPr="0034542B">
        <w:rPr>
          <w:rFonts w:ascii="Times New Roman" w:hAnsi="Times New Roman" w:cs="Times New Roman"/>
          <w:noProof/>
          <w:sz w:val="24"/>
          <w:szCs w:val="24"/>
        </w:rPr>
        <w:t>2024)</w:t>
      </w:r>
      <w:r w:rsidR="0034542B">
        <w:rPr>
          <w:rFonts w:ascii="Times New Roman" w:hAnsi="Times New Roman" w:cs="Times New Roman"/>
          <w:noProof/>
          <w:sz w:val="24"/>
          <w:szCs w:val="24"/>
        </w:rPr>
        <w:fldChar w:fldCharType="end"/>
      </w:r>
      <w:r w:rsidRPr="005C5354">
        <w:rPr>
          <w:rFonts w:ascii="Times New Roman" w:hAnsi="Times New Roman" w:cs="Times New Roman"/>
          <w:sz w:val="24"/>
          <w:szCs w:val="24"/>
        </w:rPr>
        <w:t xml:space="preserve"> </w:t>
      </w:r>
      <w:r w:rsidRPr="005C5354">
        <w:rPr>
          <w:rFonts w:ascii="Times New Roman" w:hAnsi="Times New Roman" w:cs="Times New Roman"/>
          <w:noProof/>
          <w:sz w:val="24"/>
          <w:szCs w:val="24"/>
        </w:rPr>
        <w:t xml:space="preserve">yang berjudul eksplorasi pengalaman spritual dalam proses pemulihan pasca trauma, ia menjelaskan bahwa pengalaman spiritual memainkan peran penting dalam memulihkan keseimbangan emosional dan makna baru bagi kehidupan pascatrauma. Melalui praktik spiritual seperti doa, refleksi, dan keterlibatan dalam komunitas keagamaan, individu dapat mengurangi tingkat kecemasan dan meningkatkan rasa syukur serta pengampunan. Hasil penelitian ini menegaskan bahwa spiritualitas dapat menjadi mekanisme koping yang efektif dan fondasi bagi pertumbuhan pascatrauma. Temuan ini khususnya relevan bagi </w:t>
      </w:r>
      <w:r w:rsidR="008076E1">
        <w:rPr>
          <w:rFonts w:ascii="Times New Roman" w:hAnsi="Times New Roman" w:cs="Times New Roman"/>
          <w:noProof/>
          <w:sz w:val="24"/>
          <w:szCs w:val="24"/>
        </w:rPr>
        <w:lastRenderedPageBreak/>
        <mc:AlternateContent>
          <mc:Choice Requires="wps">
            <w:drawing>
              <wp:anchor distT="0" distB="0" distL="114300" distR="114300" simplePos="0" relativeHeight="251669504" behindDoc="0" locked="0" layoutInCell="1" allowOverlap="1" wp14:anchorId="35545F22" wp14:editId="438B0C50">
                <wp:simplePos x="0" y="0"/>
                <wp:positionH relativeFrom="column">
                  <wp:posOffset>5630698</wp:posOffset>
                </wp:positionH>
                <wp:positionV relativeFrom="paragraph">
                  <wp:posOffset>-343696</wp:posOffset>
                </wp:positionV>
                <wp:extent cx="714375" cy="319405"/>
                <wp:effectExtent l="0" t="0" r="9525" b="4445"/>
                <wp:wrapNone/>
                <wp:docPr id="1266075807"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A3F0667" w14:textId="535D0B6D"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45F22" id="_x0000_s1041" style="position:absolute;left:0;text-align:left;margin-left:443.35pt;margin-top:-27.05pt;width:56.25pt;height:25.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" fillcolor="white [3201]" stroked="f" strokeweight="2pt">
                <v:textbox>
                  <w:txbxContent>
                    <w:p w14:paraId="5A3F0667" w14:textId="535D0B6D"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101</w:t>
                      </w:r>
                    </w:p>
                  </w:txbxContent>
                </v:textbox>
              </v:rect>
            </w:pict>
          </mc:Fallback>
        </mc:AlternateContent>
      </w:r>
      <w:r w:rsidRPr="005C5354">
        <w:rPr>
          <w:rFonts w:ascii="Times New Roman" w:hAnsi="Times New Roman" w:cs="Times New Roman"/>
          <w:noProof/>
          <w:sz w:val="24"/>
          <w:szCs w:val="24"/>
        </w:rPr>
        <w:t>para ibu Muslim yang berduka, karena penerimaan takdir dan keyakinan akan rencana Tuhan dapat memperkuat kedamaian batin dan membuka pintu menuju pertumbuhan spiritual.</w:t>
      </w:r>
    </w:p>
    <w:p w14:paraId="21EC344B" w14:textId="14DF6615" w:rsidR="008076E1" w:rsidRDefault="001B58F0" w:rsidP="008076E1">
      <w:pPr>
        <w:pStyle w:val="Teks"/>
        <w:spacing w:after="0"/>
        <w:ind w:left="0" w:firstLine="426"/>
        <w:rPr>
          <w:rFonts w:ascii="Times New Roman" w:hAnsi="Times New Roman" w:cs="Times New Roman"/>
          <w:noProof/>
          <w:sz w:val="24"/>
          <w:szCs w:val="24"/>
        </w:rPr>
      </w:pPr>
      <w:r w:rsidRPr="005C5354">
        <w:rPr>
          <w:rFonts w:ascii="Times New Roman" w:hAnsi="Times New Roman" w:cs="Times New Roman"/>
          <w:noProof/>
          <w:sz w:val="24"/>
          <w:szCs w:val="24"/>
        </w:rPr>
        <w:t>Sementara itu hasi</w:t>
      </w:r>
      <w:r w:rsidR="00BF2414">
        <w:rPr>
          <w:rFonts w:ascii="Times New Roman" w:hAnsi="Times New Roman" w:cs="Times New Roman"/>
          <w:noProof/>
          <w:sz w:val="24"/>
          <w:szCs w:val="24"/>
        </w:rPr>
        <w:t>l</w:t>
      </w:r>
      <w:r w:rsidRPr="005C5354">
        <w:rPr>
          <w:rFonts w:ascii="Times New Roman" w:hAnsi="Times New Roman" w:cs="Times New Roman"/>
          <w:noProof/>
          <w:sz w:val="24"/>
          <w:szCs w:val="24"/>
        </w:rPr>
        <w:t xml:space="preserve"> penelitian sejalan yang dilakukan oleh </w:t>
      </w:r>
      <w:r w:rsidRPr="005C5354">
        <w:rPr>
          <w:rFonts w:ascii="Times New Roman" w:hAnsi="Times New Roman" w:cs="Times New Roman"/>
          <w:noProof/>
          <w:sz w:val="24"/>
          <w:szCs w:val="24"/>
        </w:rPr>
        <w:fldChar w:fldCharType="begin" w:fldLock="1"/>
      </w:r>
      <w:r w:rsidR="007B247E">
        <w:rPr>
          <w:rFonts w:ascii="Times New Roman" w:hAnsi="Times New Roman" w:cs="Times New Roman"/>
          <w:noProof/>
          <w:sz w:val="24"/>
          <w:szCs w:val="24"/>
        </w:rPr>
        <w:instrText>ADDIN CSL_CITATION {"citationItems":[{"id":"ITEM-1","itemData":{"DOI":"10.1080/15524256.2024.2439291","ISSN":"15524264","PMID":"39819303","abstract":"The traumatic death of a child may cause a wide range of emotional and behavioral responses in parents. In contrast to the extensive research and literature on the negative aspects of parental bereavement, the topic of post-traumatic growth in parents has received relatively little attention. This study addressed a need for further understanding post-traumatic growth in parents following the traumatic death of a child. To recruit participants, an online advertisement was posted on the websites of Finnish bereavement organizations, their member mailing lists, and closed discussion groups. Seventeen parents were interviewed in-depth over the phone. This qualitative involved an inductive content analysis of 401 narratives of post-traumatic growth in the grief experiences of participants. The post-traumatic growth identified featured positive attitudes toward life, positive attitudes toward death, enhancing one’s spiritual life, improvements in well-being, concern about others’ needs and wanting to help, and meaningful relationships. The findings highlight the increasing complexity of topics in spirituality and social work with bereaved parents.","author":[{"dropping-particle":"","family":"Mohamed Hussin","given":"Nur Atikah","non-dropping-particle":"","parse-names":false,"suffix":""},{"dropping-particle":"","family":"Vesala","given":"Satu Maria","non-dropping-particle":"","parse-names":false,"suffix":""},{"dropping-particle":"","family":"Peltomäki","given":"Reija","non-dropping-particle":"","parse-names":false,"suffix":""},{"dropping-particle":"","family":"Aho","given":"Anna Liisa","non-dropping-particle":"","parse-names":false,"suffix":""}],"container-title":"Journal of Social Work in End-of-Life and Palliative Care","id":"ITEM-1","issue":"4","issued":{"date-parts":[["2024"]]},"page":"334-351","publisher":"Routledge","title":"Post-Traumatic Growth in Finnish Parents After the Traumatic Death of a Child","type":"article-journal","volume":"20"},"uris":["http://www.mendeley.com/documents/?uuid=83680300-058c-4215-ad46-f2735c2ff679"]}],"mendeley":{"formattedCitation":"(Mohamed Hussin et al. 2024)","manualFormatting":"Mohamed Hussin et al. (2024)","plainTextFormattedCitation":"(Mohamed Hussin et al. 2024)","previouslyFormattedCitation":"(Mohamed Hussin et al., 2024)"},"properties":{"noteIndex":0},"schema":"https://github.com/citation-style-language/schema/raw/master/csl-citation.json"}</w:instrText>
      </w:r>
      <w:r w:rsidRPr="005C5354">
        <w:rPr>
          <w:rFonts w:ascii="Times New Roman" w:hAnsi="Times New Roman" w:cs="Times New Roman"/>
          <w:noProof/>
          <w:sz w:val="24"/>
          <w:szCs w:val="24"/>
        </w:rPr>
        <w:fldChar w:fldCharType="separate"/>
      </w:r>
      <w:r w:rsidR="0034542B" w:rsidRPr="0034542B">
        <w:rPr>
          <w:rFonts w:ascii="Times New Roman" w:hAnsi="Times New Roman" w:cs="Times New Roman"/>
          <w:noProof/>
          <w:sz w:val="24"/>
          <w:szCs w:val="24"/>
        </w:rPr>
        <w:t xml:space="preserve">Mohamed Hussin et al. </w:t>
      </w:r>
      <w:r w:rsidR="0034542B">
        <w:rPr>
          <w:rFonts w:ascii="Times New Roman" w:hAnsi="Times New Roman" w:cs="Times New Roman"/>
          <w:noProof/>
          <w:sz w:val="24"/>
          <w:szCs w:val="24"/>
        </w:rPr>
        <w:t>(</w:t>
      </w:r>
      <w:r w:rsidR="0034542B" w:rsidRPr="0034542B">
        <w:rPr>
          <w:rFonts w:ascii="Times New Roman" w:hAnsi="Times New Roman" w:cs="Times New Roman"/>
          <w:noProof/>
          <w:sz w:val="24"/>
          <w:szCs w:val="24"/>
        </w:rPr>
        <w:t>2024)</w:t>
      </w:r>
      <w:r w:rsidRPr="005C5354">
        <w:rPr>
          <w:rFonts w:ascii="Times New Roman" w:hAnsi="Times New Roman" w:cs="Times New Roman"/>
          <w:noProof/>
          <w:sz w:val="24"/>
          <w:szCs w:val="24"/>
        </w:rPr>
        <w:fldChar w:fldCharType="end"/>
      </w:r>
      <w:r w:rsidRPr="005C5354">
        <w:rPr>
          <w:rFonts w:ascii="Times New Roman" w:hAnsi="Times New Roman" w:cs="Times New Roman"/>
          <w:noProof/>
          <w:sz w:val="24"/>
          <w:szCs w:val="24"/>
        </w:rPr>
        <w:t xml:space="preserve"> dalam penelitiannya pada orang tua di Finlandia menemukan bahwa kematian anak yang traumatis dapat melahirkan bentuk pertumbuhan spiritual dan makna hidup baru. Para partisipan menunjukkan sikap yang lebih positif terhadap kehidupan dan kematian, serta muncul keinginan untuk membantu orang lain yang mengalami nasib serupa. Studi ini menegaskan bahwa proses duka tidak selalu berakhir dengan penderitaan, tetapi dapat menjadi ruang transformasi menuju kedewasaan emosional dan spiritual. Hal ini juga menyoroti pentingnya dukungan sosial dan religius dalam membantu individu melewati fase krisis.</w:t>
      </w:r>
    </w:p>
    <w:p w14:paraId="1C960D6D" w14:textId="77777777" w:rsidR="008076E1" w:rsidRDefault="001B58F0" w:rsidP="008076E1">
      <w:pPr>
        <w:pStyle w:val="Teks"/>
        <w:spacing w:after="0"/>
        <w:ind w:left="0" w:firstLine="426"/>
        <w:rPr>
          <w:rFonts w:ascii="Times New Roman" w:hAnsi="Times New Roman" w:cs="Times New Roman"/>
          <w:noProof/>
          <w:sz w:val="24"/>
          <w:szCs w:val="24"/>
        </w:rPr>
      </w:pPr>
      <w:r w:rsidRPr="005C5354">
        <w:rPr>
          <w:rFonts w:ascii="Times New Roman" w:hAnsi="Times New Roman" w:cs="Times New Roman"/>
          <w:noProof/>
          <w:sz w:val="24"/>
          <w:szCs w:val="24"/>
        </w:rPr>
        <w:t xml:space="preserve">Penelitian lain yang dilakukan oleh </w:t>
      </w:r>
      <w:r w:rsidRPr="005C5354">
        <w:rPr>
          <w:rFonts w:ascii="Times New Roman" w:hAnsi="Times New Roman" w:cs="Times New Roman"/>
          <w:noProof/>
          <w:sz w:val="24"/>
          <w:szCs w:val="24"/>
        </w:rPr>
        <w:fldChar w:fldCharType="begin" w:fldLock="1"/>
      </w:r>
      <w:r w:rsidR="007B247E">
        <w:rPr>
          <w:rFonts w:ascii="Times New Roman" w:hAnsi="Times New Roman" w:cs="Times New Roman"/>
          <w:noProof/>
          <w:sz w:val="24"/>
          <w:szCs w:val="24"/>
        </w:rPr>
        <w:instrText>ADDIN CSL_CITATION {"citationItems":[{"id":"ITEM-1","itemData":{"DOI":"10.59059/tabsyir.v6i2.2224","ISSN":"2964-5484","abstract":"The death of a child is one of the most profound and difficult forms of grief to deal with, especially for a mother who never imagined losing her child suddenly, where the death often triggers a prolonged grief process. To achieve self-acceptance, according to Kubler-Ross, a person will go through five stages, namely denial, anger, bargaining, depression, and acceptance. Whereas in an Islamic perspective, self-acceptance is seen through the concept of ikhlas and rida which become a guide in dealing with grief. This study aims to determine the stages of mother's self-acceptance after death, the psychological impact caused, and the Islamic perspective on self-acceptance. This study uses a qualitative approach with a phenomenological research type. This study involved three mother informants who lost their youngest child to a traffic accident. The results of this study indicate that the three informants have not achieved self-acceptance and did not fully pass through the stages of the Kubler-Ross theory, such as the first informant passing through the stages of anger, bargaining, and depression, the second informant passing through the stages of denial, anger, bargaining, and depression, and the third informant only passing through the stages of denial and depression. The psychological impacts felt by the three informants include numbness, deep sadness, longing, stress, and trauma. In an Islamic perspective, ikhlas and rida are only understood verbally by informants, which is due to the strong bond between mother and child, so that to achieve complete self-acceptance, a spiritual approach such as therapy with ustadz/ustadzah or Islamic therapists is needed, as well as family support that consistently accompanies and listens, which can help mothers accept these events with sincerity.\r  ","author":[{"dropping-particle":"","family":"Indri Yani","given":"","non-dropping-particle":"","parse-names":false,"suffix":""}],"container-title":"Tabsyir: Jurnal Dakwah dan Sosial Humaniora","id":"ITEM-1","issue":"2","issued":{"date-parts":[["2025"]]},"page":"247-257","title":"Penerimaan Diri pada Ibu Pasca Kematian Anak di Desa Bakungan","type":"article-journal","volume":"6"},"uris":["http://www.mendeley.com/documents/?uuid=9472e585-6413-4224-9da6-e079af96ac26"]}],"mendeley":{"formattedCitation":"(Indri Yani 2025)","manualFormatting":"Indri Yani (2025","plainTextFormattedCitation":"(Indri Yani 2025)","previouslyFormattedCitation":"(Indri Yani, 2025)"},"properties":{"noteIndex":0},"schema":"https://github.com/citation-style-language/schema/raw/master/csl-citation.json"}</w:instrText>
      </w:r>
      <w:r w:rsidRPr="005C5354">
        <w:rPr>
          <w:rFonts w:ascii="Times New Roman" w:hAnsi="Times New Roman" w:cs="Times New Roman"/>
          <w:noProof/>
          <w:sz w:val="24"/>
          <w:szCs w:val="24"/>
        </w:rPr>
        <w:fldChar w:fldCharType="separate"/>
      </w:r>
      <w:r w:rsidR="00BF2414" w:rsidRPr="00BF2414">
        <w:rPr>
          <w:rFonts w:ascii="Times New Roman" w:hAnsi="Times New Roman" w:cs="Times New Roman"/>
          <w:noProof/>
          <w:sz w:val="24"/>
          <w:szCs w:val="24"/>
        </w:rPr>
        <w:t xml:space="preserve">Indri Yani </w:t>
      </w:r>
      <w:r w:rsidR="0034542B">
        <w:rPr>
          <w:rFonts w:ascii="Times New Roman" w:hAnsi="Times New Roman" w:cs="Times New Roman"/>
          <w:noProof/>
          <w:sz w:val="24"/>
          <w:szCs w:val="24"/>
        </w:rPr>
        <w:t>(</w:t>
      </w:r>
      <w:r w:rsidR="00BF2414" w:rsidRPr="00BF2414">
        <w:rPr>
          <w:rFonts w:ascii="Times New Roman" w:hAnsi="Times New Roman" w:cs="Times New Roman"/>
          <w:noProof/>
          <w:sz w:val="24"/>
          <w:szCs w:val="24"/>
        </w:rPr>
        <w:t>2025</w:t>
      </w:r>
      <w:r w:rsidRPr="005C5354">
        <w:rPr>
          <w:rFonts w:ascii="Times New Roman" w:hAnsi="Times New Roman" w:cs="Times New Roman"/>
          <w:noProof/>
          <w:sz w:val="24"/>
          <w:szCs w:val="24"/>
        </w:rPr>
        <w:fldChar w:fldCharType="end"/>
      </w:r>
      <w:r w:rsidR="0034542B">
        <w:rPr>
          <w:rFonts w:ascii="Times New Roman" w:hAnsi="Times New Roman" w:cs="Times New Roman"/>
          <w:noProof/>
          <w:sz w:val="24"/>
          <w:szCs w:val="24"/>
        </w:rPr>
        <w:t>)</w:t>
      </w:r>
      <w:r w:rsidRPr="005C5354">
        <w:rPr>
          <w:rFonts w:ascii="Times New Roman" w:hAnsi="Times New Roman" w:cs="Times New Roman"/>
          <w:noProof/>
          <w:sz w:val="24"/>
          <w:szCs w:val="24"/>
        </w:rPr>
        <w:t xml:space="preserve"> yang meneliti penerimaan diri pada ibu pasca kematian anak di Desa Bakungan. Hasilnya menunjukkan bahwa sebagian besar ibu belum sepenuhnya mencapai tahap penerimaan menurut Kubler-Ross. Meski memahami konsep ikhlas dan rida, sebagian besar masih berada pada fase depresi dan penyangkalan. Hal ini disebabkan oleh kuatnya ikatan batin ibu-anak serta minimnya dukungan spiritual yang mendalam. Penelitian tersebut menekankan pentingnya pendekatan spiritual dan dukungan keluarga dalam membantu ibu melewati proses penerimaan diri.</w:t>
      </w:r>
    </w:p>
    <w:p w14:paraId="1355FF2B" w14:textId="77777777" w:rsidR="008076E1" w:rsidRDefault="001B58F0" w:rsidP="008076E1">
      <w:pPr>
        <w:pStyle w:val="Teks"/>
        <w:spacing w:after="0"/>
        <w:ind w:left="0" w:firstLine="426"/>
        <w:rPr>
          <w:rFonts w:ascii="Times New Roman" w:hAnsi="Times New Roman" w:cs="Times New Roman"/>
          <w:noProof/>
          <w:sz w:val="24"/>
          <w:szCs w:val="24"/>
        </w:rPr>
      </w:pPr>
      <w:r w:rsidRPr="005C5354">
        <w:rPr>
          <w:rFonts w:ascii="Times New Roman" w:hAnsi="Times New Roman" w:cs="Times New Roman"/>
          <w:noProof/>
          <w:sz w:val="24"/>
          <w:szCs w:val="24"/>
        </w:rPr>
        <w:t>Berdasarkan ketiga penelitian tersebut dapat d</w:t>
      </w:r>
      <w:r>
        <w:rPr>
          <w:rFonts w:ascii="Times New Roman" w:hAnsi="Times New Roman" w:cs="Times New Roman"/>
          <w:noProof/>
          <w:sz w:val="24"/>
          <w:szCs w:val="24"/>
        </w:rPr>
        <w:t>ikatakan</w:t>
      </w:r>
      <w:r w:rsidRPr="005C5354">
        <w:rPr>
          <w:rFonts w:ascii="Times New Roman" w:hAnsi="Times New Roman" w:cs="Times New Roman"/>
          <w:noProof/>
          <w:sz w:val="24"/>
          <w:szCs w:val="24"/>
        </w:rPr>
        <w:t xml:space="preserve"> bahwa kehilangan orang terdekat yang memiliki ikatan emosional, utamanya kehilangan seorang anak dapat membawa dampak multidimensi, baik psikologis, sosial, maupun spiritual. Namun, penelitian mengenai pengalaman ibu yang kehilangan anak usia dewasa awal </w:t>
      </w:r>
      <w:r>
        <w:rPr>
          <w:rFonts w:ascii="Times New Roman" w:hAnsi="Times New Roman" w:cs="Times New Roman"/>
          <w:noProof/>
          <w:sz w:val="24"/>
          <w:szCs w:val="24"/>
        </w:rPr>
        <w:t xml:space="preserve">masih </w:t>
      </w:r>
      <w:r w:rsidRPr="005C5354">
        <w:rPr>
          <w:rFonts w:ascii="Times New Roman" w:hAnsi="Times New Roman" w:cs="Times New Roman"/>
          <w:noProof/>
          <w:sz w:val="24"/>
          <w:szCs w:val="24"/>
        </w:rPr>
        <w:t>sangat terbatas, padahal di fase ini relasi ibu dan anak biasanya semakin erat karena adanya peran saling mendukung secara emosional maupun sosial. Selain itu, penelitian mengenai dinamika p</w:t>
      </w:r>
      <w:r>
        <w:rPr>
          <w:rFonts w:ascii="Times New Roman" w:hAnsi="Times New Roman" w:cs="Times New Roman"/>
          <w:noProof/>
          <w:sz w:val="24"/>
          <w:szCs w:val="24"/>
        </w:rPr>
        <w:t>ertumbuhan pasca trauma kehilangan anak</w:t>
      </w:r>
      <w:r w:rsidRPr="005C5354">
        <w:rPr>
          <w:rFonts w:ascii="Times New Roman" w:hAnsi="Times New Roman" w:cs="Times New Roman"/>
          <w:noProof/>
          <w:sz w:val="24"/>
          <w:szCs w:val="24"/>
        </w:rPr>
        <w:t xml:space="preserve"> dalam konteks ibu di budaya religius seperti Indonesia juga belum banyak dibahas secara mendalam, terutama terkait bagaimana aspek keimanan dan penerimaan terhadap takdir Allah membentuk proses pertumbuhan pasca</w:t>
      </w:r>
      <w:r>
        <w:rPr>
          <w:rFonts w:ascii="Times New Roman" w:hAnsi="Times New Roman" w:cs="Times New Roman"/>
          <w:noProof/>
          <w:sz w:val="24"/>
          <w:szCs w:val="24"/>
        </w:rPr>
        <w:t xml:space="preserve"> </w:t>
      </w:r>
      <w:r w:rsidRPr="005C5354">
        <w:rPr>
          <w:rFonts w:ascii="Times New Roman" w:hAnsi="Times New Roman" w:cs="Times New Roman"/>
          <w:noProof/>
          <w:sz w:val="24"/>
          <w:szCs w:val="24"/>
        </w:rPr>
        <w:t>trauma.</w:t>
      </w:r>
    </w:p>
    <w:p w14:paraId="51F39D7C" w14:textId="34D610F9" w:rsidR="005D7BFD" w:rsidRPr="00D646DA" w:rsidRDefault="001B58F0" w:rsidP="008076E1">
      <w:pPr>
        <w:pStyle w:val="Teks"/>
        <w:spacing w:after="0"/>
        <w:ind w:left="0" w:firstLine="426"/>
        <w:rPr>
          <w:rFonts w:ascii="Times New Roman" w:hAnsi="Times New Roman" w:cs="Times New Roman"/>
          <w:noProof/>
          <w:sz w:val="24"/>
          <w:szCs w:val="24"/>
        </w:rPr>
      </w:pPr>
      <w:r w:rsidRPr="005C5354">
        <w:rPr>
          <w:rFonts w:ascii="Times New Roman" w:hAnsi="Times New Roman" w:cs="Times New Roman"/>
          <w:noProof/>
          <w:sz w:val="24"/>
          <w:szCs w:val="24"/>
        </w:rPr>
        <w:t xml:space="preserve">Oleh karena itu, penelitian ini berfokus </w:t>
      </w:r>
      <w:r>
        <w:rPr>
          <w:rFonts w:ascii="Times New Roman" w:hAnsi="Times New Roman" w:cs="Times New Roman"/>
          <w:noProof/>
          <w:sz w:val="24"/>
          <w:szCs w:val="24"/>
        </w:rPr>
        <w:t>dan</w:t>
      </w:r>
      <w:r w:rsidRPr="005C5354">
        <w:rPr>
          <w:rFonts w:ascii="Times New Roman" w:hAnsi="Times New Roman" w:cs="Times New Roman"/>
          <w:noProof/>
          <w:sz w:val="24"/>
          <w:szCs w:val="24"/>
        </w:rPr>
        <w:t xml:space="preserve"> bertujuan untuk memahami dinamika </w:t>
      </w:r>
      <w:r w:rsidRPr="005C5354">
        <w:rPr>
          <w:rFonts w:ascii="Times New Roman" w:hAnsi="Times New Roman" w:cs="Times New Roman"/>
          <w:i/>
          <w:iCs/>
          <w:noProof/>
          <w:sz w:val="24"/>
          <w:szCs w:val="24"/>
        </w:rPr>
        <w:t>Post Traumatic Growth</w:t>
      </w:r>
      <w:r w:rsidRPr="005C5354">
        <w:rPr>
          <w:rFonts w:ascii="Times New Roman" w:hAnsi="Times New Roman" w:cs="Times New Roman"/>
          <w:noProof/>
          <w:sz w:val="24"/>
          <w:szCs w:val="24"/>
        </w:rPr>
        <w:t xml:space="preserve"> (PTG) seorang ibu pasca kematian anak</w:t>
      </w:r>
      <w:r w:rsidR="00ED709B">
        <w:rPr>
          <w:rFonts w:ascii="Times New Roman" w:hAnsi="Times New Roman" w:cs="Times New Roman"/>
          <w:noProof/>
          <w:sz w:val="24"/>
          <w:szCs w:val="24"/>
        </w:rPr>
        <w:t xml:space="preserve"> usia</w:t>
      </w:r>
      <w:r w:rsidRPr="005C5354">
        <w:rPr>
          <w:rFonts w:ascii="Times New Roman" w:hAnsi="Times New Roman" w:cs="Times New Roman"/>
          <w:noProof/>
          <w:sz w:val="24"/>
          <w:szCs w:val="24"/>
        </w:rPr>
        <w:t xml:space="preserve"> dewasa awal. Dinamika ialah proses perubahan yang berlangsung secara bertahap, mulai dari respons traumatis, pergolakan emosional dan spiritual, hingga tercapainya bentuk pertumbuhan diri yang lebih adaptif</w:t>
      </w:r>
      <w:r>
        <w:rPr>
          <w:rFonts w:ascii="Times New Roman" w:hAnsi="Times New Roman" w:cs="Times New Roman"/>
          <w:noProof/>
          <w:sz w:val="24"/>
          <w:szCs w:val="24"/>
        </w:rPr>
        <w:t xml:space="preserve"> </w:t>
      </w:r>
      <w:r>
        <w:rPr>
          <w:rFonts w:ascii="Times New Roman" w:hAnsi="Times New Roman" w:cs="Times New Roman"/>
          <w:noProof/>
          <w:sz w:val="24"/>
          <w:szCs w:val="24"/>
        </w:rPr>
        <w:fldChar w:fldCharType="begin" w:fldLock="1"/>
      </w:r>
      <w:r w:rsidR="007B247E">
        <w:rPr>
          <w:rFonts w:ascii="Times New Roman" w:hAnsi="Times New Roman" w:cs="Times New Roman"/>
          <w:noProof/>
          <w:sz w:val="24"/>
          <w:szCs w:val="24"/>
        </w:rPr>
        <w:instrText>ADDIN CSL_CITATION {"citationItems":[{"id":"ITEM-1","itemData":{"author":[{"dropping-particle":"","family":"Muslim","given":"alfauzan imani","non-dropping-particle":"","parse-names":false,"suffix":""}],"id":"ITEM-1","issued":{"date-parts":[["2023"]]},"title":"Dinamika manipulator","type":"article-journal"},"uris":["http://www.mendeley.com/documents/?uuid=bb4965bc-4448-4ef8-8470-1addc3601b55"]}],"mendeley":{"formattedCitation":"(Muslim 2023)","plainTextFormattedCitation":"(Muslim 2023)","previouslyFormattedCitation":"(Muslim, 2023)"},"properties":{"noteIndex":0},"schema":"https://github.com/citation-style-language/schema/raw/master/csl-citation.json"}</w:instrText>
      </w:r>
      <w:r>
        <w:rPr>
          <w:rFonts w:ascii="Times New Roman" w:hAnsi="Times New Roman" w:cs="Times New Roman"/>
          <w:noProof/>
          <w:sz w:val="24"/>
          <w:szCs w:val="24"/>
        </w:rPr>
        <w:fldChar w:fldCharType="separate"/>
      </w:r>
      <w:r w:rsidR="007B247E" w:rsidRPr="007B247E">
        <w:rPr>
          <w:rFonts w:ascii="Times New Roman" w:hAnsi="Times New Roman" w:cs="Times New Roman"/>
          <w:noProof/>
          <w:sz w:val="24"/>
          <w:szCs w:val="24"/>
        </w:rPr>
        <w:t>(Muslim 2023)</w:t>
      </w:r>
      <w:r>
        <w:rPr>
          <w:rFonts w:ascii="Times New Roman" w:hAnsi="Times New Roman" w:cs="Times New Roman"/>
          <w:noProof/>
          <w:sz w:val="24"/>
          <w:szCs w:val="24"/>
        </w:rPr>
        <w:fldChar w:fldCharType="end"/>
      </w:r>
      <w:r w:rsidRPr="005C5354">
        <w:rPr>
          <w:rFonts w:ascii="Times New Roman" w:hAnsi="Times New Roman" w:cs="Times New Roman"/>
          <w:noProof/>
          <w:sz w:val="24"/>
          <w:szCs w:val="24"/>
        </w:rPr>
        <w:t xml:space="preserve">. </w:t>
      </w:r>
    </w:p>
    <w:p w14:paraId="38B51171" w14:textId="77777777" w:rsidR="008076E1" w:rsidRDefault="008076E1">
      <w:pPr>
        <w:spacing w:after="0" w:line="276" w:lineRule="auto"/>
        <w:rPr>
          <w:rFonts w:ascii="Times New Roman" w:eastAsia="Times New Roman" w:hAnsi="Times New Roman" w:cs="Times New Roman"/>
          <w:b/>
          <w:sz w:val="24"/>
          <w:szCs w:val="24"/>
        </w:rPr>
      </w:pPr>
    </w:p>
    <w:p w14:paraId="09ED836E" w14:textId="652ADEE0" w:rsidR="005D7BFD" w:rsidRDefault="00A51CDE">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METODE PENELITIAN </w:t>
      </w:r>
    </w:p>
    <w:p w14:paraId="700D88DB" w14:textId="3FECD19A" w:rsidR="006D31B2" w:rsidRDefault="00D646DA" w:rsidP="00717A13">
      <w:pPr>
        <w:pStyle w:val="Teks"/>
        <w:spacing w:after="0"/>
        <w:ind w:left="0" w:firstLine="450"/>
        <w:rPr>
          <w:rFonts w:ascii="Times New Roman" w:hAnsi="Times New Roman" w:cs="Times New Roman"/>
          <w:noProof/>
          <w:sz w:val="24"/>
          <w:szCs w:val="24"/>
        </w:rPr>
      </w:pPr>
      <w:r w:rsidRPr="005C5354">
        <w:rPr>
          <w:rFonts w:ascii="Times New Roman" w:hAnsi="Times New Roman" w:cs="Times New Roman"/>
          <w:noProof/>
          <w:sz w:val="24"/>
          <w:szCs w:val="24"/>
        </w:rPr>
        <w:t>Penelitian ini menggunakan pendekatan kualitatif dengan metode studi kasus untuk mengetahui dinamika ibu dalam proses pemulihan pasca peristiwa traumatik kematian anak</w:t>
      </w:r>
      <w:r w:rsidRPr="005C5354">
        <w:rPr>
          <w:rFonts w:ascii="Times New Roman" w:hAnsi="Times New Roman" w:cs="Times New Roman"/>
          <w:noProof/>
          <w:sz w:val="24"/>
          <w:szCs w:val="24"/>
          <w:lang w:val="id-ID"/>
        </w:rPr>
        <w:t>,</w:t>
      </w:r>
      <w:r w:rsidRPr="005C5354">
        <w:rPr>
          <w:rFonts w:ascii="Times New Roman" w:hAnsi="Times New Roman" w:cs="Times New Roman"/>
          <w:noProof/>
          <w:sz w:val="24"/>
          <w:szCs w:val="24"/>
        </w:rPr>
        <w:t xml:space="preserve"> pendekatan studi kasus dipilih karena mampu menggali secara mendalam pengalaman subjektif ibu yang kehilangan anak pada usia dewasa awal, pendekatan ini membantu peneliti mengeksplorasi lebih detail mengenai dinamika </w:t>
      </w:r>
      <w:r w:rsidRPr="005C5354">
        <w:rPr>
          <w:rFonts w:ascii="Times New Roman" w:hAnsi="Times New Roman" w:cs="Times New Roman"/>
          <w:i/>
          <w:iCs/>
          <w:noProof/>
          <w:sz w:val="24"/>
          <w:szCs w:val="24"/>
        </w:rPr>
        <w:t>post traumatic growth</w:t>
      </w:r>
      <w:r w:rsidRPr="005C5354">
        <w:rPr>
          <w:rFonts w:ascii="Times New Roman" w:hAnsi="Times New Roman" w:cs="Times New Roman"/>
          <w:noProof/>
          <w:sz w:val="24"/>
          <w:szCs w:val="24"/>
        </w:rPr>
        <w:t xml:space="preserve"> yang terjadi pada tiap informan </w:t>
      </w:r>
      <w:r w:rsidRPr="005C5354">
        <w:rPr>
          <w:rFonts w:ascii="Times New Roman" w:hAnsi="Times New Roman" w:cs="Times New Roman"/>
          <w:noProof/>
          <w:sz w:val="24"/>
          <w:szCs w:val="24"/>
        </w:rPr>
        <w:fldChar w:fldCharType="begin" w:fldLock="1"/>
      </w:r>
      <w:r w:rsidR="007B247E">
        <w:rPr>
          <w:rFonts w:ascii="Times New Roman" w:hAnsi="Times New Roman" w:cs="Times New Roman"/>
          <w:noProof/>
          <w:sz w:val="24"/>
          <w:szCs w:val="24"/>
        </w:rPr>
        <w:instrText>ADDIN CSL_CITATION {"citationItems":[{"id":"ITEM-1","itemData":{"DOI":"10.47709/jpsk.v3i01.1951","author":[{"dropping-particle":"","family":"Assyakurrohim","given":"Dimas","non-dropping-particle":"","parse-names":false,"suffix":""},{"dropping-particle":"","family":"Ikhram","given":"Dewa","non-dropping-particle":"","parse-names":false,"suffix":""},{"dropping-particle":"","family":"Sirodj","given":"Rusdy A","non-dropping-particle":"","parse-names":false,"suffix":""},{"dropping-particle":"","family":"Afgani","given":"M Win","non-dropping-particle":"","parse-names":false,"suffix":""}],"id":"ITEM-1","issue":"March","issued":{"date-parts":[["2023"]]},"title":"Metode Studi Kasus dalam Penelitian Kualitatif Jurnal Pendidikan Sains dan Komputer Metode Studi Kasus dalam Penelitian Kualitatif","type":"article-journal"},"uris":["http://www.mendeley.com/documents/?uuid=029f58f7-7f9e-482e-bde5-8839ccb3e734"]}],"mendeley":{"formattedCitation":"(Assyakurrohim et al. 2023)","plainTextFormattedCitation":"(Assyakurrohim et al. 2023)","previouslyFormattedCitation":"(Assyakurrohim et al., 2023)"},"properties":{"noteIndex":0},"schema":"https://github.com/citation-style-language/schema/raw/master/csl-citation.json"}</w:instrText>
      </w:r>
      <w:r w:rsidRPr="005C5354">
        <w:rPr>
          <w:rFonts w:ascii="Times New Roman" w:hAnsi="Times New Roman" w:cs="Times New Roman"/>
          <w:noProof/>
          <w:sz w:val="24"/>
          <w:szCs w:val="24"/>
        </w:rPr>
        <w:fldChar w:fldCharType="separate"/>
      </w:r>
      <w:r w:rsidR="007B247E" w:rsidRPr="007B247E">
        <w:rPr>
          <w:rFonts w:ascii="Times New Roman" w:hAnsi="Times New Roman" w:cs="Times New Roman"/>
          <w:noProof/>
          <w:sz w:val="24"/>
          <w:szCs w:val="24"/>
        </w:rPr>
        <w:t>(Assyakurrohim et al. 2023)</w:t>
      </w:r>
      <w:r w:rsidRPr="005C5354">
        <w:rPr>
          <w:rFonts w:ascii="Times New Roman" w:hAnsi="Times New Roman" w:cs="Times New Roman"/>
          <w:noProof/>
          <w:sz w:val="24"/>
          <w:szCs w:val="24"/>
        </w:rPr>
        <w:fldChar w:fldCharType="end"/>
      </w:r>
    </w:p>
    <w:p w14:paraId="408543A6" w14:textId="5509B264" w:rsidR="00D646DA" w:rsidRPr="006D31B2" w:rsidRDefault="00A51CDE" w:rsidP="008076E1">
      <w:pPr>
        <w:pStyle w:val="Teks"/>
        <w:spacing w:after="0"/>
        <w:ind w:left="0" w:firstLine="0"/>
        <w:rPr>
          <w:rFonts w:ascii="Times New Roman" w:hAnsi="Times New Roman" w:cs="Times New Roman"/>
          <w:noProof/>
          <w:sz w:val="24"/>
          <w:szCs w:val="24"/>
        </w:rPr>
      </w:pPr>
      <w:proofErr w:type="spellStart"/>
      <w:r>
        <w:rPr>
          <w:rFonts w:ascii="Times New Roman" w:eastAsia="Times New Roman" w:hAnsi="Times New Roman" w:cs="Times New Roman"/>
          <w:b/>
          <w:sz w:val="24"/>
          <w:szCs w:val="24"/>
        </w:rPr>
        <w:t>Partisipan</w:t>
      </w:r>
      <w:proofErr w:type="spellEnd"/>
      <w:r>
        <w:rPr>
          <w:rFonts w:ascii="Times New Roman" w:eastAsia="Times New Roman" w:hAnsi="Times New Roman" w:cs="Times New Roman"/>
          <w:b/>
          <w:sz w:val="24"/>
          <w:szCs w:val="24"/>
        </w:rPr>
        <w:t xml:space="preserve"> </w:t>
      </w:r>
    </w:p>
    <w:p w14:paraId="4E3F9910" w14:textId="18EA95F0" w:rsidR="00D646DA" w:rsidRDefault="00D646DA" w:rsidP="008076E1">
      <w:pPr>
        <w:spacing w:after="0" w:line="276" w:lineRule="auto"/>
        <w:ind w:firstLine="450"/>
        <w:jc w:val="both"/>
        <w:rPr>
          <w:rFonts w:ascii="Times New Roman" w:hAnsi="Times New Roman" w:cs="Times New Roman"/>
          <w:noProof/>
          <w:sz w:val="24"/>
          <w:szCs w:val="24"/>
        </w:rPr>
      </w:pPr>
      <w:r w:rsidRPr="005C5354">
        <w:rPr>
          <w:rFonts w:ascii="Times New Roman" w:hAnsi="Times New Roman" w:cs="Times New Roman"/>
          <w:noProof/>
          <w:sz w:val="24"/>
          <w:szCs w:val="24"/>
        </w:rPr>
        <w:t xml:space="preserve">Dalam </w:t>
      </w:r>
      <w:r w:rsidR="008076E1">
        <w:rPr>
          <w:rFonts w:ascii="Times New Roman" w:hAnsi="Times New Roman" w:cs="Times New Roman"/>
          <w:noProof/>
          <w:sz w:val="24"/>
          <w:szCs w:val="24"/>
        </w:rPr>
        <w:t>p</w:t>
      </w:r>
      <w:r w:rsidRPr="005C5354">
        <w:rPr>
          <w:rFonts w:ascii="Times New Roman" w:hAnsi="Times New Roman" w:cs="Times New Roman"/>
          <w:noProof/>
          <w:sz w:val="24"/>
          <w:szCs w:val="24"/>
        </w:rPr>
        <w:t xml:space="preserve">enelitian ini menggunakan subjek tunggal, pemilihan subjek dilakukan dengan cara puposive sampling, Sugiyono (2001) mengungkapkan purposive sampling merupakan teknik pengambilan data berdasaran karakteristik maupun kriteria tertentu sesuai dengan tujuan penelitian </w:t>
      </w:r>
      <w:r w:rsidRPr="005C5354">
        <w:rPr>
          <w:rFonts w:ascii="Times New Roman" w:hAnsi="Times New Roman" w:cs="Times New Roman"/>
          <w:noProof/>
          <w:sz w:val="24"/>
          <w:szCs w:val="24"/>
        </w:rPr>
        <w:fldChar w:fldCharType="begin" w:fldLock="1"/>
      </w:r>
      <w:r w:rsidR="007B247E">
        <w:rPr>
          <w:rFonts w:ascii="Times New Roman" w:hAnsi="Times New Roman" w:cs="Times New Roman"/>
          <w:noProof/>
          <w:sz w:val="24"/>
          <w:szCs w:val="24"/>
        </w:rPr>
        <w:instrText>ADDIN CSL_CITATION {"citationItems":[{"id":"ITEM-1","itemData":{"ISBN":"9786239974824","abstract":"Ed rev.","author":[{"dropping-particle":"","family":"dkk","given":"Benny S. Pasaribu","non-dropping-particle":"","parse-names":false,"suffix":""}],"container-title":"UUP Academic Manajemen Perusahaan YKPN","id":"ITEM-1","issued":{"date-parts":[["2022"]]},"number-of-pages":"68","title":"Metodologi Penelitian Untuk Ekonomi dan Bisnis","type":"book"},"uris":["http://www.mendeley.com/documents/?uuid=85d1f8b7-c2d7-4154-b6bd-59d7379a3367"]}],"mendeley":{"formattedCitation":"(dkk 2022)","manualFormatting":"(Benny, et al, 2022)","plainTextFormattedCitation":"(dkk 2022)","previouslyFormattedCitation":"(dkk, 2022)"},"properties":{"noteIndex":0},"schema":"https://github.com/citation-style-language/schema/raw/master/csl-citation.json"}</w:instrText>
      </w:r>
      <w:r w:rsidRPr="005C5354">
        <w:rPr>
          <w:rFonts w:ascii="Times New Roman" w:hAnsi="Times New Roman" w:cs="Times New Roman"/>
          <w:noProof/>
          <w:sz w:val="24"/>
          <w:szCs w:val="24"/>
        </w:rPr>
        <w:fldChar w:fldCharType="separate"/>
      </w:r>
      <w:r w:rsidRPr="005C5354">
        <w:rPr>
          <w:rFonts w:ascii="Times New Roman" w:hAnsi="Times New Roman" w:cs="Times New Roman"/>
          <w:noProof/>
          <w:sz w:val="24"/>
          <w:szCs w:val="24"/>
        </w:rPr>
        <w:t>(Benny, et al, 2022)</w:t>
      </w:r>
      <w:r w:rsidRPr="005C5354">
        <w:rPr>
          <w:rFonts w:ascii="Times New Roman" w:hAnsi="Times New Roman" w:cs="Times New Roman"/>
          <w:noProof/>
          <w:sz w:val="24"/>
          <w:szCs w:val="24"/>
        </w:rPr>
        <w:fldChar w:fldCharType="end"/>
      </w:r>
      <w:r w:rsidRPr="005C5354">
        <w:rPr>
          <w:rFonts w:ascii="Times New Roman" w:hAnsi="Times New Roman" w:cs="Times New Roman"/>
          <w:noProof/>
          <w:sz w:val="24"/>
          <w:szCs w:val="24"/>
        </w:rPr>
        <w:t xml:space="preserve">. Adapun kriteria subjek dalam penelitian ini adalah ibu yang mengalami kematian anak ber usia dewasa awal, mengalami traumatis, telah melewati masa berkabung lebih dari 3 bulan, </w:t>
      </w:r>
      <w:r w:rsidR="008076E1">
        <w:rPr>
          <w:rFonts w:ascii="Times New Roman" w:hAnsi="Times New Roman" w:cs="Times New Roman"/>
          <w:noProof/>
          <w:sz w:val="24"/>
          <w:szCs w:val="24"/>
        </w:rPr>
        <w:lastRenderedPageBreak/>
        <mc:AlternateContent>
          <mc:Choice Requires="wps">
            <w:drawing>
              <wp:anchor distT="0" distB="0" distL="114300" distR="114300" simplePos="0" relativeHeight="251671552" behindDoc="0" locked="0" layoutInCell="1" allowOverlap="1" wp14:anchorId="75AB4D18" wp14:editId="285CB3EE">
                <wp:simplePos x="0" y="0"/>
                <wp:positionH relativeFrom="column">
                  <wp:posOffset>5648445</wp:posOffset>
                </wp:positionH>
                <wp:positionV relativeFrom="paragraph">
                  <wp:posOffset>-331101</wp:posOffset>
                </wp:positionV>
                <wp:extent cx="714375" cy="319405"/>
                <wp:effectExtent l="0" t="0" r="9525" b="4445"/>
                <wp:wrapNone/>
                <wp:docPr id="754946504"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38C2BF7" w14:textId="0E43B298"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B4D18" id="_x0000_s1042" style="position:absolute;left:0;text-align:left;margin-left:444.75pt;margin-top:-26.05pt;width:56.25pt;height:2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" fillcolor="white [3201]" stroked="f" strokeweight="2pt">
                <v:textbox>
                  <w:txbxContent>
                    <w:p w14:paraId="338C2BF7" w14:textId="0E43B298"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102</w:t>
                      </w:r>
                    </w:p>
                  </w:txbxContent>
                </v:textbox>
              </v:rect>
            </w:pict>
          </mc:Fallback>
        </mc:AlternateContent>
      </w:r>
      <w:r w:rsidRPr="005C5354">
        <w:rPr>
          <w:rFonts w:ascii="Times New Roman" w:hAnsi="Times New Roman" w:cs="Times New Roman"/>
          <w:noProof/>
          <w:sz w:val="24"/>
          <w:szCs w:val="24"/>
        </w:rPr>
        <w:t>adanya perubahan baru pasca peristiwa traumatis kehilangan anak, serta bersedia untuk berbagi pengalaman secara mendalam.</w:t>
      </w:r>
    </w:p>
    <w:p w14:paraId="199D3C42" w14:textId="6E62ACC5" w:rsidR="005D7BFD" w:rsidRPr="00D646DA" w:rsidRDefault="00A51CDE" w:rsidP="00717A13">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Teknik </w:t>
      </w:r>
      <w:proofErr w:type="spellStart"/>
      <w:r>
        <w:rPr>
          <w:rFonts w:ascii="Times New Roman" w:eastAsia="Times New Roman" w:hAnsi="Times New Roman" w:cs="Times New Roman"/>
          <w:b/>
          <w:sz w:val="24"/>
          <w:szCs w:val="24"/>
        </w:rPr>
        <w:t>Pengumpulan</w:t>
      </w:r>
      <w:proofErr w:type="spellEnd"/>
      <w:r>
        <w:rPr>
          <w:rFonts w:ascii="Times New Roman" w:eastAsia="Times New Roman" w:hAnsi="Times New Roman" w:cs="Times New Roman"/>
          <w:b/>
          <w:sz w:val="24"/>
          <w:szCs w:val="24"/>
        </w:rPr>
        <w:t xml:space="preserve"> Data</w:t>
      </w:r>
    </w:p>
    <w:p w14:paraId="1C2B30B4" w14:textId="5EA5C7B0" w:rsidR="00D646DA" w:rsidRDefault="00D646DA" w:rsidP="008076E1">
      <w:pPr>
        <w:spacing w:after="0" w:line="276" w:lineRule="auto"/>
        <w:ind w:firstLine="450"/>
        <w:jc w:val="both"/>
        <w:rPr>
          <w:rFonts w:ascii="Times New Roman" w:hAnsi="Times New Roman" w:cs="Times New Roman"/>
          <w:noProof/>
          <w:sz w:val="24"/>
          <w:szCs w:val="24"/>
          <w:lang w:val="id-ID"/>
        </w:rPr>
      </w:pPr>
      <w:r w:rsidRPr="005C5354">
        <w:rPr>
          <w:rFonts w:ascii="Times New Roman" w:hAnsi="Times New Roman" w:cs="Times New Roman"/>
          <w:noProof/>
          <w:sz w:val="24"/>
          <w:szCs w:val="24"/>
          <w:lang w:val="id-ID"/>
        </w:rPr>
        <w:t>Pengumpulan data dilakukan melalui wawancara mendalam (in-depth interviews) dengan format semi terstruktur.</w:t>
      </w:r>
      <w:r w:rsidRPr="005C5354">
        <w:rPr>
          <w:rFonts w:ascii="Times New Roman" w:hAnsi="Times New Roman" w:cs="Times New Roman"/>
          <w:noProof/>
          <w:sz w:val="24"/>
          <w:szCs w:val="24"/>
        </w:rPr>
        <w:t xml:space="preserve"> </w:t>
      </w:r>
      <w:r w:rsidRPr="005C5354">
        <w:rPr>
          <w:rFonts w:ascii="Times New Roman" w:hAnsi="Times New Roman" w:cs="Times New Roman"/>
          <w:noProof/>
          <w:sz w:val="24"/>
          <w:szCs w:val="24"/>
          <w:lang w:val="id-ID"/>
        </w:rPr>
        <w:t xml:space="preserve">Panduan wawancara disusun untuk menggali pengalaman subjektif, dinamika emosi, serta proses </w:t>
      </w:r>
      <w:r w:rsidRPr="005C5354">
        <w:rPr>
          <w:rFonts w:ascii="Times New Roman" w:hAnsi="Times New Roman" w:cs="Times New Roman"/>
          <w:i/>
          <w:iCs/>
          <w:noProof/>
          <w:sz w:val="24"/>
          <w:szCs w:val="24"/>
          <w:lang w:val="id-ID"/>
        </w:rPr>
        <w:t>post traumatic growth</w:t>
      </w:r>
      <w:r w:rsidRPr="005C5354">
        <w:rPr>
          <w:rFonts w:ascii="Times New Roman" w:hAnsi="Times New Roman" w:cs="Times New Roman"/>
          <w:noProof/>
          <w:sz w:val="24"/>
          <w:szCs w:val="24"/>
          <w:lang w:val="id-ID"/>
        </w:rPr>
        <w:t xml:space="preserve"> yang dialami ibu muslimah pasca kematian anak usia dewasa awal</w:t>
      </w:r>
      <w:r>
        <w:rPr>
          <w:rFonts w:ascii="Times New Roman" w:hAnsi="Times New Roman" w:cs="Times New Roman"/>
          <w:noProof/>
          <w:sz w:val="24"/>
          <w:szCs w:val="24"/>
        </w:rPr>
        <w:t xml:space="preserve"> . </w:t>
      </w:r>
      <w:r w:rsidRPr="005C5354">
        <w:rPr>
          <w:rFonts w:ascii="Times New Roman" w:hAnsi="Times New Roman" w:cs="Times New Roman"/>
          <w:noProof/>
          <w:sz w:val="24"/>
          <w:szCs w:val="24"/>
        </w:rPr>
        <w:t xml:space="preserve">Wawancara semi terstruktur yaitu menggabungkan antara panduan wawancara yang telah peneliti buat dengan fleksibelitas untuk menanyakan pertanyaan lanjutan, sehingga dapat memberian pemahaman mendalam terkait topik yang digali  </w:t>
      </w:r>
      <w:r w:rsidRPr="005C5354">
        <w:rPr>
          <w:rFonts w:ascii="Times New Roman" w:hAnsi="Times New Roman" w:cs="Times New Roman"/>
          <w:noProof/>
          <w:sz w:val="24"/>
          <w:szCs w:val="24"/>
        </w:rPr>
        <w:fldChar w:fldCharType="begin" w:fldLock="1"/>
      </w:r>
      <w:r w:rsidR="007B247E">
        <w:rPr>
          <w:rFonts w:ascii="Times New Roman" w:hAnsi="Times New Roman" w:cs="Times New Roman"/>
          <w:noProof/>
          <w:sz w:val="24"/>
          <w:szCs w:val="24"/>
        </w:rPr>
        <w:instrText>ADDIN CSL_CITATION {"citationItems":[{"id":"ITEM-1","itemData":{"ISBN":"978-623-427-267-3 Desain","abstract":"Seiring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Kata","author":[{"dropping-particle":"","family":"Ridwan","given":"","non-dropping-particle":"","parse-names":false,"suffix":""},{"dropping-particle":"","family":"Tungka","given":"Novalita Fransisc","non-dropping-particle":"","parse-names":false,"suffix":""}],"id":"ITEM-1","issued":{"date-parts":[["2024"]]},"number-of-pages":"23","title":"Metode Penelitian","type":"book"},"uris":["http://www.mendeley.com/documents/?uuid=8bc01437-aadb-4eff-a475-895b1d618ee5"]}],"mendeley":{"formattedCitation":"(Ridwan and Tungka 2024)","plainTextFormattedCitation":"(Ridwan and Tungka 2024)","previouslyFormattedCitation":"(Ridwan &amp; Tungka, 2024)"},"properties":{"noteIndex":0},"schema":"https://github.com/citation-style-language/schema/raw/master/csl-citation.json"}</w:instrText>
      </w:r>
      <w:r w:rsidRPr="005C5354">
        <w:rPr>
          <w:rFonts w:ascii="Times New Roman" w:hAnsi="Times New Roman" w:cs="Times New Roman"/>
          <w:noProof/>
          <w:sz w:val="24"/>
          <w:szCs w:val="24"/>
        </w:rPr>
        <w:fldChar w:fldCharType="separate"/>
      </w:r>
      <w:r w:rsidR="007B247E" w:rsidRPr="007B247E">
        <w:rPr>
          <w:rFonts w:ascii="Times New Roman" w:hAnsi="Times New Roman" w:cs="Times New Roman"/>
          <w:noProof/>
          <w:sz w:val="24"/>
          <w:szCs w:val="24"/>
        </w:rPr>
        <w:t>(Ridwan and Tungka 2024)</w:t>
      </w:r>
      <w:r w:rsidRPr="005C5354">
        <w:rPr>
          <w:rFonts w:ascii="Times New Roman" w:hAnsi="Times New Roman" w:cs="Times New Roman"/>
          <w:noProof/>
          <w:sz w:val="24"/>
          <w:szCs w:val="24"/>
        </w:rPr>
        <w:fldChar w:fldCharType="end"/>
      </w:r>
      <w:r w:rsidRPr="005C5354">
        <w:rPr>
          <w:rFonts w:ascii="Times New Roman" w:hAnsi="Times New Roman" w:cs="Times New Roman"/>
          <w:noProof/>
          <w:sz w:val="24"/>
          <w:szCs w:val="24"/>
          <w:lang w:val="id-ID"/>
        </w:rPr>
        <w:t xml:space="preserve">. </w:t>
      </w:r>
      <w:r w:rsidRPr="005C5354">
        <w:rPr>
          <w:rFonts w:ascii="Times New Roman" w:hAnsi="Times New Roman" w:cs="Times New Roman"/>
          <w:noProof/>
          <w:sz w:val="24"/>
          <w:szCs w:val="24"/>
        </w:rPr>
        <w:t xml:space="preserve"> </w:t>
      </w:r>
      <w:r w:rsidRPr="005C5354">
        <w:rPr>
          <w:rFonts w:ascii="Times New Roman" w:hAnsi="Times New Roman" w:cs="Times New Roman"/>
          <w:noProof/>
          <w:sz w:val="24"/>
          <w:szCs w:val="24"/>
          <w:lang w:val="id-ID"/>
        </w:rPr>
        <w:t xml:space="preserve">Wawancara berlangsung selama 60 hingga 90 menit, direkam dengan persetujuan </w:t>
      </w:r>
      <w:r w:rsidRPr="005C5354">
        <w:rPr>
          <w:rFonts w:ascii="Times New Roman" w:hAnsi="Times New Roman" w:cs="Times New Roman"/>
          <w:noProof/>
          <w:sz w:val="24"/>
          <w:szCs w:val="24"/>
        </w:rPr>
        <w:t>subjek</w:t>
      </w:r>
      <w:r w:rsidRPr="005C5354">
        <w:rPr>
          <w:rFonts w:ascii="Times New Roman" w:hAnsi="Times New Roman" w:cs="Times New Roman"/>
          <w:noProof/>
          <w:sz w:val="24"/>
          <w:szCs w:val="24"/>
          <w:lang w:val="id-ID"/>
        </w:rPr>
        <w:t>, lalu ditranskrip untuk dianalisis lebih lanjut. Selain itu, peneliti juga melakukan observasi lapangan</w:t>
      </w:r>
      <w:r w:rsidRPr="005C5354">
        <w:rPr>
          <w:rFonts w:ascii="Times New Roman" w:hAnsi="Times New Roman" w:cs="Times New Roman"/>
          <w:noProof/>
          <w:sz w:val="24"/>
          <w:szCs w:val="24"/>
        </w:rPr>
        <w:t xml:space="preserve"> pada saat wawancara</w:t>
      </w:r>
      <w:r w:rsidRPr="005C5354">
        <w:rPr>
          <w:rFonts w:ascii="Times New Roman" w:hAnsi="Times New Roman" w:cs="Times New Roman"/>
          <w:noProof/>
          <w:sz w:val="24"/>
          <w:szCs w:val="24"/>
          <w:lang w:val="id-ID"/>
        </w:rPr>
        <w:t xml:space="preserve"> guna memperkaya pemahaman terhadap konteks penelitian</w:t>
      </w:r>
    </w:p>
    <w:p w14:paraId="42FE84FE" w14:textId="5BD8831F" w:rsidR="005D7BFD" w:rsidRDefault="00A51CDE" w:rsidP="00717A13">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Teknik </w:t>
      </w:r>
      <w:proofErr w:type="spellStart"/>
      <w:r>
        <w:rPr>
          <w:rFonts w:ascii="Times New Roman" w:eastAsia="Times New Roman" w:hAnsi="Times New Roman" w:cs="Times New Roman"/>
          <w:b/>
          <w:sz w:val="24"/>
          <w:szCs w:val="24"/>
        </w:rPr>
        <w:t>Analisis</w:t>
      </w:r>
      <w:proofErr w:type="spellEnd"/>
      <w:r>
        <w:rPr>
          <w:rFonts w:ascii="Times New Roman" w:eastAsia="Times New Roman" w:hAnsi="Times New Roman" w:cs="Times New Roman"/>
          <w:b/>
          <w:sz w:val="24"/>
          <w:szCs w:val="24"/>
        </w:rPr>
        <w:t xml:space="preserve"> Data</w:t>
      </w:r>
    </w:p>
    <w:p w14:paraId="0978E5FE" w14:textId="5C35D5CD" w:rsidR="005D7BFD" w:rsidRPr="00D646DA" w:rsidRDefault="006D31B2" w:rsidP="008076E1">
      <w:pPr>
        <w:pStyle w:val="Teks"/>
        <w:spacing w:after="0"/>
        <w:ind w:left="0" w:firstLine="450"/>
        <w:rPr>
          <w:rFonts w:ascii="Times New Roman" w:hAnsi="Times New Roman" w:cs="Times New Roman"/>
          <w:noProof/>
          <w:sz w:val="24"/>
          <w:szCs w:val="24"/>
        </w:rPr>
      </w:pPr>
      <w:r w:rsidRPr="006D31B2">
        <w:rPr>
          <w:rFonts w:ascii="Times New Roman" w:hAnsi="Times New Roman" w:cs="Times New Roman"/>
          <w:noProof/>
          <w:sz w:val="24"/>
          <w:szCs w:val="24"/>
        </w:rPr>
        <w:t xml:space="preserve">Analisis data dalam penelitian ini menggunakan model analisis studi kasus menurut Yin yang meliputi tahap pengorganisasian data, pengodean, pengelompokan tema, serta interpretasi data. Peneliti menggunakan strategi explanation building untuk menjelaskan </w:t>
      </w:r>
      <w:r w:rsidRPr="009C0A32">
        <w:rPr>
          <w:rFonts w:ascii="Times New Roman" w:hAnsi="Times New Roman" w:cs="Times New Roman"/>
          <w:noProof/>
          <w:sz w:val="24"/>
          <w:szCs w:val="24"/>
        </w:rPr>
        <w:t>proses</w:t>
      </w:r>
      <w:r w:rsidRPr="00201F51">
        <w:rPr>
          <w:rFonts w:ascii="Times New Roman" w:hAnsi="Times New Roman" w:cs="Times New Roman"/>
          <w:i/>
          <w:iCs/>
          <w:noProof/>
          <w:sz w:val="24"/>
          <w:szCs w:val="24"/>
        </w:rPr>
        <w:t xml:space="preserve"> post-traumatic growth</w:t>
      </w:r>
      <w:r w:rsidRPr="006D31B2">
        <w:rPr>
          <w:rFonts w:ascii="Times New Roman" w:hAnsi="Times New Roman" w:cs="Times New Roman"/>
          <w:noProof/>
          <w:sz w:val="24"/>
          <w:szCs w:val="24"/>
        </w:rPr>
        <w:t xml:space="preserve"> pada subjek pasca kehilangan anak</w:t>
      </w:r>
      <w:r>
        <w:rPr>
          <w:rFonts w:ascii="Times New Roman" w:hAnsi="Times New Roman" w:cs="Times New Roman"/>
          <w:noProof/>
          <w:sz w:val="24"/>
          <w:szCs w:val="24"/>
        </w:rPr>
        <w:t xml:space="preserve"> </w:t>
      </w:r>
      <w:r>
        <w:rPr>
          <w:rFonts w:ascii="Times New Roman" w:hAnsi="Times New Roman" w:cs="Times New Roman"/>
          <w:noProof/>
          <w:sz w:val="24"/>
          <w:szCs w:val="24"/>
        </w:rPr>
        <w:fldChar w:fldCharType="begin" w:fldLock="1"/>
      </w:r>
      <w:r w:rsidR="007B247E">
        <w:rPr>
          <w:rFonts w:ascii="Times New Roman" w:hAnsi="Times New Roman" w:cs="Times New Roman"/>
          <w:noProof/>
          <w:sz w:val="24"/>
          <w:szCs w:val="24"/>
        </w:rPr>
        <w:instrText>ADDIN CSL_CITATION {"citationItems":[{"id":"ITEM-1","itemData":{"author":[{"dropping-particle":"","family":"Nuraini","given":"ratna dwi","non-dropping-particle":"","parse-names":false,"suffix":""}],"id":"ITEM-1","issue":"1","issued":{"date-parts":[["2020"]]},"title":"Studi kasus merupakan penyelidikan empiris yang menyelidiki fenomena kontemporer dalam konteks kehidupan mengubah menjadi penyelidikan empiris yang menyelidiki suatu fenomena atau pengaturan . Dengan menghapus kata dan pengaturan , pengertian ini mengakom","type":"article-journal","volume":"XVI"},"uris":["http://www.mendeley.com/documents/?uuid=fcda8b50-9d38-4634-a151-352ae8846f60"]}],"mendeley":{"formattedCitation":"(Nuraini 2020)","plainTextFormattedCitation":"(Nuraini 2020)","previouslyFormattedCitation":"(Nuraini, 2020)"},"properties":{"noteIndex":0},"schema":"https://github.com/citation-style-language/schema/raw/master/csl-citation.json"}</w:instrText>
      </w:r>
      <w:r>
        <w:rPr>
          <w:rFonts w:ascii="Times New Roman" w:hAnsi="Times New Roman" w:cs="Times New Roman"/>
          <w:noProof/>
          <w:sz w:val="24"/>
          <w:szCs w:val="24"/>
        </w:rPr>
        <w:fldChar w:fldCharType="separate"/>
      </w:r>
      <w:r w:rsidR="007B247E" w:rsidRPr="007B247E">
        <w:rPr>
          <w:rFonts w:ascii="Times New Roman" w:hAnsi="Times New Roman" w:cs="Times New Roman"/>
          <w:noProof/>
          <w:sz w:val="24"/>
          <w:szCs w:val="24"/>
        </w:rPr>
        <w:t>(Nuraini 2020)</w:t>
      </w:r>
      <w:r>
        <w:rPr>
          <w:rFonts w:ascii="Times New Roman" w:hAnsi="Times New Roman" w:cs="Times New Roman"/>
          <w:noProof/>
          <w:sz w:val="24"/>
          <w:szCs w:val="24"/>
        </w:rPr>
        <w:fldChar w:fldCharType="end"/>
      </w:r>
      <w:r w:rsidR="00BA7001" w:rsidRPr="005C5354">
        <w:rPr>
          <w:rFonts w:ascii="Times New Roman" w:hAnsi="Times New Roman" w:cs="Times New Roman"/>
          <w:noProof/>
          <w:sz w:val="24"/>
          <w:szCs w:val="24"/>
        </w:rPr>
        <w:t xml:space="preserve"> </w:t>
      </w:r>
      <w:r w:rsidR="00D646DA" w:rsidRPr="005C5354">
        <w:rPr>
          <w:rFonts w:ascii="Times New Roman" w:hAnsi="Times New Roman" w:cs="Times New Roman"/>
          <w:noProof/>
          <w:sz w:val="24"/>
          <w:szCs w:val="24"/>
        </w:rPr>
        <w:t>.</w:t>
      </w:r>
      <w:r w:rsidR="00D646DA">
        <w:rPr>
          <w:rFonts w:ascii="Times New Roman" w:hAnsi="Times New Roman" w:cs="Times New Roman"/>
          <w:noProof/>
          <w:sz w:val="24"/>
          <w:szCs w:val="24"/>
        </w:rPr>
        <w:t xml:space="preserve"> </w:t>
      </w:r>
      <w:proofErr w:type="spellStart"/>
      <w:r w:rsidR="00D646DA" w:rsidRPr="005C5354">
        <w:rPr>
          <w:rFonts w:ascii="Times New Roman" w:hAnsi="Times New Roman" w:cs="Times New Roman"/>
          <w:sz w:val="24"/>
          <w:szCs w:val="24"/>
        </w:rPr>
        <w:t>Keabsahan</w:t>
      </w:r>
      <w:proofErr w:type="spellEnd"/>
      <w:r w:rsidR="00D646DA" w:rsidRPr="005C5354">
        <w:rPr>
          <w:rFonts w:ascii="Times New Roman" w:hAnsi="Times New Roman" w:cs="Times New Roman"/>
          <w:sz w:val="24"/>
          <w:szCs w:val="24"/>
        </w:rPr>
        <w:t xml:space="preserve"> data </w:t>
      </w:r>
      <w:proofErr w:type="spellStart"/>
      <w:r w:rsidR="00D646DA" w:rsidRPr="005C5354">
        <w:rPr>
          <w:rFonts w:ascii="Times New Roman" w:hAnsi="Times New Roman" w:cs="Times New Roman"/>
          <w:sz w:val="24"/>
          <w:szCs w:val="24"/>
        </w:rPr>
        <w:t>dalam</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penelitian</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ini</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dijaga</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melalui</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triangulasi</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metode</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dengan</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menggabungkan</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wawancara</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mendalam</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observasi</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serta</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dokumentasi</w:t>
      </w:r>
      <w:proofErr w:type="spellEnd"/>
      <w:r w:rsidR="00D646DA" w:rsidRPr="005C5354">
        <w:rPr>
          <w:rFonts w:ascii="Times New Roman" w:hAnsi="Times New Roman" w:cs="Times New Roman"/>
          <w:sz w:val="24"/>
          <w:szCs w:val="24"/>
        </w:rPr>
        <w:t xml:space="preserve">. Etika </w:t>
      </w:r>
      <w:proofErr w:type="spellStart"/>
      <w:r w:rsidR="00D646DA" w:rsidRPr="005C5354">
        <w:rPr>
          <w:rFonts w:ascii="Times New Roman" w:hAnsi="Times New Roman" w:cs="Times New Roman"/>
          <w:sz w:val="24"/>
          <w:szCs w:val="24"/>
        </w:rPr>
        <w:t>dalam</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penelitian</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dijaga</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ketat</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dengan</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cara</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melakukan</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pengecekan</w:t>
      </w:r>
      <w:proofErr w:type="spellEnd"/>
      <w:r w:rsidR="00D646DA" w:rsidRPr="005C5354">
        <w:rPr>
          <w:rFonts w:ascii="Times New Roman" w:hAnsi="Times New Roman" w:cs="Times New Roman"/>
          <w:sz w:val="24"/>
          <w:szCs w:val="24"/>
        </w:rPr>
        <w:t xml:space="preserve"> guide interview </w:t>
      </w:r>
      <w:proofErr w:type="spellStart"/>
      <w:r w:rsidR="00D646DA" w:rsidRPr="005C5354">
        <w:rPr>
          <w:rFonts w:ascii="Times New Roman" w:hAnsi="Times New Roman" w:cs="Times New Roman"/>
          <w:sz w:val="24"/>
          <w:szCs w:val="24"/>
        </w:rPr>
        <w:t>kepada</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psikolog</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klinis</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Sebelum</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dilakukan</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pengambilan</w:t>
      </w:r>
      <w:proofErr w:type="spellEnd"/>
      <w:r w:rsidR="00D646DA" w:rsidRPr="005C5354">
        <w:rPr>
          <w:rFonts w:ascii="Times New Roman" w:hAnsi="Times New Roman" w:cs="Times New Roman"/>
          <w:sz w:val="24"/>
          <w:szCs w:val="24"/>
        </w:rPr>
        <w:t xml:space="preserve"> data </w:t>
      </w:r>
      <w:proofErr w:type="spellStart"/>
      <w:r w:rsidR="00D646DA" w:rsidRPr="005C5354">
        <w:rPr>
          <w:rFonts w:ascii="Times New Roman" w:hAnsi="Times New Roman" w:cs="Times New Roman"/>
          <w:sz w:val="24"/>
          <w:szCs w:val="24"/>
        </w:rPr>
        <w:t>baik</w:t>
      </w:r>
      <w:proofErr w:type="spellEnd"/>
      <w:r w:rsidR="00D646DA" w:rsidRPr="005C5354">
        <w:rPr>
          <w:rFonts w:ascii="Times New Roman" w:hAnsi="Times New Roman" w:cs="Times New Roman"/>
          <w:sz w:val="24"/>
          <w:szCs w:val="24"/>
        </w:rPr>
        <w:t xml:space="preserve"> data </w:t>
      </w:r>
      <w:proofErr w:type="spellStart"/>
      <w:r w:rsidR="00D646DA" w:rsidRPr="005C5354">
        <w:rPr>
          <w:rFonts w:ascii="Times New Roman" w:hAnsi="Times New Roman" w:cs="Times New Roman"/>
          <w:sz w:val="24"/>
          <w:szCs w:val="24"/>
        </w:rPr>
        <w:t>awal</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maupun</w:t>
      </w:r>
      <w:proofErr w:type="spellEnd"/>
      <w:r w:rsidR="00D646DA" w:rsidRPr="005C5354">
        <w:rPr>
          <w:rFonts w:ascii="Times New Roman" w:hAnsi="Times New Roman" w:cs="Times New Roman"/>
          <w:sz w:val="24"/>
          <w:szCs w:val="24"/>
        </w:rPr>
        <w:t xml:space="preserve"> data </w:t>
      </w:r>
      <w:proofErr w:type="spellStart"/>
      <w:r w:rsidR="00D646DA" w:rsidRPr="005C5354">
        <w:rPr>
          <w:rFonts w:ascii="Times New Roman" w:hAnsi="Times New Roman" w:cs="Times New Roman"/>
          <w:sz w:val="24"/>
          <w:szCs w:val="24"/>
        </w:rPr>
        <w:t>utama</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penelitian</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infroman</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diberitahu</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terlebih</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dahulu</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tentang</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maksud</w:t>
      </w:r>
      <w:proofErr w:type="spellEnd"/>
      <w:r w:rsidR="00D646DA" w:rsidRPr="005C5354">
        <w:rPr>
          <w:rFonts w:ascii="Times New Roman" w:hAnsi="Times New Roman" w:cs="Times New Roman"/>
          <w:sz w:val="24"/>
          <w:szCs w:val="24"/>
        </w:rPr>
        <w:t xml:space="preserve"> dan </w:t>
      </w:r>
      <w:proofErr w:type="spellStart"/>
      <w:r w:rsidR="00D646DA" w:rsidRPr="005C5354">
        <w:rPr>
          <w:rFonts w:ascii="Times New Roman" w:hAnsi="Times New Roman" w:cs="Times New Roman"/>
          <w:sz w:val="24"/>
          <w:szCs w:val="24"/>
        </w:rPr>
        <w:t>tujuan</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penelitian</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Informan</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memahami</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isi</w:t>
      </w:r>
      <w:proofErr w:type="spellEnd"/>
      <w:r w:rsidR="00D646DA" w:rsidRPr="005C5354">
        <w:rPr>
          <w:rFonts w:ascii="Times New Roman" w:hAnsi="Times New Roman" w:cs="Times New Roman"/>
          <w:sz w:val="24"/>
          <w:szCs w:val="24"/>
        </w:rPr>
        <w:t xml:space="preserve"> </w:t>
      </w:r>
      <w:r w:rsidR="00D646DA" w:rsidRPr="005C5354">
        <w:rPr>
          <w:rFonts w:ascii="Times New Roman" w:hAnsi="Times New Roman" w:cs="Times New Roman"/>
          <w:i/>
          <w:iCs/>
          <w:sz w:val="24"/>
          <w:szCs w:val="24"/>
        </w:rPr>
        <w:t xml:space="preserve">informed concern </w:t>
      </w:r>
      <w:r w:rsidR="00D646DA" w:rsidRPr="005C5354">
        <w:rPr>
          <w:rFonts w:ascii="Times New Roman" w:hAnsi="Times New Roman" w:cs="Times New Roman"/>
          <w:sz w:val="24"/>
          <w:szCs w:val="24"/>
        </w:rPr>
        <w:t xml:space="preserve">dan </w:t>
      </w:r>
      <w:proofErr w:type="spellStart"/>
      <w:r w:rsidR="00D646DA" w:rsidRPr="005C5354">
        <w:rPr>
          <w:rFonts w:ascii="Times New Roman" w:hAnsi="Times New Roman" w:cs="Times New Roman"/>
          <w:sz w:val="24"/>
          <w:szCs w:val="24"/>
        </w:rPr>
        <w:t>menandatangani</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lembar</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persetujuan</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tanpa</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paksaan</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serta</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peneliti</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akan</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menjaga</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kerahasian</w:t>
      </w:r>
      <w:proofErr w:type="spellEnd"/>
      <w:r w:rsidR="00D646DA" w:rsidRPr="005C5354">
        <w:rPr>
          <w:rFonts w:ascii="Times New Roman" w:hAnsi="Times New Roman" w:cs="Times New Roman"/>
          <w:sz w:val="24"/>
          <w:szCs w:val="24"/>
        </w:rPr>
        <w:t xml:space="preserve"> data dan data yang </w:t>
      </w:r>
      <w:proofErr w:type="spellStart"/>
      <w:r w:rsidR="00D646DA" w:rsidRPr="005C5354">
        <w:rPr>
          <w:rFonts w:ascii="Times New Roman" w:hAnsi="Times New Roman" w:cs="Times New Roman"/>
          <w:sz w:val="24"/>
          <w:szCs w:val="24"/>
        </w:rPr>
        <w:t>diperoleh</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hanya</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dipergunakan</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untuk</w:t>
      </w:r>
      <w:proofErr w:type="spellEnd"/>
      <w:r w:rsidR="00D646DA" w:rsidRPr="005C5354">
        <w:rPr>
          <w:rFonts w:ascii="Times New Roman" w:hAnsi="Times New Roman" w:cs="Times New Roman"/>
          <w:sz w:val="24"/>
          <w:szCs w:val="24"/>
        </w:rPr>
        <w:t xml:space="preserve"> </w:t>
      </w:r>
      <w:proofErr w:type="spellStart"/>
      <w:r w:rsidR="00D646DA" w:rsidRPr="005C5354">
        <w:rPr>
          <w:rFonts w:ascii="Times New Roman" w:hAnsi="Times New Roman" w:cs="Times New Roman"/>
          <w:sz w:val="24"/>
          <w:szCs w:val="24"/>
        </w:rPr>
        <w:t>penelitian</w:t>
      </w:r>
      <w:proofErr w:type="spellEnd"/>
      <w:r w:rsidR="00D646DA" w:rsidRPr="005C5354">
        <w:rPr>
          <w:rFonts w:ascii="Times New Roman" w:hAnsi="Times New Roman" w:cs="Times New Roman"/>
          <w:sz w:val="24"/>
          <w:szCs w:val="24"/>
        </w:rPr>
        <w:t>.</w:t>
      </w:r>
    </w:p>
    <w:p w14:paraId="4D667834" w14:textId="77777777" w:rsidR="008076E1" w:rsidRDefault="008076E1" w:rsidP="008076E1">
      <w:pPr>
        <w:spacing w:after="0" w:line="276" w:lineRule="auto"/>
        <w:jc w:val="both"/>
        <w:rPr>
          <w:rFonts w:ascii="Times New Roman" w:eastAsia="Times New Roman" w:hAnsi="Times New Roman" w:cs="Times New Roman"/>
          <w:b/>
          <w:color w:val="161616"/>
          <w:sz w:val="24"/>
          <w:szCs w:val="24"/>
        </w:rPr>
      </w:pPr>
    </w:p>
    <w:p w14:paraId="7E1C0801" w14:textId="7BCEF3A8" w:rsidR="005D7BFD" w:rsidRDefault="00A51CDE" w:rsidP="008076E1">
      <w:pPr>
        <w:spacing w:after="0" w:line="276" w:lineRule="auto"/>
        <w:jc w:val="both"/>
        <w:rPr>
          <w:sz w:val="24"/>
          <w:szCs w:val="24"/>
        </w:rPr>
      </w:pPr>
      <w:r>
        <w:rPr>
          <w:rFonts w:ascii="Times New Roman" w:eastAsia="Times New Roman" w:hAnsi="Times New Roman" w:cs="Times New Roman"/>
          <w:b/>
          <w:color w:val="161616"/>
          <w:sz w:val="24"/>
          <w:szCs w:val="24"/>
        </w:rPr>
        <w:t>HASIL</w:t>
      </w:r>
    </w:p>
    <w:p w14:paraId="33228A07" w14:textId="21D92FC2" w:rsidR="00FA58A8" w:rsidRDefault="00FA58A8" w:rsidP="008076E1">
      <w:pPr>
        <w:spacing w:after="0" w:line="276" w:lineRule="auto"/>
        <w:ind w:firstLine="450"/>
        <w:jc w:val="both"/>
        <w:rPr>
          <w:rFonts w:ascii="Times New Roman" w:eastAsia="Times New Roman" w:hAnsi="Times New Roman" w:cs="Times New Roman"/>
          <w:color w:val="000000"/>
          <w:sz w:val="24"/>
          <w:szCs w:val="24"/>
        </w:rPr>
      </w:pPr>
      <w:r w:rsidRPr="00FA58A8">
        <w:rPr>
          <w:rFonts w:ascii="Times New Roman" w:eastAsia="Times New Roman" w:hAnsi="Times New Roman" w:cs="Times New Roman"/>
          <w:color w:val="000000"/>
          <w:sz w:val="24"/>
          <w:szCs w:val="24"/>
        </w:rPr>
        <w:t xml:space="preserve">Hasil </w:t>
      </w:r>
      <w:proofErr w:type="spellStart"/>
      <w:r w:rsidRPr="00FA58A8">
        <w:rPr>
          <w:rFonts w:ascii="Times New Roman" w:eastAsia="Times New Roman" w:hAnsi="Times New Roman" w:cs="Times New Roman"/>
          <w:color w:val="000000"/>
          <w:sz w:val="24"/>
          <w:szCs w:val="24"/>
        </w:rPr>
        <w:t>penelitian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menunjukkan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bahwa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kematian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anak</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secara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mendadak</w:t>
      </w:r>
      <w:proofErr w:type="spellEnd"/>
      <w:r w:rsidRPr="00FA58A8">
        <w:rPr>
          <w:rFonts w:ascii="Times New Roman" w:eastAsia="Times New Roman" w:hAnsi="Times New Roman" w:cs="Times New Roman"/>
          <w:color w:val="000000"/>
          <w:sz w:val="24"/>
          <w:szCs w:val="24"/>
        </w:rPr>
        <w:t xml:space="preserve"> pada </w:t>
      </w:r>
      <w:proofErr w:type="spellStart"/>
      <w:r w:rsidRPr="00FA58A8">
        <w:rPr>
          <w:rFonts w:ascii="Times New Roman" w:eastAsia="Times New Roman" w:hAnsi="Times New Roman" w:cs="Times New Roman"/>
          <w:color w:val="000000"/>
          <w:sz w:val="24"/>
          <w:szCs w:val="24"/>
        </w:rPr>
        <w:t>usia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dewasa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awal</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merupakan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peristiwa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traumatis</w:t>
      </w:r>
      <w:proofErr w:type="spellEnd"/>
      <w:r w:rsidRPr="00FA58A8">
        <w:rPr>
          <w:rFonts w:ascii="Times New Roman" w:eastAsia="Times New Roman" w:hAnsi="Times New Roman" w:cs="Times New Roman"/>
          <w:color w:val="000000"/>
          <w:sz w:val="24"/>
          <w:szCs w:val="24"/>
        </w:rPr>
        <w:t xml:space="preserve"> yang </w:t>
      </w:r>
      <w:proofErr w:type="spellStart"/>
      <w:r w:rsidRPr="00FA58A8">
        <w:rPr>
          <w:rFonts w:ascii="Times New Roman" w:eastAsia="Times New Roman" w:hAnsi="Times New Roman" w:cs="Times New Roman"/>
          <w:color w:val="000000"/>
          <w:sz w:val="24"/>
          <w:szCs w:val="24"/>
        </w:rPr>
        <w:t>tidak</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hanya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menimbulkan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kesedihan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emosional</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tetapi</w:t>
      </w:r>
      <w:proofErr w:type="spellEnd"/>
      <w:r w:rsidRPr="00FA58A8">
        <w:rPr>
          <w:rFonts w:ascii="Times New Roman" w:eastAsia="Times New Roman" w:hAnsi="Times New Roman" w:cs="Times New Roman"/>
          <w:color w:val="000000"/>
          <w:sz w:val="24"/>
          <w:szCs w:val="24"/>
        </w:rPr>
        <w:t xml:space="preserve"> juga </w:t>
      </w:r>
      <w:proofErr w:type="spellStart"/>
      <w:r w:rsidRPr="00FA58A8">
        <w:rPr>
          <w:rFonts w:ascii="Times New Roman" w:eastAsia="Times New Roman" w:hAnsi="Times New Roman" w:cs="Times New Roman"/>
          <w:color w:val="000000"/>
          <w:sz w:val="24"/>
          <w:szCs w:val="24"/>
        </w:rPr>
        <w:t>memicu</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disrupsi</w:t>
      </w:r>
      <w:proofErr w:type="spellEnd"/>
      <w:r w:rsidRPr="00FA58A8">
        <w:rPr>
          <w:rFonts w:ascii="Times New Roman" w:eastAsia="Times New Roman" w:hAnsi="Times New Roman" w:cs="Times New Roman"/>
          <w:color w:val="000000"/>
          <w:sz w:val="24"/>
          <w:szCs w:val="24"/>
        </w:rPr>
        <w:t xml:space="preserve"> pada </w:t>
      </w:r>
      <w:proofErr w:type="spellStart"/>
      <w:r w:rsidRPr="00FA58A8">
        <w:rPr>
          <w:rFonts w:ascii="Times New Roman" w:eastAsia="Times New Roman" w:hAnsi="Times New Roman" w:cs="Times New Roman"/>
          <w:color w:val="000000"/>
          <w:sz w:val="24"/>
          <w:szCs w:val="24"/>
        </w:rPr>
        <w:t>sistem</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keyakinan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dasar</w:t>
      </w:r>
      <w:proofErr w:type="spellEnd"/>
      <w:r w:rsidRPr="00FA58A8">
        <w:rPr>
          <w:rFonts w:ascii="Times New Roman" w:eastAsia="Times New Roman" w:hAnsi="Times New Roman" w:cs="Times New Roman"/>
          <w:color w:val="000000"/>
          <w:sz w:val="24"/>
          <w:szCs w:val="24"/>
        </w:rPr>
        <w:t xml:space="preserve"> </w:t>
      </w:r>
      <w:r w:rsidRPr="00FA58A8">
        <w:rPr>
          <w:rFonts w:ascii="Times New Roman" w:eastAsia="Times New Roman" w:hAnsi="Times New Roman" w:cs="Times New Roman"/>
          <w:i/>
          <w:iCs/>
          <w:color w:val="000000"/>
          <w:sz w:val="24"/>
          <w:szCs w:val="24"/>
        </w:rPr>
        <w:t>core belief</w:t>
      </w:r>
      <w:r w:rsidRPr="00FA58A8">
        <w:rPr>
          <w:rFonts w:ascii="Times New Roman" w:eastAsia="Times New Roman" w:hAnsi="Times New Roman" w:cs="Times New Roman"/>
          <w:color w:val="000000"/>
          <w:sz w:val="24"/>
          <w:szCs w:val="24"/>
        </w:rPr>
        <w:t xml:space="preserve"> </w:t>
      </w:r>
      <w:r w:rsidR="00201F51">
        <w:rPr>
          <w:rFonts w:ascii="Times New Roman" w:eastAsia="Times New Roman" w:hAnsi="Times New Roman" w:cs="Times New Roman"/>
          <w:color w:val="000000"/>
          <w:sz w:val="24"/>
          <w:szCs w:val="24"/>
        </w:rPr>
        <w:t xml:space="preserve">pada </w:t>
      </w:r>
      <w:proofErr w:type="spellStart"/>
      <w:r w:rsidR="00201F51">
        <w:rPr>
          <w:rFonts w:ascii="Times New Roman" w:eastAsia="Times New Roman" w:hAnsi="Times New Roman" w:cs="Times New Roman"/>
          <w:color w:val="000000"/>
          <w:sz w:val="24"/>
          <w:szCs w:val="24"/>
        </w:rPr>
        <w:t>diri</w:t>
      </w:r>
      <w:proofErr w:type="spellEnd"/>
      <w:r w:rsidR="00201F51">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informan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mengenai</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kehidupan</w:t>
      </w:r>
      <w:proofErr w:type="spellEnd"/>
      <w:r w:rsidRPr="00FA58A8">
        <w:rPr>
          <w:rFonts w:ascii="Times New Roman" w:eastAsia="Times New Roman" w:hAnsi="Times New Roman" w:cs="Times New Roman"/>
          <w:color w:val="000000"/>
          <w:sz w:val="24"/>
          <w:szCs w:val="24"/>
        </w:rPr>
        <w:t xml:space="preserve">, masa </w:t>
      </w:r>
      <w:proofErr w:type="spellStart"/>
      <w:r w:rsidRPr="00FA58A8">
        <w:rPr>
          <w:rFonts w:ascii="Times New Roman" w:eastAsia="Times New Roman" w:hAnsi="Times New Roman" w:cs="Times New Roman"/>
          <w:color w:val="000000"/>
          <w:sz w:val="24"/>
          <w:szCs w:val="24"/>
        </w:rPr>
        <w:t>depan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serta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makna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dari</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peran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dirinya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sebagai</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seorang</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ibu</w:t>
      </w:r>
      <w:proofErr w:type="spellEnd"/>
      <w:r w:rsidRPr="00FA58A8">
        <w:rPr>
          <w:rFonts w:ascii="Times New Roman" w:eastAsia="Times New Roman" w:hAnsi="Times New Roman" w:cs="Times New Roman"/>
          <w:color w:val="000000"/>
          <w:sz w:val="24"/>
          <w:szCs w:val="24"/>
        </w:rPr>
        <w:t xml:space="preserve">. Pada </w:t>
      </w:r>
      <w:proofErr w:type="spellStart"/>
      <w:r w:rsidRPr="00FA58A8">
        <w:rPr>
          <w:rFonts w:ascii="Times New Roman" w:eastAsia="Times New Roman" w:hAnsi="Times New Roman" w:cs="Times New Roman"/>
          <w:color w:val="000000"/>
          <w:sz w:val="24"/>
          <w:szCs w:val="24"/>
        </w:rPr>
        <w:t>fase</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awal</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pasca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kehilangan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informan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mengalami</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keterkejutan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psikologis</w:t>
      </w:r>
      <w:proofErr w:type="spellEnd"/>
      <w:r w:rsidRPr="00FA58A8">
        <w:rPr>
          <w:rFonts w:ascii="Times New Roman" w:eastAsia="Times New Roman" w:hAnsi="Times New Roman" w:cs="Times New Roman"/>
          <w:color w:val="000000"/>
          <w:sz w:val="24"/>
          <w:szCs w:val="24"/>
        </w:rPr>
        <w:t xml:space="preserve"> yang </w:t>
      </w:r>
      <w:proofErr w:type="spellStart"/>
      <w:r w:rsidRPr="00FA58A8">
        <w:rPr>
          <w:rFonts w:ascii="Times New Roman" w:eastAsia="Times New Roman" w:hAnsi="Times New Roman" w:cs="Times New Roman"/>
          <w:color w:val="000000"/>
          <w:sz w:val="24"/>
          <w:szCs w:val="24"/>
        </w:rPr>
        <w:t>ditandai</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dengan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perasaan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tidak</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percaya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terhadap</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realitas</w:t>
      </w:r>
      <w:proofErr w:type="spellEnd"/>
      <w:r w:rsidRPr="00FA58A8">
        <w:rPr>
          <w:rFonts w:ascii="Times New Roman" w:eastAsia="Times New Roman" w:hAnsi="Times New Roman" w:cs="Times New Roman"/>
          <w:color w:val="000000"/>
          <w:sz w:val="24"/>
          <w:szCs w:val="24"/>
        </w:rPr>
        <w:t xml:space="preserve"> yang </w:t>
      </w:r>
      <w:proofErr w:type="spellStart"/>
      <w:r w:rsidRPr="00FA58A8">
        <w:rPr>
          <w:rFonts w:ascii="Times New Roman" w:eastAsia="Times New Roman" w:hAnsi="Times New Roman" w:cs="Times New Roman"/>
          <w:color w:val="000000"/>
          <w:sz w:val="24"/>
          <w:szCs w:val="24"/>
        </w:rPr>
        <w:t>terjadi</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disorganisasi</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emosi</w:t>
      </w:r>
      <w:proofErr w:type="spellEnd"/>
      <w:r w:rsidRPr="00FA58A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gangguan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somatis</w:t>
      </w:r>
      <w:proofErr w:type="spellEnd"/>
      <w:r>
        <w:rPr>
          <w:rFonts w:ascii="Times New Roman" w:eastAsia="Times New Roman" w:hAnsi="Times New Roman" w:cs="Times New Roman"/>
          <w:color w:val="000000"/>
          <w:sz w:val="24"/>
          <w:szCs w:val="24"/>
        </w:rPr>
        <w:t>,</w:t>
      </w:r>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serta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ketidak</w:t>
      </w:r>
      <w:proofErr w:type="spellEnd"/>
      <w:r w:rsidR="00201F51">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mampuan</w:t>
      </w:r>
      <w:proofErr w:type="spellEnd"/>
      <w:r w:rsidRPr="00FA58A8">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menjalankan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aktivitas</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sehari-hari</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secara</w:t>
      </w:r>
      <w:proofErr w:type="spellEnd"/>
      <w:r w:rsidRPr="00FA58A8">
        <w:rPr>
          <w:rFonts w:ascii="Times New Roman" w:eastAsia="Times New Roman" w:hAnsi="Times New Roman" w:cs="Times New Roman"/>
          <w:color w:val="000000"/>
          <w:sz w:val="24"/>
          <w:szCs w:val="24"/>
        </w:rPr>
        <w:t xml:space="preserve"> optimal.</w:t>
      </w:r>
      <w:r>
        <w:rPr>
          <w:rFonts w:ascii="Times New Roman" w:eastAsia="Times New Roman" w:hAnsi="Times New Roman" w:cs="Times New Roman"/>
          <w:color w:val="000000"/>
          <w:sz w:val="24"/>
          <w:szCs w:val="24"/>
        </w:rPr>
        <w:t xml:space="preserve"> </w:t>
      </w:r>
    </w:p>
    <w:p w14:paraId="4A956B30" w14:textId="0E89F079" w:rsidR="00033E1D" w:rsidRDefault="00FA58A8" w:rsidP="008076E1">
      <w:pPr>
        <w:spacing w:after="0" w:line="276" w:lineRule="auto"/>
        <w:ind w:firstLine="450"/>
        <w:jc w:val="both"/>
        <w:rPr>
          <w:rFonts w:ascii="Times New Roman" w:eastAsia="Times New Roman" w:hAnsi="Times New Roman" w:cs="Times New Roman"/>
          <w:color w:val="000000"/>
          <w:sz w:val="24"/>
          <w:szCs w:val="24"/>
        </w:rPr>
      </w:pPr>
      <w:proofErr w:type="spellStart"/>
      <w:r w:rsidRPr="00FA58A8">
        <w:rPr>
          <w:rFonts w:ascii="Times New Roman" w:eastAsia="Times New Roman" w:hAnsi="Times New Roman" w:cs="Times New Roman"/>
          <w:color w:val="000000"/>
          <w:sz w:val="24"/>
          <w:szCs w:val="24"/>
        </w:rPr>
        <w:t>Informan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mengungkapkan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bahwa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peristiwa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kehilangan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tersebut</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tidak</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hanya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menghilangkan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kehadiran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anak</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secara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fisik</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tetapi</w:t>
      </w:r>
      <w:proofErr w:type="spellEnd"/>
      <w:r w:rsidRPr="00FA58A8">
        <w:rPr>
          <w:rFonts w:ascii="Times New Roman" w:eastAsia="Times New Roman" w:hAnsi="Times New Roman" w:cs="Times New Roman"/>
          <w:color w:val="000000"/>
          <w:sz w:val="24"/>
          <w:szCs w:val="24"/>
        </w:rPr>
        <w:t xml:space="preserve"> juga </w:t>
      </w:r>
      <w:proofErr w:type="spellStart"/>
      <w:r w:rsidRPr="00FA58A8">
        <w:rPr>
          <w:rFonts w:ascii="Times New Roman" w:eastAsia="Times New Roman" w:hAnsi="Times New Roman" w:cs="Times New Roman"/>
          <w:color w:val="000000"/>
          <w:sz w:val="24"/>
          <w:szCs w:val="24"/>
        </w:rPr>
        <w:t>menggugurkan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berbagai</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harapan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serta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rencana</w:t>
      </w:r>
      <w:proofErr w:type="spellEnd"/>
      <w:r w:rsidRPr="00FA58A8">
        <w:rPr>
          <w:rFonts w:ascii="Times New Roman" w:eastAsia="Times New Roman" w:hAnsi="Times New Roman" w:cs="Times New Roman"/>
          <w:color w:val="000000"/>
          <w:sz w:val="24"/>
          <w:szCs w:val="24"/>
        </w:rPr>
        <w:t xml:space="preserve"> masa </w:t>
      </w:r>
      <w:proofErr w:type="spellStart"/>
      <w:r w:rsidRPr="00FA58A8">
        <w:rPr>
          <w:rFonts w:ascii="Times New Roman" w:eastAsia="Times New Roman" w:hAnsi="Times New Roman" w:cs="Times New Roman"/>
          <w:color w:val="000000"/>
          <w:sz w:val="24"/>
          <w:szCs w:val="24"/>
        </w:rPr>
        <w:t>depan</w:t>
      </w:r>
      <w:proofErr w:type="spellEnd"/>
      <w:r w:rsidRPr="00FA58A8">
        <w:rPr>
          <w:rFonts w:ascii="Times New Roman" w:eastAsia="Times New Roman" w:hAnsi="Times New Roman" w:cs="Times New Roman"/>
          <w:color w:val="000000"/>
          <w:sz w:val="24"/>
          <w:szCs w:val="24"/>
        </w:rPr>
        <w:t xml:space="preserve"> yang </w:t>
      </w:r>
      <w:proofErr w:type="spellStart"/>
      <w:r w:rsidRPr="00FA58A8">
        <w:rPr>
          <w:rFonts w:ascii="Times New Roman" w:eastAsia="Times New Roman" w:hAnsi="Times New Roman" w:cs="Times New Roman"/>
          <w:color w:val="000000"/>
          <w:sz w:val="24"/>
          <w:szCs w:val="24"/>
        </w:rPr>
        <w:t>sebelumnya</w:t>
      </w:r>
      <w:proofErr w:type="spellEnd"/>
      <w:r w:rsidRPr="00FA58A8">
        <w:rPr>
          <w:rFonts w:ascii="Times New Roman" w:eastAsia="Times New Roman" w:hAnsi="Times New Roman" w:cs="Times New Roman"/>
          <w:color w:val="000000"/>
          <w:sz w:val="24"/>
          <w:szCs w:val="24"/>
        </w:rPr>
        <w:t xml:space="preserve"> telah </w:t>
      </w:r>
      <w:proofErr w:type="spellStart"/>
      <w:r w:rsidRPr="00FA58A8">
        <w:rPr>
          <w:rFonts w:ascii="Times New Roman" w:eastAsia="Times New Roman" w:hAnsi="Times New Roman" w:cs="Times New Roman"/>
          <w:color w:val="000000"/>
          <w:sz w:val="24"/>
          <w:szCs w:val="24"/>
        </w:rPr>
        <w:t>dirancang</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bersama</w:t>
      </w:r>
      <w:proofErr w:type="spellEnd"/>
      <w:r w:rsidRPr="00FA58A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walaupun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kehilangan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bukan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pertama</w:t>
      </w:r>
      <w:proofErr w:type="spellEnd"/>
      <w:r>
        <w:rPr>
          <w:rFonts w:ascii="Times New Roman" w:eastAsia="Times New Roman" w:hAnsi="Times New Roman" w:cs="Times New Roman"/>
          <w:color w:val="000000"/>
          <w:sz w:val="24"/>
          <w:szCs w:val="24"/>
        </w:rPr>
        <w:t xml:space="preserve"> kali </w:t>
      </w:r>
      <w:proofErr w:type="spellStart"/>
      <w:r>
        <w:rPr>
          <w:rFonts w:ascii="Times New Roman" w:eastAsia="Times New Roman" w:hAnsi="Times New Roman" w:cs="Times New Roman"/>
          <w:color w:val="000000"/>
          <w:sz w:val="24"/>
          <w:szCs w:val="24"/>
        </w:rPr>
        <w:t>baginya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namun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tetap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kehilangan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usia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ia</w:t>
      </w:r>
      <w:proofErr w:type="spellEnd"/>
      <w:r>
        <w:rPr>
          <w:rFonts w:ascii="Times New Roman" w:eastAsia="Times New Roman" w:hAnsi="Times New Roman" w:cs="Times New Roman"/>
          <w:color w:val="000000"/>
          <w:sz w:val="24"/>
          <w:szCs w:val="24"/>
        </w:rPr>
        <w:t xml:space="preserve"> telah </w:t>
      </w:r>
      <w:proofErr w:type="spellStart"/>
      <w:r>
        <w:rPr>
          <w:rFonts w:ascii="Times New Roman" w:eastAsia="Times New Roman" w:hAnsi="Times New Roman" w:cs="Times New Roman"/>
          <w:color w:val="000000"/>
          <w:sz w:val="24"/>
          <w:szCs w:val="24"/>
        </w:rPr>
        <w:t>temani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tumbuh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kembang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waktu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informan</w:t>
      </w:r>
      <w:proofErr w:type="spellEnd"/>
      <w:r>
        <w:rPr>
          <w:rFonts w:ascii="Times New Roman" w:eastAsia="Times New Roman" w:hAnsi="Times New Roman" w:cs="Times New Roman"/>
          <w:color w:val="000000"/>
          <w:sz w:val="24"/>
          <w:szCs w:val="24"/>
        </w:rPr>
        <w:t>.</w:t>
      </w:r>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Kondisi</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ini</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menimbulkan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kehampaan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makna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hidup</w:t>
      </w:r>
      <w:proofErr w:type="spellEnd"/>
      <w:r w:rsidRPr="00FA58A8">
        <w:rPr>
          <w:rFonts w:ascii="Times New Roman" w:eastAsia="Times New Roman" w:hAnsi="Times New Roman" w:cs="Times New Roman"/>
          <w:color w:val="000000"/>
          <w:sz w:val="24"/>
          <w:szCs w:val="24"/>
        </w:rPr>
        <w:t xml:space="preserve"> yang </w:t>
      </w:r>
      <w:proofErr w:type="spellStart"/>
      <w:r w:rsidRPr="00FA58A8">
        <w:rPr>
          <w:rFonts w:ascii="Times New Roman" w:eastAsia="Times New Roman" w:hAnsi="Times New Roman" w:cs="Times New Roman"/>
          <w:color w:val="000000"/>
          <w:sz w:val="24"/>
          <w:szCs w:val="24"/>
        </w:rPr>
        <w:t>signifikan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serta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memicu</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pergolakan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emosional</w:t>
      </w:r>
      <w:proofErr w:type="spellEnd"/>
      <w:r w:rsidRPr="00FA58A8">
        <w:rPr>
          <w:rFonts w:ascii="Times New Roman" w:eastAsia="Times New Roman" w:hAnsi="Times New Roman" w:cs="Times New Roman"/>
          <w:color w:val="000000"/>
          <w:sz w:val="24"/>
          <w:szCs w:val="24"/>
        </w:rPr>
        <w:t xml:space="preserve"> dan spiritual, di mana </w:t>
      </w:r>
      <w:proofErr w:type="spellStart"/>
      <w:r w:rsidRPr="00FA58A8">
        <w:rPr>
          <w:rFonts w:ascii="Times New Roman" w:eastAsia="Times New Roman" w:hAnsi="Times New Roman" w:cs="Times New Roman"/>
          <w:color w:val="000000"/>
          <w:sz w:val="24"/>
          <w:szCs w:val="24"/>
        </w:rPr>
        <w:t>informan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sempat</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mempertanyakan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tujuan</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hidup</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serta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makna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dari</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peristiwa</w:t>
      </w:r>
      <w:proofErr w:type="spellEnd"/>
      <w:r w:rsidRPr="00FA58A8">
        <w:rPr>
          <w:rFonts w:ascii="Times New Roman" w:eastAsia="Times New Roman" w:hAnsi="Times New Roman" w:cs="Times New Roman"/>
          <w:color w:val="000000"/>
          <w:sz w:val="24"/>
          <w:szCs w:val="24"/>
        </w:rPr>
        <w:t xml:space="preserve"> </w:t>
      </w:r>
      <w:proofErr w:type="spellStart"/>
      <w:r w:rsidRPr="00FA58A8">
        <w:rPr>
          <w:rFonts w:ascii="Times New Roman" w:eastAsia="Times New Roman" w:hAnsi="Times New Roman" w:cs="Times New Roman"/>
          <w:color w:val="000000"/>
          <w:sz w:val="24"/>
          <w:szCs w:val="24"/>
        </w:rPr>
        <w:t>kehilangan</w:t>
      </w:r>
      <w:proofErr w:type="spellEnd"/>
      <w:r w:rsidRPr="00FA58A8">
        <w:rPr>
          <w:rFonts w:ascii="Times New Roman" w:eastAsia="Times New Roman" w:hAnsi="Times New Roman" w:cs="Times New Roman"/>
          <w:color w:val="000000"/>
          <w:sz w:val="24"/>
          <w:szCs w:val="24"/>
        </w:rPr>
        <w:t xml:space="preserve"> yang </w:t>
      </w:r>
      <w:proofErr w:type="spellStart"/>
      <w:r w:rsidRPr="00FA58A8">
        <w:rPr>
          <w:rFonts w:ascii="Times New Roman" w:eastAsia="Times New Roman" w:hAnsi="Times New Roman" w:cs="Times New Roman"/>
          <w:color w:val="000000"/>
          <w:sz w:val="24"/>
          <w:szCs w:val="24"/>
        </w:rPr>
        <w:t>dialaminya</w:t>
      </w:r>
      <w:proofErr w:type="spellEnd"/>
      <w:r w:rsidR="002B10B0">
        <w:rPr>
          <w:rFonts w:ascii="Times New Roman" w:eastAsia="Times New Roman" w:hAnsi="Times New Roman" w:cs="Times New Roman"/>
          <w:color w:val="000000"/>
          <w:sz w:val="24"/>
          <w:szCs w:val="24"/>
        </w:rPr>
        <w:t>.</w:t>
      </w:r>
    </w:p>
    <w:p w14:paraId="4BE352AE" w14:textId="5CDB1A1D" w:rsidR="00BA7001" w:rsidRPr="001604C9" w:rsidRDefault="00BA7001" w:rsidP="008076E1">
      <w:pPr>
        <w:spacing w:after="0" w:line="276" w:lineRule="auto"/>
        <w:ind w:left="990" w:right="458"/>
        <w:rPr>
          <w:rFonts w:ascii="Times New Roman" w:eastAsia="Times New Roman" w:hAnsi="Times New Roman" w:cs="Times New Roman"/>
          <w:color w:val="000000"/>
          <w:sz w:val="24"/>
          <w:szCs w:val="24"/>
        </w:rPr>
      </w:pPr>
      <w:proofErr w:type="spellStart"/>
      <w:r w:rsidRPr="00BA7001">
        <w:rPr>
          <w:rFonts w:ascii="Times New Roman" w:eastAsia="Times New Roman" w:hAnsi="Times New Roman" w:cs="Times New Roman"/>
          <w:i/>
          <w:iCs/>
          <w:color w:val="000000"/>
          <w:sz w:val="24"/>
          <w:szCs w:val="24"/>
        </w:rPr>
        <w:t>respon</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awal</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waktu</w:t>
      </w:r>
      <w:proofErr w:type="spellEnd"/>
      <w:r w:rsidRPr="00BA7001">
        <w:rPr>
          <w:rFonts w:ascii="Times New Roman" w:eastAsia="Times New Roman" w:hAnsi="Times New Roman" w:cs="Times New Roman"/>
          <w:i/>
          <w:iCs/>
          <w:color w:val="000000"/>
          <w:sz w:val="24"/>
          <w:szCs w:val="24"/>
        </w:rPr>
        <w:t xml:space="preserve"> tau </w:t>
      </w:r>
      <w:proofErr w:type="spellStart"/>
      <w:r w:rsidRPr="00BA7001">
        <w:rPr>
          <w:rFonts w:ascii="Times New Roman" w:eastAsia="Times New Roman" w:hAnsi="Times New Roman" w:cs="Times New Roman"/>
          <w:i/>
          <w:iCs/>
          <w:color w:val="000000"/>
          <w:sz w:val="24"/>
          <w:szCs w:val="24"/>
        </w:rPr>
        <w:t>teh</w:t>
      </w:r>
      <w:proofErr w:type="spellEnd"/>
      <w:r w:rsidRPr="00BA7001">
        <w:rPr>
          <w:rFonts w:ascii="Times New Roman" w:eastAsia="Times New Roman" w:hAnsi="Times New Roman" w:cs="Times New Roman"/>
          <w:i/>
          <w:iCs/>
          <w:color w:val="000000"/>
          <w:sz w:val="24"/>
          <w:szCs w:val="24"/>
        </w:rPr>
        <w:t xml:space="preserve"> al </w:t>
      </w:r>
      <w:proofErr w:type="spellStart"/>
      <w:r w:rsidRPr="00BA7001">
        <w:rPr>
          <w:rFonts w:ascii="Times New Roman" w:eastAsia="Times New Roman" w:hAnsi="Times New Roman" w:cs="Times New Roman"/>
          <w:i/>
          <w:iCs/>
          <w:color w:val="000000"/>
          <w:sz w:val="24"/>
          <w:szCs w:val="24"/>
        </w:rPr>
        <w:t>udah</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meninggal</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saya</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hanya</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ngerasa</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laggi</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mimpi</w:t>
      </w:r>
      <w:proofErr w:type="spellEnd"/>
      <w:r w:rsidRPr="00BA7001">
        <w:rPr>
          <w:rFonts w:ascii="Times New Roman" w:eastAsia="Times New Roman" w:hAnsi="Times New Roman" w:cs="Times New Roman"/>
          <w:i/>
          <w:iCs/>
          <w:color w:val="000000"/>
          <w:sz w:val="24"/>
          <w:szCs w:val="24"/>
        </w:rPr>
        <w:t xml:space="preserve">, dunia </w:t>
      </w:r>
      <w:proofErr w:type="spellStart"/>
      <w:r w:rsidRPr="00BA7001">
        <w:rPr>
          <w:rFonts w:ascii="Times New Roman" w:eastAsia="Times New Roman" w:hAnsi="Times New Roman" w:cs="Times New Roman"/>
          <w:i/>
          <w:iCs/>
          <w:color w:val="000000"/>
          <w:sz w:val="24"/>
          <w:szCs w:val="24"/>
        </w:rPr>
        <w:t>berhenti</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berputar</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lemes</w:t>
      </w:r>
      <w:proofErr w:type="spellEnd"/>
      <w:r w:rsidRPr="00BA7001">
        <w:rPr>
          <w:rFonts w:ascii="Times New Roman" w:eastAsia="Times New Roman" w:hAnsi="Times New Roman" w:cs="Times New Roman"/>
          <w:i/>
          <w:iCs/>
          <w:color w:val="000000"/>
          <w:sz w:val="24"/>
          <w:szCs w:val="24"/>
        </w:rPr>
        <w:t xml:space="preserve">, gak tau </w:t>
      </w:r>
      <w:proofErr w:type="spellStart"/>
      <w:r w:rsidRPr="00BA7001">
        <w:rPr>
          <w:rFonts w:ascii="Times New Roman" w:eastAsia="Times New Roman" w:hAnsi="Times New Roman" w:cs="Times New Roman"/>
          <w:i/>
          <w:iCs/>
          <w:color w:val="000000"/>
          <w:sz w:val="24"/>
          <w:szCs w:val="24"/>
        </w:rPr>
        <w:t>waktu</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itu</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seakan</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semua</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udah</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gitu</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teh</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teh</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harapan</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cita</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cita</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kita</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berdua</w:t>
      </w:r>
      <w:proofErr w:type="spellEnd"/>
      <w:r w:rsidR="001604C9">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ilang</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kan</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ya</w:t>
      </w:r>
      <w:proofErr w:type="spellEnd"/>
      <w:r w:rsidRPr="00BA7001">
        <w:rPr>
          <w:rFonts w:ascii="Times New Roman" w:eastAsia="Times New Roman" w:hAnsi="Times New Roman" w:cs="Times New Roman"/>
          <w:i/>
          <w:iCs/>
          <w:color w:val="000000"/>
          <w:sz w:val="24"/>
          <w:szCs w:val="24"/>
        </w:rPr>
        <w:t xml:space="preserve"> </w:t>
      </w:r>
      <w:proofErr w:type="spellStart"/>
      <w:r w:rsidRPr="00BA7001">
        <w:rPr>
          <w:rFonts w:ascii="Times New Roman" w:eastAsia="Times New Roman" w:hAnsi="Times New Roman" w:cs="Times New Roman"/>
          <w:i/>
          <w:iCs/>
          <w:color w:val="000000"/>
          <w:sz w:val="24"/>
          <w:szCs w:val="24"/>
        </w:rPr>
        <w:t>teh</w:t>
      </w:r>
      <w:proofErr w:type="spellEnd"/>
      <w:r w:rsidRPr="00BA7001">
        <w:rPr>
          <w:rFonts w:ascii="Times New Roman" w:eastAsia="Times New Roman" w:hAnsi="Times New Roman" w:cs="Times New Roman"/>
          <w:i/>
          <w:iCs/>
          <w:color w:val="000000"/>
          <w:sz w:val="24"/>
          <w:szCs w:val="24"/>
        </w:rPr>
        <w:t>.</w:t>
      </w:r>
      <w:r w:rsidR="001604C9">
        <w:rPr>
          <w:rFonts w:ascii="Times New Roman" w:eastAsia="Times New Roman" w:hAnsi="Times New Roman" w:cs="Times New Roman"/>
          <w:i/>
          <w:iCs/>
          <w:color w:val="000000"/>
          <w:sz w:val="24"/>
          <w:szCs w:val="24"/>
        </w:rPr>
        <w:t xml:space="preserve"> </w:t>
      </w:r>
      <w:r w:rsidR="001604C9">
        <w:rPr>
          <w:rFonts w:ascii="Times New Roman" w:eastAsia="Times New Roman" w:hAnsi="Times New Roman" w:cs="Times New Roman"/>
          <w:color w:val="000000"/>
          <w:sz w:val="24"/>
          <w:szCs w:val="24"/>
        </w:rPr>
        <w:t>(</w:t>
      </w:r>
      <w:r w:rsidR="00ED709B">
        <w:rPr>
          <w:rFonts w:ascii="Times New Roman" w:eastAsia="Times New Roman" w:hAnsi="Times New Roman" w:cs="Times New Roman"/>
          <w:color w:val="000000"/>
          <w:sz w:val="24"/>
          <w:szCs w:val="24"/>
        </w:rPr>
        <w:t>W</w:t>
      </w:r>
      <w:r w:rsidR="001604C9">
        <w:rPr>
          <w:rFonts w:ascii="Times New Roman" w:eastAsia="Times New Roman" w:hAnsi="Times New Roman" w:cs="Times New Roman"/>
          <w:color w:val="000000"/>
          <w:sz w:val="24"/>
          <w:szCs w:val="24"/>
        </w:rPr>
        <w:t>.1</w:t>
      </w:r>
      <w:r w:rsidR="00CD4202">
        <w:rPr>
          <w:rFonts w:ascii="Times New Roman" w:eastAsia="Times New Roman" w:hAnsi="Times New Roman" w:cs="Times New Roman"/>
          <w:color w:val="000000"/>
          <w:sz w:val="24"/>
          <w:szCs w:val="24"/>
        </w:rPr>
        <w:t>, NR, B175-179</w:t>
      </w:r>
      <w:r w:rsidR="001604C9">
        <w:rPr>
          <w:rFonts w:ascii="Times New Roman" w:eastAsia="Times New Roman" w:hAnsi="Times New Roman" w:cs="Times New Roman"/>
          <w:color w:val="000000"/>
          <w:sz w:val="24"/>
          <w:szCs w:val="24"/>
        </w:rPr>
        <w:t>)</w:t>
      </w:r>
    </w:p>
    <w:p w14:paraId="7F7686BA" w14:textId="0CC97E82" w:rsidR="002B10B0" w:rsidRDefault="008076E1" w:rsidP="008076E1">
      <w:pPr>
        <w:spacing w:after="0" w:line="276" w:lineRule="auto"/>
        <w:ind w:firstLine="450"/>
        <w:jc w:val="both"/>
        <w:rPr>
          <w:rFonts w:ascii="Times New Roman" w:eastAsia="Times New Roman" w:hAnsi="Times New Roman" w:cs="Times New Roman"/>
          <w:color w:val="000000"/>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73600" behindDoc="0" locked="0" layoutInCell="1" allowOverlap="1" wp14:anchorId="3A0BBB06" wp14:editId="3AF0FC02">
                <wp:simplePos x="0" y="0"/>
                <wp:positionH relativeFrom="column">
                  <wp:posOffset>5659812</wp:posOffset>
                </wp:positionH>
                <wp:positionV relativeFrom="paragraph">
                  <wp:posOffset>-324485</wp:posOffset>
                </wp:positionV>
                <wp:extent cx="714375" cy="319405"/>
                <wp:effectExtent l="0" t="0" r="9525" b="4445"/>
                <wp:wrapNone/>
                <wp:docPr id="1521982569"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6273374" w14:textId="0BDB506E"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0BBB06" id="_x0000_s1043" style="position:absolute;left:0;text-align:left;margin-left:445.65pt;margin-top:-25.55pt;width:56.25pt;height:25.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" fillcolor="white [3201]" stroked="f" strokeweight="2pt">
                <v:textbox>
                  <w:txbxContent>
                    <w:p w14:paraId="56273374" w14:textId="0BDB506E"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103</w:t>
                      </w:r>
                    </w:p>
                  </w:txbxContent>
                </v:textbox>
              </v:rect>
            </w:pict>
          </mc:Fallback>
        </mc:AlternateContent>
      </w:r>
      <w:r w:rsidR="002B10B0" w:rsidRPr="002B10B0">
        <w:rPr>
          <w:rFonts w:ascii="Times New Roman" w:eastAsia="Times New Roman" w:hAnsi="Times New Roman" w:cs="Times New Roman"/>
          <w:color w:val="000000"/>
          <w:sz w:val="24"/>
          <w:szCs w:val="24"/>
        </w:rPr>
        <w:t xml:space="preserve">Selain </w:t>
      </w:r>
      <w:proofErr w:type="spellStart"/>
      <w:r w:rsidR="002B10B0" w:rsidRPr="002B10B0">
        <w:rPr>
          <w:rFonts w:ascii="Times New Roman" w:eastAsia="Times New Roman" w:hAnsi="Times New Roman" w:cs="Times New Roman"/>
          <w:color w:val="000000"/>
          <w:sz w:val="24"/>
          <w:szCs w:val="24"/>
        </w:rPr>
        <w:t>respon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emosional</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informan</w:t>
      </w:r>
      <w:proofErr w:type="spellEnd"/>
      <w:r w:rsidR="002B10B0" w:rsidRPr="002B10B0">
        <w:rPr>
          <w:rFonts w:ascii="Times New Roman" w:eastAsia="Times New Roman" w:hAnsi="Times New Roman" w:cs="Times New Roman"/>
          <w:color w:val="000000"/>
          <w:sz w:val="24"/>
          <w:szCs w:val="24"/>
        </w:rPr>
        <w:t xml:space="preserve"> juga </w:t>
      </w:r>
      <w:proofErr w:type="spellStart"/>
      <w:r w:rsidR="002B10B0" w:rsidRPr="002B10B0">
        <w:rPr>
          <w:rFonts w:ascii="Times New Roman" w:eastAsia="Times New Roman" w:hAnsi="Times New Roman" w:cs="Times New Roman"/>
          <w:color w:val="000000"/>
          <w:sz w:val="24"/>
          <w:szCs w:val="24"/>
        </w:rPr>
        <w:t>mengalami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gangguan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somatik</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seperti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lemas</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penurunan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nafsu</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makan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serta</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kesulitan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tidur</w:t>
      </w:r>
      <w:proofErr w:type="spellEnd"/>
      <w:r w:rsidR="002B10B0" w:rsidRPr="002B10B0">
        <w:rPr>
          <w:rFonts w:ascii="Times New Roman" w:eastAsia="Times New Roman" w:hAnsi="Times New Roman" w:cs="Times New Roman"/>
          <w:color w:val="000000"/>
          <w:sz w:val="24"/>
          <w:szCs w:val="24"/>
        </w:rPr>
        <w:t xml:space="preserve">, yang </w:t>
      </w:r>
      <w:proofErr w:type="spellStart"/>
      <w:r w:rsidR="002B10B0" w:rsidRPr="002B10B0">
        <w:rPr>
          <w:rFonts w:ascii="Times New Roman" w:eastAsia="Times New Roman" w:hAnsi="Times New Roman" w:cs="Times New Roman"/>
          <w:color w:val="000000"/>
          <w:sz w:val="24"/>
          <w:szCs w:val="24"/>
        </w:rPr>
        <w:t>berdampak</w:t>
      </w:r>
      <w:proofErr w:type="spellEnd"/>
      <w:r w:rsidR="002B10B0" w:rsidRPr="002B10B0">
        <w:rPr>
          <w:rFonts w:ascii="Times New Roman" w:eastAsia="Times New Roman" w:hAnsi="Times New Roman" w:cs="Times New Roman"/>
          <w:color w:val="000000"/>
          <w:sz w:val="24"/>
          <w:szCs w:val="24"/>
        </w:rPr>
        <w:t xml:space="preserve"> pada </w:t>
      </w:r>
      <w:proofErr w:type="spellStart"/>
      <w:r w:rsidR="002B10B0" w:rsidRPr="002B10B0">
        <w:rPr>
          <w:rFonts w:ascii="Times New Roman" w:eastAsia="Times New Roman" w:hAnsi="Times New Roman" w:cs="Times New Roman"/>
          <w:color w:val="000000"/>
          <w:sz w:val="24"/>
          <w:szCs w:val="24"/>
        </w:rPr>
        <w:t>terganggunya</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fungsi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keseharian</w:t>
      </w:r>
      <w:proofErr w:type="spellEnd"/>
      <w:r w:rsidR="002B10B0" w:rsidRPr="002B10B0">
        <w:rPr>
          <w:rFonts w:ascii="Times New Roman" w:eastAsia="Times New Roman" w:hAnsi="Times New Roman" w:cs="Times New Roman"/>
          <w:color w:val="000000"/>
          <w:sz w:val="24"/>
          <w:szCs w:val="24"/>
        </w:rPr>
        <w:t xml:space="preserve"> </w:t>
      </w:r>
      <w:r w:rsidR="002B10B0" w:rsidRPr="002B10B0">
        <w:rPr>
          <w:rFonts w:ascii="Times New Roman" w:eastAsia="Times New Roman" w:hAnsi="Times New Roman" w:cs="Times New Roman"/>
          <w:i/>
          <w:iCs/>
          <w:color w:val="000000"/>
          <w:sz w:val="24"/>
          <w:szCs w:val="24"/>
        </w:rPr>
        <w:t>disruption of daily functioning</w:t>
      </w:r>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termasuk</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dalam</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menjalankan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tanggung</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jawab</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Pr>
          <w:rFonts w:ascii="Times New Roman" w:eastAsia="Times New Roman" w:hAnsi="Times New Roman" w:cs="Times New Roman"/>
          <w:color w:val="000000"/>
          <w:sz w:val="24"/>
          <w:szCs w:val="24"/>
        </w:rPr>
        <w:t>sebagai</w:t>
      </w:r>
      <w:proofErr w:type="spellEnd"/>
      <w:r w:rsidR="002B10B0">
        <w:rPr>
          <w:rFonts w:ascii="Times New Roman" w:eastAsia="Times New Roman" w:hAnsi="Times New Roman" w:cs="Times New Roman"/>
          <w:color w:val="000000"/>
          <w:sz w:val="24"/>
          <w:szCs w:val="24"/>
        </w:rPr>
        <w:t xml:space="preserve"> </w:t>
      </w:r>
      <w:proofErr w:type="spellStart"/>
      <w:r w:rsidR="002B10B0">
        <w:rPr>
          <w:rFonts w:ascii="Times New Roman" w:eastAsia="Times New Roman" w:hAnsi="Times New Roman" w:cs="Times New Roman"/>
          <w:color w:val="000000"/>
          <w:sz w:val="24"/>
          <w:szCs w:val="24"/>
        </w:rPr>
        <w:t>ibu</w:t>
      </w:r>
      <w:proofErr w:type="spellEnd"/>
      <w:r w:rsidR="002B10B0">
        <w:rPr>
          <w:rFonts w:ascii="Times New Roman" w:eastAsia="Times New Roman" w:hAnsi="Times New Roman" w:cs="Times New Roman"/>
          <w:color w:val="000000"/>
          <w:sz w:val="24"/>
          <w:szCs w:val="24"/>
        </w:rPr>
        <w:t xml:space="preserve"> </w:t>
      </w:r>
      <w:proofErr w:type="spellStart"/>
      <w:r w:rsidR="002B10B0">
        <w:rPr>
          <w:rFonts w:ascii="Times New Roman" w:eastAsia="Times New Roman" w:hAnsi="Times New Roman" w:cs="Times New Roman"/>
          <w:color w:val="000000"/>
          <w:sz w:val="24"/>
          <w:szCs w:val="24"/>
        </w:rPr>
        <w:t>rumah</w:t>
      </w:r>
      <w:proofErr w:type="spellEnd"/>
      <w:r w:rsidR="002B10B0">
        <w:rPr>
          <w:rFonts w:ascii="Times New Roman" w:eastAsia="Times New Roman" w:hAnsi="Times New Roman" w:cs="Times New Roman"/>
          <w:color w:val="000000"/>
          <w:sz w:val="24"/>
          <w:szCs w:val="24"/>
        </w:rPr>
        <w:t xml:space="preserve"> </w:t>
      </w:r>
      <w:proofErr w:type="spellStart"/>
      <w:r w:rsidR="002B10B0">
        <w:rPr>
          <w:rFonts w:ascii="Times New Roman" w:eastAsia="Times New Roman" w:hAnsi="Times New Roman" w:cs="Times New Roman"/>
          <w:color w:val="000000"/>
          <w:sz w:val="24"/>
          <w:szCs w:val="24"/>
        </w:rPr>
        <w:t>tangga</w:t>
      </w:r>
      <w:proofErr w:type="spellEnd"/>
      <w:r w:rsidR="002B10B0">
        <w:rPr>
          <w:rFonts w:ascii="Times New Roman" w:eastAsia="Times New Roman" w:hAnsi="Times New Roman" w:cs="Times New Roman"/>
          <w:color w:val="000000"/>
          <w:sz w:val="24"/>
          <w:szCs w:val="24"/>
        </w:rPr>
        <w:t>,</w:t>
      </w:r>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maupun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aktivitas</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mengajar</w:t>
      </w:r>
      <w:proofErr w:type="spellEnd"/>
      <w:r w:rsidR="002B10B0" w:rsidRPr="002B10B0">
        <w:rPr>
          <w:rFonts w:ascii="Times New Roman" w:eastAsia="Times New Roman" w:hAnsi="Times New Roman" w:cs="Times New Roman"/>
          <w:color w:val="000000"/>
          <w:sz w:val="24"/>
          <w:szCs w:val="24"/>
        </w:rPr>
        <w:t xml:space="preserve"> di </w:t>
      </w:r>
      <w:proofErr w:type="spellStart"/>
      <w:r w:rsidR="002B10B0" w:rsidRPr="002B10B0">
        <w:rPr>
          <w:rFonts w:ascii="Times New Roman" w:eastAsia="Times New Roman" w:hAnsi="Times New Roman" w:cs="Times New Roman"/>
          <w:color w:val="000000"/>
          <w:sz w:val="24"/>
          <w:szCs w:val="24"/>
        </w:rPr>
        <w:t>lingkungan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pondok</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pesantren</w:t>
      </w:r>
      <w:proofErr w:type="spellEnd"/>
      <w:r w:rsidR="002B10B0" w:rsidRPr="002B10B0">
        <w:rPr>
          <w:rFonts w:ascii="Times New Roman" w:eastAsia="Times New Roman" w:hAnsi="Times New Roman" w:cs="Times New Roman"/>
          <w:color w:val="000000"/>
          <w:sz w:val="24"/>
          <w:szCs w:val="24"/>
        </w:rPr>
        <w:t xml:space="preserve">. Pada </w:t>
      </w:r>
      <w:proofErr w:type="spellStart"/>
      <w:r w:rsidR="002B10B0" w:rsidRPr="002B10B0">
        <w:rPr>
          <w:rFonts w:ascii="Times New Roman" w:eastAsia="Times New Roman" w:hAnsi="Times New Roman" w:cs="Times New Roman"/>
          <w:color w:val="000000"/>
          <w:sz w:val="24"/>
          <w:szCs w:val="24"/>
        </w:rPr>
        <w:t>fase</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ini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informan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cenderung</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menarik</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diri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dari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interaksi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sosial</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serta</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mengalami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penurunan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motivasi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untuk</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terlibat</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dalam</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aktivitas</w:t>
      </w:r>
      <w:proofErr w:type="spellEnd"/>
      <w:r w:rsidR="002B10B0" w:rsidRPr="002B10B0">
        <w:rPr>
          <w:rFonts w:ascii="Times New Roman" w:eastAsia="Times New Roman" w:hAnsi="Times New Roman" w:cs="Times New Roman"/>
          <w:color w:val="000000"/>
          <w:sz w:val="24"/>
          <w:szCs w:val="24"/>
        </w:rPr>
        <w:t xml:space="preserve"> yang </w:t>
      </w:r>
      <w:proofErr w:type="spellStart"/>
      <w:r w:rsidR="002B10B0" w:rsidRPr="002B10B0">
        <w:rPr>
          <w:rFonts w:ascii="Times New Roman" w:eastAsia="Times New Roman" w:hAnsi="Times New Roman" w:cs="Times New Roman"/>
          <w:color w:val="000000"/>
          <w:sz w:val="24"/>
          <w:szCs w:val="24"/>
        </w:rPr>
        <w:t>sebelumnya</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menjadi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rutinitas</w:t>
      </w:r>
      <w:proofErr w:type="spellEnd"/>
      <w:r w:rsidR="00201F51">
        <w:rPr>
          <w:rFonts w:ascii="Times New Roman" w:eastAsia="Times New Roman" w:hAnsi="Times New Roman" w:cs="Times New Roman"/>
          <w:color w:val="000000"/>
          <w:sz w:val="24"/>
          <w:szCs w:val="24"/>
        </w:rPr>
        <w:t xml:space="preserve"> </w:t>
      </w:r>
      <w:proofErr w:type="spellStart"/>
      <w:r w:rsidR="00201F51">
        <w:rPr>
          <w:rFonts w:ascii="Times New Roman" w:eastAsia="Times New Roman" w:hAnsi="Times New Roman" w:cs="Times New Roman"/>
          <w:color w:val="000000"/>
          <w:sz w:val="24"/>
          <w:szCs w:val="24"/>
        </w:rPr>
        <w:t>nya</w:t>
      </w:r>
      <w:proofErr w:type="spellEnd"/>
      <w:r w:rsidR="002B10B0" w:rsidRPr="002B10B0">
        <w:rPr>
          <w:rFonts w:ascii="Times New Roman" w:eastAsia="Times New Roman" w:hAnsi="Times New Roman" w:cs="Times New Roman"/>
          <w:color w:val="000000"/>
          <w:sz w:val="24"/>
          <w:szCs w:val="24"/>
        </w:rPr>
        <w:t>.</w:t>
      </w:r>
    </w:p>
    <w:p w14:paraId="42236DB3" w14:textId="00E28308" w:rsidR="002B10B0" w:rsidRDefault="00C267DB" w:rsidP="008076E1">
      <w:pPr>
        <w:spacing w:after="0" w:line="276"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Seiring </w:t>
      </w:r>
      <w:proofErr w:type="spellStart"/>
      <w:r>
        <w:rPr>
          <w:rFonts w:ascii="Times New Roman" w:eastAsia="Times New Roman" w:hAnsi="Times New Roman" w:cs="Times New Roman"/>
          <w:color w:val="000000"/>
          <w:sz w:val="24"/>
          <w:szCs w:val="24"/>
        </w:rPr>
        <w:t>berjalan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waktu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banyak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dukungan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keluarga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sejawat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serta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lingkungan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sekitar</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memberikan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dorongan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kepada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pulih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kesadaran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informan</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tumbuh</w:t>
      </w:r>
      <w:proofErr w:type="spellEnd"/>
      <w:r w:rsidR="00B074FA">
        <w:rPr>
          <w:rFonts w:ascii="Times New Roman" w:eastAsia="Times New Roman" w:hAnsi="Times New Roman" w:cs="Times New Roman"/>
          <w:color w:val="000000"/>
          <w:sz w:val="24"/>
          <w:szCs w:val="24"/>
        </w:rPr>
        <w:t xml:space="preserve"> dan </w:t>
      </w:r>
      <w:proofErr w:type="spellStart"/>
      <w:r w:rsidR="00B074FA">
        <w:rPr>
          <w:rFonts w:ascii="Times New Roman" w:eastAsia="Times New Roman" w:hAnsi="Times New Roman" w:cs="Times New Roman"/>
          <w:color w:val="000000"/>
          <w:sz w:val="24"/>
          <w:szCs w:val="24"/>
        </w:rPr>
        <w:t>mulai</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berupaya</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untuk</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bangkit</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dengan</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lebih</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mendekatkan</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diri</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kepada</w:t>
      </w:r>
      <w:proofErr w:type="spellEnd"/>
      <w:r w:rsidR="00B074FA">
        <w:rPr>
          <w:rFonts w:ascii="Times New Roman" w:eastAsia="Times New Roman" w:hAnsi="Times New Roman" w:cs="Times New Roman"/>
          <w:color w:val="000000"/>
          <w:sz w:val="24"/>
          <w:szCs w:val="24"/>
        </w:rPr>
        <w:t xml:space="preserve"> Allah. Upaya </w:t>
      </w:r>
      <w:proofErr w:type="spellStart"/>
      <w:r w:rsidR="00B074FA">
        <w:rPr>
          <w:rFonts w:ascii="Times New Roman" w:eastAsia="Times New Roman" w:hAnsi="Times New Roman" w:cs="Times New Roman"/>
          <w:color w:val="000000"/>
          <w:sz w:val="24"/>
          <w:szCs w:val="24"/>
        </w:rPr>
        <w:t>tersebut</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dilakukan</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melalui</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peningkatan</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intensitas</w:t>
      </w:r>
      <w:proofErr w:type="spellEnd"/>
      <w:r w:rsidR="00B074FA">
        <w:rPr>
          <w:rFonts w:ascii="Times New Roman" w:eastAsia="Times New Roman" w:hAnsi="Times New Roman" w:cs="Times New Roman"/>
          <w:color w:val="000000"/>
          <w:sz w:val="24"/>
          <w:szCs w:val="24"/>
        </w:rPr>
        <w:t xml:space="preserve"> ibadah, </w:t>
      </w:r>
      <w:proofErr w:type="spellStart"/>
      <w:r w:rsidR="00B074FA">
        <w:rPr>
          <w:rFonts w:ascii="Times New Roman" w:eastAsia="Times New Roman" w:hAnsi="Times New Roman" w:cs="Times New Roman"/>
          <w:color w:val="000000"/>
          <w:sz w:val="24"/>
          <w:szCs w:val="24"/>
        </w:rPr>
        <w:t>doa</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pemahaman</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mendalam</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terhadap</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tafsiran</w:t>
      </w:r>
      <w:proofErr w:type="spellEnd"/>
      <w:r w:rsidR="00B074FA">
        <w:rPr>
          <w:rFonts w:ascii="Times New Roman" w:eastAsia="Times New Roman" w:hAnsi="Times New Roman" w:cs="Times New Roman"/>
          <w:color w:val="000000"/>
          <w:sz w:val="24"/>
          <w:szCs w:val="24"/>
        </w:rPr>
        <w:t xml:space="preserve"> kitab </w:t>
      </w:r>
      <w:proofErr w:type="spellStart"/>
      <w:r w:rsidR="00B074FA">
        <w:rPr>
          <w:rFonts w:ascii="Times New Roman" w:eastAsia="Times New Roman" w:hAnsi="Times New Roman" w:cs="Times New Roman"/>
          <w:color w:val="000000"/>
          <w:sz w:val="24"/>
          <w:szCs w:val="24"/>
        </w:rPr>
        <w:t>suci</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serta</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sikap</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pasrah</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terhadap</w:t>
      </w:r>
      <w:proofErr w:type="spellEnd"/>
      <w:r w:rsidR="00B074FA">
        <w:rPr>
          <w:rFonts w:ascii="Times New Roman" w:eastAsia="Times New Roman" w:hAnsi="Times New Roman" w:cs="Times New Roman"/>
          <w:color w:val="000000"/>
          <w:sz w:val="24"/>
          <w:szCs w:val="24"/>
        </w:rPr>
        <w:t xml:space="preserve"> </w:t>
      </w:r>
      <w:proofErr w:type="spellStart"/>
      <w:r w:rsidR="00B074FA">
        <w:rPr>
          <w:rFonts w:ascii="Times New Roman" w:eastAsia="Times New Roman" w:hAnsi="Times New Roman" w:cs="Times New Roman"/>
          <w:color w:val="000000"/>
          <w:sz w:val="24"/>
          <w:szCs w:val="24"/>
        </w:rPr>
        <w:t>takdir</w:t>
      </w:r>
      <w:proofErr w:type="spellEnd"/>
      <w:r w:rsidR="00B074FA">
        <w:rPr>
          <w:rFonts w:ascii="Times New Roman" w:eastAsia="Times New Roman" w:hAnsi="Times New Roman" w:cs="Times New Roman"/>
          <w:color w:val="000000"/>
          <w:sz w:val="24"/>
          <w:szCs w:val="24"/>
        </w:rPr>
        <w:t xml:space="preserve"> Ilahi. </w:t>
      </w:r>
      <w:r w:rsidR="002B10B0" w:rsidRPr="002B10B0">
        <w:rPr>
          <w:rFonts w:ascii="Times New Roman" w:eastAsia="Times New Roman" w:hAnsi="Times New Roman" w:cs="Times New Roman"/>
          <w:color w:val="000000"/>
          <w:sz w:val="24"/>
          <w:szCs w:val="24"/>
        </w:rPr>
        <w:t xml:space="preserve">Selain </w:t>
      </w:r>
      <w:proofErr w:type="spellStart"/>
      <w:r w:rsidR="002B10B0" w:rsidRPr="002B10B0">
        <w:rPr>
          <w:rFonts w:ascii="Times New Roman" w:eastAsia="Times New Roman" w:hAnsi="Times New Roman" w:cs="Times New Roman"/>
          <w:color w:val="000000"/>
          <w:sz w:val="24"/>
          <w:szCs w:val="24"/>
        </w:rPr>
        <w:t>itu</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membaca</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kembali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catatan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harian</w:t>
      </w:r>
      <w:proofErr w:type="spellEnd"/>
      <w:r w:rsidR="002B10B0" w:rsidRPr="002B10B0">
        <w:rPr>
          <w:rFonts w:ascii="Times New Roman" w:eastAsia="Times New Roman" w:hAnsi="Times New Roman" w:cs="Times New Roman"/>
          <w:color w:val="000000"/>
          <w:sz w:val="24"/>
          <w:szCs w:val="24"/>
        </w:rPr>
        <w:t xml:space="preserve"> </w:t>
      </w:r>
      <w:r w:rsidR="002B10B0">
        <w:rPr>
          <w:rFonts w:ascii="Times New Roman" w:eastAsia="Times New Roman" w:hAnsi="Times New Roman" w:cs="Times New Roman"/>
          <w:color w:val="000000"/>
          <w:sz w:val="24"/>
          <w:szCs w:val="24"/>
        </w:rPr>
        <w:t>yang</w:t>
      </w:r>
      <w:r w:rsidR="002B10B0" w:rsidRPr="002B10B0">
        <w:rPr>
          <w:rFonts w:ascii="Times New Roman" w:eastAsia="Times New Roman" w:hAnsi="Times New Roman" w:cs="Times New Roman"/>
          <w:color w:val="000000"/>
          <w:sz w:val="24"/>
          <w:szCs w:val="24"/>
        </w:rPr>
        <w:t xml:space="preserve"> </w:t>
      </w:r>
      <w:proofErr w:type="spellStart"/>
      <w:r w:rsidR="002B10B0">
        <w:rPr>
          <w:rFonts w:ascii="Times New Roman" w:eastAsia="Times New Roman" w:hAnsi="Times New Roman" w:cs="Times New Roman"/>
          <w:color w:val="000000"/>
          <w:sz w:val="24"/>
          <w:szCs w:val="24"/>
        </w:rPr>
        <w:t>di</w:t>
      </w:r>
      <w:r w:rsidR="002B10B0" w:rsidRPr="002B10B0">
        <w:rPr>
          <w:rFonts w:ascii="Times New Roman" w:eastAsia="Times New Roman" w:hAnsi="Times New Roman" w:cs="Times New Roman"/>
          <w:color w:val="000000"/>
          <w:sz w:val="24"/>
          <w:szCs w:val="24"/>
        </w:rPr>
        <w:t>milik</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Pr>
          <w:rFonts w:ascii="Times New Roman" w:eastAsia="Times New Roman" w:hAnsi="Times New Roman" w:cs="Times New Roman"/>
          <w:color w:val="000000"/>
          <w:sz w:val="24"/>
          <w:szCs w:val="24"/>
        </w:rPr>
        <w:t>putrinya</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menjadi</w:t>
      </w:r>
      <w:proofErr w:type="spellEnd"/>
      <w:r w:rsidR="002B10B0" w:rsidRPr="002B10B0">
        <w:rPr>
          <w:rFonts w:ascii="Times New Roman" w:eastAsia="Times New Roman" w:hAnsi="Times New Roman" w:cs="Times New Roman"/>
          <w:color w:val="000000"/>
          <w:sz w:val="24"/>
          <w:szCs w:val="24"/>
        </w:rPr>
        <w:t xml:space="preserve"> salah </w:t>
      </w:r>
      <w:proofErr w:type="spellStart"/>
      <w:r w:rsidR="002B10B0" w:rsidRPr="002B10B0">
        <w:rPr>
          <w:rFonts w:ascii="Times New Roman" w:eastAsia="Times New Roman" w:hAnsi="Times New Roman" w:cs="Times New Roman"/>
          <w:color w:val="000000"/>
          <w:sz w:val="24"/>
          <w:szCs w:val="24"/>
        </w:rPr>
        <w:t>satu</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momen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krusial</w:t>
      </w:r>
      <w:proofErr w:type="spellEnd"/>
      <w:r w:rsidR="002B10B0" w:rsidRPr="002B10B0">
        <w:rPr>
          <w:rFonts w:ascii="Times New Roman" w:eastAsia="Times New Roman" w:hAnsi="Times New Roman" w:cs="Times New Roman"/>
          <w:color w:val="000000"/>
          <w:sz w:val="24"/>
          <w:szCs w:val="24"/>
        </w:rPr>
        <w:t xml:space="preserve"> yang </w:t>
      </w:r>
      <w:proofErr w:type="spellStart"/>
      <w:r w:rsidR="002B10B0" w:rsidRPr="002B10B0">
        <w:rPr>
          <w:rFonts w:ascii="Times New Roman" w:eastAsia="Times New Roman" w:hAnsi="Times New Roman" w:cs="Times New Roman"/>
          <w:color w:val="000000"/>
          <w:sz w:val="24"/>
          <w:szCs w:val="24"/>
        </w:rPr>
        <w:t>memicu</w:t>
      </w:r>
      <w:proofErr w:type="spellEnd"/>
      <w:r w:rsidR="002B10B0" w:rsidRPr="002B10B0">
        <w:rPr>
          <w:rFonts w:ascii="Times New Roman" w:eastAsia="Times New Roman" w:hAnsi="Times New Roman" w:cs="Times New Roman"/>
          <w:color w:val="000000"/>
          <w:sz w:val="24"/>
          <w:szCs w:val="24"/>
        </w:rPr>
        <w:t xml:space="preserve"> proses </w:t>
      </w:r>
      <w:proofErr w:type="spellStart"/>
      <w:r w:rsidR="002B10B0" w:rsidRPr="002B10B0">
        <w:rPr>
          <w:rFonts w:ascii="Times New Roman" w:eastAsia="Times New Roman" w:hAnsi="Times New Roman" w:cs="Times New Roman"/>
          <w:color w:val="000000"/>
          <w:sz w:val="24"/>
          <w:szCs w:val="24"/>
        </w:rPr>
        <w:t>kognitif</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dalam</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memahami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kembali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makna</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dari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peristiwa</w:t>
      </w:r>
      <w:proofErr w:type="spellEnd"/>
      <w:r w:rsidR="002B10B0" w:rsidRPr="002B10B0">
        <w:rPr>
          <w:rFonts w:ascii="Times New Roman" w:eastAsia="Times New Roman" w:hAnsi="Times New Roman" w:cs="Times New Roman"/>
          <w:color w:val="000000"/>
          <w:sz w:val="24"/>
          <w:szCs w:val="24"/>
        </w:rPr>
        <w:t xml:space="preserve"> yang </w:t>
      </w:r>
      <w:proofErr w:type="spellStart"/>
      <w:r w:rsidR="002B10B0" w:rsidRPr="002B10B0">
        <w:rPr>
          <w:rFonts w:ascii="Times New Roman" w:eastAsia="Times New Roman" w:hAnsi="Times New Roman" w:cs="Times New Roman"/>
          <w:color w:val="000000"/>
          <w:sz w:val="24"/>
          <w:szCs w:val="24"/>
        </w:rPr>
        <w:t>dialami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Interaksi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informan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dengan</w:t>
      </w:r>
      <w:proofErr w:type="spellEnd"/>
      <w:r w:rsidR="002B10B0" w:rsidRPr="002B10B0">
        <w:rPr>
          <w:rFonts w:ascii="Times New Roman" w:eastAsia="Times New Roman" w:hAnsi="Times New Roman" w:cs="Times New Roman"/>
          <w:color w:val="000000"/>
          <w:sz w:val="24"/>
          <w:szCs w:val="24"/>
        </w:rPr>
        <w:t xml:space="preserve"> tulisan-tulisan yang </w:t>
      </w:r>
      <w:proofErr w:type="spellStart"/>
      <w:r w:rsidR="002B10B0" w:rsidRPr="002B10B0">
        <w:rPr>
          <w:rFonts w:ascii="Times New Roman" w:eastAsia="Times New Roman" w:hAnsi="Times New Roman" w:cs="Times New Roman"/>
          <w:color w:val="000000"/>
          <w:sz w:val="24"/>
          <w:szCs w:val="24"/>
        </w:rPr>
        <w:t>ditinggalkan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anak</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menghadirkan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kembali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nilai-nilai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kehidupan</w:t>
      </w:r>
      <w:proofErr w:type="spellEnd"/>
      <w:r w:rsidR="002B10B0" w:rsidRPr="002B10B0">
        <w:rPr>
          <w:rFonts w:ascii="Times New Roman" w:eastAsia="Times New Roman" w:hAnsi="Times New Roman" w:cs="Times New Roman"/>
          <w:color w:val="000000"/>
          <w:sz w:val="24"/>
          <w:szCs w:val="24"/>
        </w:rPr>
        <w:t xml:space="preserve"> yang </w:t>
      </w:r>
      <w:proofErr w:type="spellStart"/>
      <w:r w:rsidR="002B10B0" w:rsidRPr="002B10B0">
        <w:rPr>
          <w:rFonts w:ascii="Times New Roman" w:eastAsia="Times New Roman" w:hAnsi="Times New Roman" w:cs="Times New Roman"/>
          <w:color w:val="000000"/>
          <w:sz w:val="24"/>
          <w:szCs w:val="24"/>
        </w:rPr>
        <w:t>semasa</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hidup</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dipegang</w:t>
      </w:r>
      <w:proofErr w:type="spellEnd"/>
      <w:r w:rsidR="002B10B0" w:rsidRPr="002B10B0">
        <w:rPr>
          <w:rFonts w:ascii="Times New Roman" w:eastAsia="Times New Roman" w:hAnsi="Times New Roman" w:cs="Times New Roman"/>
          <w:color w:val="000000"/>
          <w:sz w:val="24"/>
          <w:szCs w:val="24"/>
        </w:rPr>
        <w:t xml:space="preserve"> oleh </w:t>
      </w:r>
      <w:proofErr w:type="spellStart"/>
      <w:r w:rsidR="002B10B0" w:rsidRPr="002B10B0">
        <w:rPr>
          <w:rFonts w:ascii="Times New Roman" w:eastAsia="Times New Roman" w:hAnsi="Times New Roman" w:cs="Times New Roman"/>
          <w:color w:val="000000"/>
          <w:sz w:val="24"/>
          <w:szCs w:val="24"/>
        </w:rPr>
        <w:t>anak</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sehingga</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memunculkan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kesadaran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baru</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bahwa</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kehilangan</w:t>
      </w:r>
      <w:proofErr w:type="spellEnd"/>
      <w:r w:rsidR="002B10B0" w:rsidRPr="002B10B0">
        <w:rPr>
          <w:rFonts w:ascii="Times New Roman" w:eastAsia="Times New Roman" w:hAnsi="Times New Roman" w:cs="Times New Roman"/>
          <w:color w:val="000000"/>
          <w:sz w:val="24"/>
          <w:szCs w:val="24"/>
        </w:rPr>
        <w:t xml:space="preserve"> yang </w:t>
      </w:r>
      <w:proofErr w:type="spellStart"/>
      <w:r w:rsidR="002B10B0" w:rsidRPr="002B10B0">
        <w:rPr>
          <w:rFonts w:ascii="Times New Roman" w:eastAsia="Times New Roman" w:hAnsi="Times New Roman" w:cs="Times New Roman"/>
          <w:color w:val="000000"/>
          <w:sz w:val="24"/>
          <w:szCs w:val="24"/>
        </w:rPr>
        <w:t>dialami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tidak</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sepenuhnya</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menghilangkan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keberlanjutan</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nilai</w:t>
      </w:r>
      <w:proofErr w:type="spellEnd"/>
      <w:r w:rsidR="002B10B0" w:rsidRPr="002B10B0">
        <w:rPr>
          <w:rFonts w:ascii="Times New Roman" w:eastAsia="Times New Roman" w:hAnsi="Times New Roman" w:cs="Times New Roman"/>
          <w:color w:val="000000"/>
          <w:sz w:val="24"/>
          <w:szCs w:val="24"/>
        </w:rPr>
        <w:t xml:space="preserve"> </w:t>
      </w:r>
      <w:proofErr w:type="spellStart"/>
      <w:r w:rsidR="002B10B0" w:rsidRPr="002B10B0">
        <w:rPr>
          <w:rFonts w:ascii="Times New Roman" w:eastAsia="Times New Roman" w:hAnsi="Times New Roman" w:cs="Times New Roman"/>
          <w:color w:val="000000"/>
          <w:sz w:val="24"/>
          <w:szCs w:val="24"/>
        </w:rPr>
        <w:t>tersebut</w:t>
      </w:r>
      <w:proofErr w:type="spellEnd"/>
      <w:r w:rsidR="002B10B0" w:rsidRPr="002B10B0">
        <w:rPr>
          <w:rFonts w:ascii="Times New Roman" w:eastAsia="Times New Roman" w:hAnsi="Times New Roman" w:cs="Times New Roman"/>
          <w:color w:val="000000"/>
          <w:sz w:val="24"/>
          <w:szCs w:val="24"/>
        </w:rPr>
        <w:t>.</w:t>
      </w:r>
    </w:p>
    <w:p w14:paraId="2139ABA9" w14:textId="310C0D26" w:rsidR="002B10B0" w:rsidRDefault="002B10B0" w:rsidP="008076E1">
      <w:pPr>
        <w:spacing w:after="0" w:line="276" w:lineRule="auto"/>
        <w:ind w:firstLine="450"/>
        <w:jc w:val="both"/>
        <w:rPr>
          <w:rFonts w:ascii="Times New Roman" w:eastAsia="Times New Roman" w:hAnsi="Times New Roman" w:cs="Times New Roman"/>
          <w:color w:val="000000"/>
          <w:sz w:val="24"/>
          <w:szCs w:val="24"/>
        </w:rPr>
      </w:pPr>
      <w:proofErr w:type="spellStart"/>
      <w:r w:rsidRPr="002B10B0">
        <w:rPr>
          <w:rFonts w:ascii="Times New Roman" w:eastAsia="Times New Roman" w:hAnsi="Times New Roman" w:cs="Times New Roman"/>
          <w:color w:val="000000"/>
          <w:sz w:val="24"/>
          <w:szCs w:val="24"/>
        </w:rPr>
        <w:t>Melalui</w:t>
      </w:r>
      <w:proofErr w:type="spellEnd"/>
      <w:r w:rsidRPr="002B10B0">
        <w:rPr>
          <w:rFonts w:ascii="Times New Roman" w:eastAsia="Times New Roman" w:hAnsi="Times New Roman" w:cs="Times New Roman"/>
          <w:color w:val="000000"/>
          <w:sz w:val="24"/>
          <w:szCs w:val="24"/>
        </w:rPr>
        <w:t xml:space="preserve"> proses </w:t>
      </w:r>
      <w:proofErr w:type="spellStart"/>
      <w:r w:rsidRPr="002B10B0">
        <w:rPr>
          <w:rFonts w:ascii="Times New Roman" w:eastAsia="Times New Roman" w:hAnsi="Times New Roman" w:cs="Times New Roman"/>
          <w:color w:val="000000"/>
          <w:sz w:val="24"/>
          <w:szCs w:val="24"/>
        </w:rPr>
        <w:t>refleksi</w:t>
      </w:r>
      <w:proofErr w:type="spellEnd"/>
      <w:r w:rsidRPr="002B10B0">
        <w:rPr>
          <w:rFonts w:ascii="Times New Roman" w:eastAsia="Times New Roman" w:hAnsi="Times New Roman" w:cs="Times New Roman"/>
          <w:color w:val="000000"/>
          <w:sz w:val="24"/>
          <w:szCs w:val="24"/>
        </w:rPr>
        <w:t xml:space="preserve"> dan </w:t>
      </w:r>
      <w:proofErr w:type="spellStart"/>
      <w:r w:rsidRPr="002B10B0">
        <w:rPr>
          <w:rFonts w:ascii="Times New Roman" w:eastAsia="Times New Roman" w:hAnsi="Times New Roman" w:cs="Times New Roman"/>
          <w:color w:val="000000"/>
          <w:sz w:val="24"/>
          <w:szCs w:val="24"/>
        </w:rPr>
        <w:t>perenungan</w:t>
      </w:r>
      <w:proofErr w:type="spellEnd"/>
      <w:r w:rsidRPr="002B10B0">
        <w:rPr>
          <w:rFonts w:ascii="Times New Roman" w:eastAsia="Times New Roman" w:hAnsi="Times New Roman" w:cs="Times New Roman"/>
          <w:color w:val="000000"/>
          <w:sz w:val="24"/>
          <w:szCs w:val="24"/>
        </w:rPr>
        <w:t xml:space="preserve"> yang </w:t>
      </w:r>
      <w:proofErr w:type="spellStart"/>
      <w:r w:rsidRPr="002B10B0">
        <w:rPr>
          <w:rFonts w:ascii="Times New Roman" w:eastAsia="Times New Roman" w:hAnsi="Times New Roman" w:cs="Times New Roman"/>
          <w:color w:val="000000"/>
          <w:sz w:val="24"/>
          <w:szCs w:val="24"/>
        </w:rPr>
        <w:t>berlangsung</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secara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bertahap</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informan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mulai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mengembangkan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pemahaman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baru</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bahwa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kematian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anak</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tidak</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semata-mata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dimaknai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sebagai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peristiwa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kehilangan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tetapi</w:t>
      </w:r>
      <w:proofErr w:type="spellEnd"/>
      <w:r w:rsidRPr="002B10B0">
        <w:rPr>
          <w:rFonts w:ascii="Times New Roman" w:eastAsia="Times New Roman" w:hAnsi="Times New Roman" w:cs="Times New Roman"/>
          <w:color w:val="000000"/>
          <w:sz w:val="24"/>
          <w:szCs w:val="24"/>
        </w:rPr>
        <w:t xml:space="preserve"> juga </w:t>
      </w:r>
      <w:proofErr w:type="spellStart"/>
      <w:r w:rsidRPr="002B10B0">
        <w:rPr>
          <w:rFonts w:ascii="Times New Roman" w:eastAsia="Times New Roman" w:hAnsi="Times New Roman" w:cs="Times New Roman"/>
          <w:color w:val="000000"/>
          <w:sz w:val="24"/>
          <w:szCs w:val="24"/>
        </w:rPr>
        <w:t>sebagai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bentuk</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amanah</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untuk</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melanjutkan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nilai-nilai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positif</w:t>
      </w:r>
      <w:proofErr w:type="spellEnd"/>
      <w:r w:rsidRPr="002B10B0">
        <w:rPr>
          <w:rFonts w:ascii="Times New Roman" w:eastAsia="Times New Roman" w:hAnsi="Times New Roman" w:cs="Times New Roman"/>
          <w:color w:val="000000"/>
          <w:sz w:val="24"/>
          <w:szCs w:val="24"/>
        </w:rPr>
        <w:t xml:space="preserve"> yang </w:t>
      </w:r>
      <w:proofErr w:type="spellStart"/>
      <w:r w:rsidRPr="002B10B0">
        <w:rPr>
          <w:rFonts w:ascii="Times New Roman" w:eastAsia="Times New Roman" w:hAnsi="Times New Roman" w:cs="Times New Roman"/>
          <w:color w:val="000000"/>
          <w:sz w:val="24"/>
          <w:szCs w:val="24"/>
        </w:rPr>
        <w:t>dimiliki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anak</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semasa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hidupnya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Perubahan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cara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pandang</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ini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menandai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adanya</w:t>
      </w:r>
      <w:proofErr w:type="spellEnd"/>
      <w:r w:rsidRPr="002B10B0">
        <w:rPr>
          <w:rFonts w:ascii="Times New Roman" w:eastAsia="Times New Roman" w:hAnsi="Times New Roman" w:cs="Times New Roman"/>
          <w:color w:val="000000"/>
          <w:sz w:val="24"/>
          <w:szCs w:val="24"/>
        </w:rPr>
        <w:t xml:space="preserve"> proses </w:t>
      </w:r>
      <w:proofErr w:type="spellStart"/>
      <w:r w:rsidRPr="002B10B0">
        <w:rPr>
          <w:rFonts w:ascii="Times New Roman" w:eastAsia="Times New Roman" w:hAnsi="Times New Roman" w:cs="Times New Roman"/>
          <w:color w:val="000000"/>
          <w:sz w:val="24"/>
          <w:szCs w:val="24"/>
        </w:rPr>
        <w:t>pemaknaan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ulang</w:t>
      </w:r>
      <w:proofErr w:type="spellEnd"/>
      <w:r w:rsidRPr="002B10B0">
        <w:rPr>
          <w:rFonts w:ascii="Times New Roman" w:eastAsia="Times New Roman" w:hAnsi="Times New Roman" w:cs="Times New Roman"/>
          <w:color w:val="000000"/>
          <w:sz w:val="24"/>
          <w:szCs w:val="24"/>
        </w:rPr>
        <w:t xml:space="preserve"> </w:t>
      </w:r>
      <w:r w:rsidRPr="00201F51">
        <w:rPr>
          <w:rFonts w:ascii="Times New Roman" w:eastAsia="Times New Roman" w:hAnsi="Times New Roman" w:cs="Times New Roman"/>
          <w:i/>
          <w:iCs/>
          <w:color w:val="000000"/>
          <w:sz w:val="24"/>
          <w:szCs w:val="24"/>
        </w:rPr>
        <w:t>meaning making</w:t>
      </w:r>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terhadap</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pengalaman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traumatis</w:t>
      </w:r>
      <w:proofErr w:type="spellEnd"/>
      <w:r w:rsidRPr="002B10B0">
        <w:rPr>
          <w:rFonts w:ascii="Times New Roman" w:eastAsia="Times New Roman" w:hAnsi="Times New Roman" w:cs="Times New Roman"/>
          <w:color w:val="000000"/>
          <w:sz w:val="24"/>
          <w:szCs w:val="24"/>
        </w:rPr>
        <w:t xml:space="preserve"> yang </w:t>
      </w:r>
      <w:proofErr w:type="spellStart"/>
      <w:r w:rsidRPr="002B10B0">
        <w:rPr>
          <w:rFonts w:ascii="Times New Roman" w:eastAsia="Times New Roman" w:hAnsi="Times New Roman" w:cs="Times New Roman"/>
          <w:color w:val="000000"/>
          <w:sz w:val="24"/>
          <w:szCs w:val="24"/>
        </w:rPr>
        <w:t>dialami</w:t>
      </w:r>
      <w:proofErr w:type="spellEnd"/>
      <w:r w:rsidRPr="002B10B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Pemahaman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baru</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tersebut</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kemudian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diikuti</w:t>
      </w:r>
      <w:proofErr w:type="spellEnd"/>
      <w:r w:rsidRPr="002B10B0">
        <w:rPr>
          <w:rFonts w:ascii="Times New Roman" w:eastAsia="Times New Roman" w:hAnsi="Times New Roman" w:cs="Times New Roman"/>
          <w:color w:val="000000"/>
          <w:sz w:val="24"/>
          <w:szCs w:val="24"/>
        </w:rPr>
        <w:t xml:space="preserve"> oleh </w:t>
      </w:r>
      <w:proofErr w:type="spellStart"/>
      <w:r w:rsidRPr="002B10B0">
        <w:rPr>
          <w:rFonts w:ascii="Times New Roman" w:eastAsia="Times New Roman" w:hAnsi="Times New Roman" w:cs="Times New Roman"/>
          <w:color w:val="000000"/>
          <w:sz w:val="24"/>
          <w:szCs w:val="24"/>
        </w:rPr>
        <w:t>munculnya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motivasi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untuk</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mengaktualisasikan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nilai-nilai</w:t>
      </w:r>
      <w:proofErr w:type="spellEnd"/>
      <w:r w:rsidRPr="002B10B0">
        <w:rPr>
          <w:rFonts w:ascii="Times New Roman" w:eastAsia="Times New Roman" w:hAnsi="Times New Roman" w:cs="Times New Roman"/>
          <w:color w:val="000000"/>
          <w:sz w:val="24"/>
          <w:szCs w:val="24"/>
        </w:rPr>
        <w:t xml:space="preserve"> yang </w:t>
      </w:r>
      <w:proofErr w:type="spellStart"/>
      <w:r w:rsidRPr="002B10B0">
        <w:rPr>
          <w:rFonts w:ascii="Times New Roman" w:eastAsia="Times New Roman" w:hAnsi="Times New Roman" w:cs="Times New Roman"/>
          <w:color w:val="000000"/>
          <w:sz w:val="24"/>
          <w:szCs w:val="24"/>
        </w:rPr>
        <w:t>diwariskan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anak</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dalam</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bentuk</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aktivitas</w:t>
      </w:r>
      <w:proofErr w:type="spellEnd"/>
      <w:r w:rsidRPr="002B10B0">
        <w:rPr>
          <w:rFonts w:ascii="Times New Roman" w:eastAsia="Times New Roman" w:hAnsi="Times New Roman" w:cs="Times New Roman"/>
          <w:color w:val="000000"/>
          <w:sz w:val="24"/>
          <w:szCs w:val="24"/>
        </w:rPr>
        <w:t xml:space="preserve"> yang </w:t>
      </w:r>
      <w:proofErr w:type="spellStart"/>
      <w:r w:rsidRPr="002B10B0">
        <w:rPr>
          <w:rFonts w:ascii="Times New Roman" w:eastAsia="Times New Roman" w:hAnsi="Times New Roman" w:cs="Times New Roman"/>
          <w:color w:val="000000"/>
          <w:sz w:val="24"/>
          <w:szCs w:val="24"/>
        </w:rPr>
        <w:t>lebih</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bermakna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secara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sosial</w:t>
      </w:r>
      <w:proofErr w:type="spellEnd"/>
      <w:r w:rsidRPr="002B10B0">
        <w:rPr>
          <w:rFonts w:ascii="Times New Roman" w:eastAsia="Times New Roman" w:hAnsi="Times New Roman" w:cs="Times New Roman"/>
          <w:color w:val="000000"/>
          <w:sz w:val="24"/>
          <w:szCs w:val="24"/>
        </w:rPr>
        <w:t xml:space="preserve"> dan spiritual. </w:t>
      </w:r>
      <w:proofErr w:type="spellStart"/>
      <w:r w:rsidRPr="002B10B0">
        <w:rPr>
          <w:rFonts w:ascii="Times New Roman" w:eastAsia="Times New Roman" w:hAnsi="Times New Roman" w:cs="Times New Roman"/>
          <w:color w:val="000000"/>
          <w:sz w:val="24"/>
          <w:szCs w:val="24"/>
        </w:rPr>
        <w:t>Informan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bersama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suami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mengambil</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keputusan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untuk</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mendirikan</w:t>
      </w:r>
      <w:proofErr w:type="spellEnd"/>
      <w:r w:rsidRPr="002B10B0">
        <w:rPr>
          <w:rFonts w:ascii="Times New Roman" w:eastAsia="Times New Roman" w:hAnsi="Times New Roman" w:cs="Times New Roman"/>
          <w:color w:val="000000"/>
          <w:sz w:val="24"/>
          <w:szCs w:val="24"/>
        </w:rPr>
        <w:t xml:space="preserve"> Rumah Qur’an </w:t>
      </w:r>
      <w:proofErr w:type="spellStart"/>
      <w:r w:rsidRPr="002B10B0">
        <w:rPr>
          <w:rFonts w:ascii="Times New Roman" w:eastAsia="Times New Roman" w:hAnsi="Times New Roman" w:cs="Times New Roman"/>
          <w:color w:val="000000"/>
          <w:sz w:val="24"/>
          <w:szCs w:val="24"/>
        </w:rPr>
        <w:t>atas</w:t>
      </w:r>
      <w:proofErr w:type="spellEnd"/>
      <w:r w:rsidRPr="002B10B0">
        <w:rPr>
          <w:rFonts w:ascii="Times New Roman" w:eastAsia="Times New Roman" w:hAnsi="Times New Roman" w:cs="Times New Roman"/>
          <w:color w:val="000000"/>
          <w:sz w:val="24"/>
          <w:szCs w:val="24"/>
        </w:rPr>
        <w:t xml:space="preserve"> nama </w:t>
      </w:r>
      <w:proofErr w:type="spellStart"/>
      <w:r w:rsidRPr="002B10B0">
        <w:rPr>
          <w:rFonts w:ascii="Times New Roman" w:eastAsia="Times New Roman" w:hAnsi="Times New Roman" w:cs="Times New Roman"/>
          <w:color w:val="000000"/>
          <w:sz w:val="24"/>
          <w:szCs w:val="24"/>
        </w:rPr>
        <w:t>anak</w:t>
      </w:r>
      <w:proofErr w:type="spellEnd"/>
      <w:r w:rsidRPr="002B10B0">
        <w:rPr>
          <w:rFonts w:ascii="Times New Roman" w:eastAsia="Times New Roman" w:hAnsi="Times New Roman" w:cs="Times New Roman"/>
          <w:color w:val="000000"/>
          <w:sz w:val="24"/>
          <w:szCs w:val="24"/>
        </w:rPr>
        <w:t xml:space="preserve"> yang telah </w:t>
      </w:r>
      <w:proofErr w:type="spellStart"/>
      <w:r w:rsidRPr="002B10B0">
        <w:rPr>
          <w:rFonts w:ascii="Times New Roman" w:eastAsia="Times New Roman" w:hAnsi="Times New Roman" w:cs="Times New Roman"/>
          <w:color w:val="000000"/>
          <w:sz w:val="24"/>
          <w:szCs w:val="24"/>
        </w:rPr>
        <w:t>meninggal</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sebagai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bentuk</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upaya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melanjutkan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kecintaan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anak</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terhadap</w:t>
      </w:r>
      <w:proofErr w:type="spellEnd"/>
      <w:r w:rsidRPr="002B10B0">
        <w:rPr>
          <w:rFonts w:ascii="Times New Roman" w:eastAsia="Times New Roman" w:hAnsi="Times New Roman" w:cs="Times New Roman"/>
          <w:color w:val="000000"/>
          <w:sz w:val="24"/>
          <w:szCs w:val="24"/>
        </w:rPr>
        <w:t xml:space="preserve"> Al-Qur’an. Selain </w:t>
      </w:r>
      <w:proofErr w:type="spellStart"/>
      <w:r w:rsidRPr="002B10B0">
        <w:rPr>
          <w:rFonts w:ascii="Times New Roman" w:eastAsia="Times New Roman" w:hAnsi="Times New Roman" w:cs="Times New Roman"/>
          <w:color w:val="000000"/>
          <w:sz w:val="24"/>
          <w:szCs w:val="24"/>
        </w:rPr>
        <w:t>itu</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informan</w:t>
      </w:r>
      <w:proofErr w:type="spellEnd"/>
      <w:r w:rsidRPr="002B10B0">
        <w:rPr>
          <w:rFonts w:ascii="Times New Roman" w:eastAsia="Times New Roman" w:hAnsi="Times New Roman" w:cs="Times New Roman"/>
          <w:color w:val="000000"/>
          <w:sz w:val="24"/>
          <w:szCs w:val="24"/>
        </w:rPr>
        <w:t xml:space="preserve"> juga </w:t>
      </w:r>
      <w:proofErr w:type="spellStart"/>
      <w:r w:rsidRPr="002B10B0">
        <w:rPr>
          <w:rFonts w:ascii="Times New Roman" w:eastAsia="Times New Roman" w:hAnsi="Times New Roman" w:cs="Times New Roman"/>
          <w:color w:val="000000"/>
          <w:sz w:val="24"/>
          <w:szCs w:val="24"/>
        </w:rPr>
        <w:t>secara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konsisten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melakukan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pembagian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mushaf</w:t>
      </w:r>
      <w:proofErr w:type="spellEnd"/>
      <w:r w:rsidRPr="002B10B0">
        <w:rPr>
          <w:rFonts w:ascii="Times New Roman" w:eastAsia="Times New Roman" w:hAnsi="Times New Roman" w:cs="Times New Roman"/>
          <w:color w:val="000000"/>
          <w:sz w:val="24"/>
          <w:szCs w:val="24"/>
        </w:rPr>
        <w:t xml:space="preserve"> Al-Qur’an </w:t>
      </w:r>
      <w:proofErr w:type="spellStart"/>
      <w:r w:rsidRPr="002B10B0">
        <w:rPr>
          <w:rFonts w:ascii="Times New Roman" w:eastAsia="Times New Roman" w:hAnsi="Times New Roman" w:cs="Times New Roman"/>
          <w:color w:val="000000"/>
          <w:sz w:val="24"/>
          <w:szCs w:val="24"/>
        </w:rPr>
        <w:t>setiap</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bulan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kepada</w:t>
      </w:r>
      <w:proofErr w:type="spellEnd"/>
      <w:r w:rsidRPr="002B10B0">
        <w:rPr>
          <w:rFonts w:ascii="Times New Roman" w:eastAsia="Times New Roman" w:hAnsi="Times New Roman" w:cs="Times New Roman"/>
          <w:color w:val="000000"/>
          <w:sz w:val="24"/>
          <w:szCs w:val="24"/>
        </w:rPr>
        <w:t xml:space="preserve"> </w:t>
      </w:r>
      <w:proofErr w:type="spellStart"/>
      <w:r w:rsidR="00201F51">
        <w:rPr>
          <w:rFonts w:ascii="Times New Roman" w:eastAsia="Times New Roman" w:hAnsi="Times New Roman" w:cs="Times New Roman"/>
          <w:color w:val="000000"/>
          <w:sz w:val="24"/>
          <w:szCs w:val="24"/>
        </w:rPr>
        <w:t>saudara</w:t>
      </w:r>
      <w:proofErr w:type="spellEnd"/>
      <w:r w:rsidR="00201F51">
        <w:rPr>
          <w:rFonts w:ascii="Times New Roman" w:eastAsia="Times New Roman" w:hAnsi="Times New Roman" w:cs="Times New Roman"/>
          <w:color w:val="000000"/>
          <w:sz w:val="24"/>
          <w:szCs w:val="24"/>
        </w:rPr>
        <w:t xml:space="preserve">, </w:t>
      </w:r>
      <w:proofErr w:type="spellStart"/>
      <w:r w:rsidR="00201F51">
        <w:rPr>
          <w:rFonts w:ascii="Times New Roman" w:eastAsia="Times New Roman" w:hAnsi="Times New Roman" w:cs="Times New Roman"/>
          <w:color w:val="000000"/>
          <w:sz w:val="24"/>
          <w:szCs w:val="24"/>
        </w:rPr>
        <w:t>kerabat</w:t>
      </w:r>
      <w:proofErr w:type="spellEnd"/>
      <w:r w:rsidR="00201F51">
        <w:rPr>
          <w:rFonts w:ascii="Times New Roman" w:eastAsia="Times New Roman" w:hAnsi="Times New Roman" w:cs="Times New Roman"/>
          <w:color w:val="000000"/>
          <w:sz w:val="24"/>
          <w:szCs w:val="24"/>
        </w:rPr>
        <w:t xml:space="preserve">, dan </w:t>
      </w:r>
      <w:proofErr w:type="spellStart"/>
      <w:r w:rsidR="00201F51">
        <w:rPr>
          <w:rFonts w:ascii="Times New Roman" w:eastAsia="Times New Roman" w:hAnsi="Times New Roman" w:cs="Times New Roman"/>
          <w:color w:val="000000"/>
          <w:sz w:val="24"/>
          <w:szCs w:val="24"/>
        </w:rPr>
        <w:t>santri</w:t>
      </w:r>
      <w:proofErr w:type="spellEnd"/>
      <w:r w:rsidR="00201F51">
        <w:rPr>
          <w:rFonts w:ascii="Times New Roman" w:eastAsia="Times New Roman" w:hAnsi="Times New Roman" w:cs="Times New Roman"/>
          <w:color w:val="000000"/>
          <w:sz w:val="24"/>
          <w:szCs w:val="24"/>
        </w:rPr>
        <w:t xml:space="preserve"> di </w:t>
      </w:r>
      <w:proofErr w:type="spellStart"/>
      <w:r w:rsidR="00201F51">
        <w:rPr>
          <w:rFonts w:ascii="Times New Roman" w:eastAsia="Times New Roman" w:hAnsi="Times New Roman" w:cs="Times New Roman"/>
          <w:color w:val="000000"/>
          <w:sz w:val="24"/>
          <w:szCs w:val="24"/>
        </w:rPr>
        <w:t>pondok</w:t>
      </w:r>
      <w:proofErr w:type="spellEnd"/>
      <w:r w:rsidR="00201F51">
        <w:rPr>
          <w:rFonts w:ascii="Times New Roman" w:eastAsia="Times New Roman" w:hAnsi="Times New Roman" w:cs="Times New Roman"/>
          <w:color w:val="000000"/>
          <w:sz w:val="24"/>
          <w:szCs w:val="24"/>
        </w:rPr>
        <w:t xml:space="preserve"> </w:t>
      </w:r>
      <w:proofErr w:type="spellStart"/>
      <w:r w:rsidR="00201F51">
        <w:rPr>
          <w:rFonts w:ascii="Times New Roman" w:eastAsia="Times New Roman" w:hAnsi="Times New Roman" w:cs="Times New Roman"/>
          <w:color w:val="000000"/>
          <w:sz w:val="24"/>
          <w:szCs w:val="24"/>
        </w:rPr>
        <w:t>pesantren</w:t>
      </w:r>
      <w:proofErr w:type="spellEnd"/>
      <w:r w:rsidR="00201F51">
        <w:rPr>
          <w:rFonts w:ascii="Times New Roman" w:eastAsia="Times New Roman" w:hAnsi="Times New Roman" w:cs="Times New Roman"/>
          <w:color w:val="000000"/>
          <w:sz w:val="24"/>
          <w:szCs w:val="24"/>
        </w:rPr>
        <w:t xml:space="preserve"> </w:t>
      </w:r>
      <w:proofErr w:type="spellStart"/>
      <w:r w:rsidR="00201F51">
        <w:rPr>
          <w:rFonts w:ascii="Times New Roman" w:eastAsia="Times New Roman" w:hAnsi="Times New Roman" w:cs="Times New Roman"/>
          <w:color w:val="000000"/>
          <w:sz w:val="24"/>
          <w:szCs w:val="24"/>
        </w:rPr>
        <w:t>tersebut</w:t>
      </w:r>
      <w:proofErr w:type="spellEnd"/>
      <w:r>
        <w:rPr>
          <w:rFonts w:ascii="Times New Roman" w:eastAsia="Times New Roman" w:hAnsi="Times New Roman" w:cs="Times New Roman"/>
          <w:color w:val="000000"/>
          <w:sz w:val="24"/>
          <w:szCs w:val="24"/>
        </w:rPr>
        <w:t>.</w:t>
      </w:r>
    </w:p>
    <w:p w14:paraId="4F8BCD34" w14:textId="739596F8" w:rsidR="002B10B0" w:rsidRDefault="002B10B0" w:rsidP="008076E1">
      <w:pPr>
        <w:spacing w:after="0" w:line="276" w:lineRule="auto"/>
        <w:ind w:firstLine="450"/>
        <w:jc w:val="both"/>
        <w:rPr>
          <w:rFonts w:ascii="Times New Roman" w:eastAsia="Times New Roman" w:hAnsi="Times New Roman" w:cs="Times New Roman"/>
          <w:color w:val="000000"/>
          <w:sz w:val="24"/>
          <w:szCs w:val="24"/>
        </w:rPr>
      </w:pPr>
      <w:r w:rsidRPr="002B10B0">
        <w:rPr>
          <w:rFonts w:ascii="Times New Roman" w:eastAsia="Times New Roman" w:hAnsi="Times New Roman" w:cs="Times New Roman"/>
          <w:color w:val="000000"/>
          <w:sz w:val="24"/>
          <w:szCs w:val="24"/>
        </w:rPr>
        <w:t xml:space="preserve">Di </w:t>
      </w:r>
      <w:proofErr w:type="spellStart"/>
      <w:r w:rsidRPr="002B10B0">
        <w:rPr>
          <w:rFonts w:ascii="Times New Roman" w:eastAsia="Times New Roman" w:hAnsi="Times New Roman" w:cs="Times New Roman"/>
          <w:color w:val="000000"/>
          <w:sz w:val="24"/>
          <w:szCs w:val="24"/>
        </w:rPr>
        <w:t>samping</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perubahan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dalam</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bentuk</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aktivitas</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sosial</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informan</w:t>
      </w:r>
      <w:proofErr w:type="spellEnd"/>
      <w:r w:rsidRPr="002B10B0">
        <w:rPr>
          <w:rFonts w:ascii="Times New Roman" w:eastAsia="Times New Roman" w:hAnsi="Times New Roman" w:cs="Times New Roman"/>
          <w:color w:val="000000"/>
          <w:sz w:val="24"/>
          <w:szCs w:val="24"/>
        </w:rPr>
        <w:t xml:space="preserve"> juga </w:t>
      </w:r>
      <w:proofErr w:type="spellStart"/>
      <w:r w:rsidRPr="002B10B0">
        <w:rPr>
          <w:rFonts w:ascii="Times New Roman" w:eastAsia="Times New Roman" w:hAnsi="Times New Roman" w:cs="Times New Roman"/>
          <w:color w:val="000000"/>
          <w:sz w:val="24"/>
          <w:szCs w:val="24"/>
        </w:rPr>
        <w:t>menunjukkan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transformasi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dalam</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praktik</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spiritualitas</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Sebelum</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peristiwa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kehilangan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informan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menjalankan</w:t>
      </w:r>
      <w:proofErr w:type="spellEnd"/>
      <w:r w:rsidRPr="002B10B0">
        <w:rPr>
          <w:rFonts w:ascii="Times New Roman" w:eastAsia="Times New Roman" w:hAnsi="Times New Roman" w:cs="Times New Roman"/>
          <w:color w:val="000000"/>
          <w:sz w:val="24"/>
          <w:szCs w:val="24"/>
        </w:rPr>
        <w:t xml:space="preserve"> ibadah </w:t>
      </w:r>
      <w:proofErr w:type="spellStart"/>
      <w:r w:rsidRPr="002B10B0">
        <w:rPr>
          <w:rFonts w:ascii="Times New Roman" w:eastAsia="Times New Roman" w:hAnsi="Times New Roman" w:cs="Times New Roman"/>
          <w:color w:val="000000"/>
          <w:sz w:val="24"/>
          <w:szCs w:val="24"/>
        </w:rPr>
        <w:t>sebagai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bagian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dari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rutinitas</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keagamaan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Namun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setelah</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kehilangan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anak</w:t>
      </w:r>
      <w:proofErr w:type="spellEnd"/>
      <w:r w:rsidRPr="002B10B0">
        <w:rPr>
          <w:rFonts w:ascii="Times New Roman" w:eastAsia="Times New Roman" w:hAnsi="Times New Roman" w:cs="Times New Roman"/>
          <w:color w:val="000000"/>
          <w:sz w:val="24"/>
          <w:szCs w:val="24"/>
        </w:rPr>
        <w:t xml:space="preserve">, ibadah </w:t>
      </w:r>
      <w:proofErr w:type="spellStart"/>
      <w:r w:rsidRPr="002B10B0">
        <w:rPr>
          <w:rFonts w:ascii="Times New Roman" w:eastAsia="Times New Roman" w:hAnsi="Times New Roman" w:cs="Times New Roman"/>
          <w:color w:val="000000"/>
          <w:sz w:val="24"/>
          <w:szCs w:val="24"/>
        </w:rPr>
        <w:t>dimaknai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sebagai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sarana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untuk</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memperoleh</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ketenangan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batin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serta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membangun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kedekatan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emosional</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dengan</w:t>
      </w:r>
      <w:proofErr w:type="spellEnd"/>
      <w:r w:rsidRPr="002B10B0">
        <w:rPr>
          <w:rFonts w:ascii="Times New Roman" w:eastAsia="Times New Roman" w:hAnsi="Times New Roman" w:cs="Times New Roman"/>
          <w:color w:val="000000"/>
          <w:sz w:val="24"/>
          <w:szCs w:val="24"/>
        </w:rPr>
        <w:t xml:space="preserve"> Allah. </w:t>
      </w:r>
      <w:proofErr w:type="spellStart"/>
      <w:r w:rsidRPr="002B10B0">
        <w:rPr>
          <w:rFonts w:ascii="Times New Roman" w:eastAsia="Times New Roman" w:hAnsi="Times New Roman" w:cs="Times New Roman"/>
          <w:color w:val="000000"/>
          <w:sz w:val="24"/>
          <w:szCs w:val="24"/>
        </w:rPr>
        <w:t>Transformasi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ini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ditunjukkan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melalui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peningkatan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kekhusyukan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dalam</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shalat</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serta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konsistensi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dalam</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melaksanakan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shalat</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tahajud</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sebagai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mekanisme</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regulasi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emosi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ketika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informan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mengalami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kesedihan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atau</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kerinduan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terhadap</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anak</w:t>
      </w:r>
      <w:proofErr w:type="spellEnd"/>
      <w:r w:rsidRPr="002B10B0">
        <w:rPr>
          <w:rFonts w:ascii="Times New Roman" w:eastAsia="Times New Roman" w:hAnsi="Times New Roman" w:cs="Times New Roman"/>
          <w:color w:val="000000"/>
          <w:sz w:val="24"/>
          <w:szCs w:val="24"/>
        </w:rPr>
        <w:t>.</w:t>
      </w:r>
    </w:p>
    <w:p w14:paraId="61C1E26D" w14:textId="41335470" w:rsidR="00EB0786" w:rsidRDefault="002B10B0" w:rsidP="008076E1">
      <w:pPr>
        <w:spacing w:after="0" w:line="276" w:lineRule="auto"/>
        <w:ind w:firstLine="450"/>
        <w:jc w:val="both"/>
        <w:rPr>
          <w:rFonts w:ascii="Times New Roman" w:eastAsia="Times New Roman" w:hAnsi="Times New Roman" w:cs="Times New Roman"/>
          <w:color w:val="000000"/>
          <w:sz w:val="24"/>
          <w:szCs w:val="24"/>
        </w:rPr>
      </w:pPr>
      <w:r w:rsidRPr="002B10B0">
        <w:rPr>
          <w:rFonts w:ascii="Times New Roman" w:eastAsia="Times New Roman" w:hAnsi="Times New Roman" w:cs="Times New Roman"/>
          <w:color w:val="000000"/>
          <w:sz w:val="24"/>
          <w:szCs w:val="24"/>
        </w:rPr>
        <w:t xml:space="preserve">Proses </w:t>
      </w:r>
      <w:proofErr w:type="spellStart"/>
      <w:r w:rsidRPr="002B10B0">
        <w:rPr>
          <w:rFonts w:ascii="Times New Roman" w:eastAsia="Times New Roman" w:hAnsi="Times New Roman" w:cs="Times New Roman"/>
          <w:color w:val="000000"/>
          <w:sz w:val="24"/>
          <w:szCs w:val="24"/>
        </w:rPr>
        <w:t>refleksi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pemaknaan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ulang</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serta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aktualisasi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nilai-nilai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tersebut</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kemudian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diikuti</w:t>
      </w:r>
      <w:proofErr w:type="spellEnd"/>
      <w:r w:rsidRPr="002B10B0">
        <w:rPr>
          <w:rFonts w:ascii="Times New Roman" w:eastAsia="Times New Roman" w:hAnsi="Times New Roman" w:cs="Times New Roman"/>
          <w:color w:val="000000"/>
          <w:sz w:val="24"/>
          <w:szCs w:val="24"/>
        </w:rPr>
        <w:t xml:space="preserve"> oleh </w:t>
      </w:r>
      <w:proofErr w:type="spellStart"/>
      <w:r w:rsidRPr="002B10B0">
        <w:rPr>
          <w:rFonts w:ascii="Times New Roman" w:eastAsia="Times New Roman" w:hAnsi="Times New Roman" w:cs="Times New Roman"/>
          <w:color w:val="000000"/>
          <w:sz w:val="24"/>
          <w:szCs w:val="24"/>
        </w:rPr>
        <w:t>perubahan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positif</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dalam</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diri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informan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seperti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meningkatnya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apresiasi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terhadap</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kehidupan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sehari-hari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keterbukaan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dalam</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menerima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dukungan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sosial</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dari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lingkungan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sekitar</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munculnya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kekuatan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pribadi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dalam</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menjalani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kembali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peran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sebagai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ibu</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bagi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anak-anak</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lainnya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serta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berkembangnya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kemungkinan-kemungkinan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baru</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dalam</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hidup</w:t>
      </w:r>
      <w:proofErr w:type="spellEnd"/>
      <w:r w:rsidRPr="002B10B0">
        <w:rPr>
          <w:rFonts w:ascii="Times New Roman" w:eastAsia="Times New Roman" w:hAnsi="Times New Roman" w:cs="Times New Roman"/>
          <w:color w:val="000000"/>
          <w:sz w:val="24"/>
          <w:szCs w:val="24"/>
        </w:rPr>
        <w:t xml:space="preserve"> yang </w:t>
      </w:r>
      <w:proofErr w:type="spellStart"/>
      <w:r w:rsidRPr="002B10B0">
        <w:rPr>
          <w:rFonts w:ascii="Times New Roman" w:eastAsia="Times New Roman" w:hAnsi="Times New Roman" w:cs="Times New Roman"/>
          <w:color w:val="000000"/>
          <w:sz w:val="24"/>
          <w:szCs w:val="24"/>
        </w:rPr>
        <w:t>lebih</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berorientasi</w:t>
      </w:r>
      <w:proofErr w:type="spellEnd"/>
      <w:r w:rsidRPr="002B10B0">
        <w:rPr>
          <w:rFonts w:ascii="Times New Roman" w:eastAsia="Times New Roman" w:hAnsi="Times New Roman" w:cs="Times New Roman"/>
          <w:color w:val="000000"/>
          <w:sz w:val="24"/>
          <w:szCs w:val="24"/>
        </w:rPr>
        <w:t xml:space="preserve"> pada </w:t>
      </w:r>
      <w:proofErr w:type="spellStart"/>
      <w:r w:rsidRPr="002B10B0">
        <w:rPr>
          <w:rFonts w:ascii="Times New Roman" w:eastAsia="Times New Roman" w:hAnsi="Times New Roman" w:cs="Times New Roman"/>
          <w:color w:val="000000"/>
          <w:sz w:val="24"/>
          <w:szCs w:val="24"/>
        </w:rPr>
        <w:t>kebermanfaatan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sosial</w:t>
      </w:r>
      <w:proofErr w:type="spellEnd"/>
      <w:r w:rsidRPr="002B10B0">
        <w:rPr>
          <w:rFonts w:ascii="Times New Roman" w:eastAsia="Times New Roman" w:hAnsi="Times New Roman" w:cs="Times New Roman"/>
          <w:color w:val="000000"/>
          <w:sz w:val="24"/>
          <w:szCs w:val="24"/>
        </w:rPr>
        <w:t xml:space="preserve"> dan spiritual.</w:t>
      </w:r>
      <w:r w:rsidR="00201F51">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Temuan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ini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menunjukkan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bahwa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pertumbuhan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pasca</w:t>
      </w:r>
      <w:proofErr w:type="spellEnd"/>
      <w:r w:rsidRPr="002B10B0">
        <w:rPr>
          <w:rFonts w:ascii="Times New Roman" w:eastAsia="Times New Roman" w:hAnsi="Times New Roman" w:cs="Times New Roman"/>
          <w:color w:val="000000"/>
          <w:sz w:val="24"/>
          <w:szCs w:val="24"/>
        </w:rPr>
        <w:t xml:space="preserve"> trauma yang </w:t>
      </w:r>
      <w:proofErr w:type="spellStart"/>
      <w:r w:rsidRPr="002B10B0">
        <w:rPr>
          <w:rFonts w:ascii="Times New Roman" w:eastAsia="Times New Roman" w:hAnsi="Times New Roman" w:cs="Times New Roman"/>
          <w:color w:val="000000"/>
          <w:sz w:val="24"/>
          <w:szCs w:val="24"/>
        </w:rPr>
        <w:t>dialami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informan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tidak</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terjadi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secara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instan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melainkan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melalui</w:t>
      </w:r>
      <w:proofErr w:type="spellEnd"/>
      <w:r w:rsidRPr="002B10B0">
        <w:rPr>
          <w:rFonts w:ascii="Times New Roman" w:eastAsia="Times New Roman" w:hAnsi="Times New Roman" w:cs="Times New Roman"/>
          <w:color w:val="000000"/>
          <w:sz w:val="24"/>
          <w:szCs w:val="24"/>
        </w:rPr>
        <w:t xml:space="preserve"> proses yang </w:t>
      </w:r>
      <w:proofErr w:type="spellStart"/>
      <w:r w:rsidRPr="002B10B0">
        <w:rPr>
          <w:rFonts w:ascii="Times New Roman" w:eastAsia="Times New Roman" w:hAnsi="Times New Roman" w:cs="Times New Roman"/>
          <w:color w:val="000000"/>
          <w:sz w:val="24"/>
          <w:szCs w:val="24"/>
        </w:rPr>
        <w:t>bertahap</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dimulai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dari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disrupsi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makna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akibat</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peristiwa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kehilangan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dilanjutkan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dengan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refleksi</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kognitif</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pemaknaan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ulang</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terhadap</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pengalaman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traumatis</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hingga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munculnya</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perubahan</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positif</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dalam</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aspek</w:t>
      </w:r>
      <w:proofErr w:type="spellEnd"/>
      <w:r w:rsidRPr="002B10B0">
        <w:rPr>
          <w:rFonts w:ascii="Times New Roman" w:eastAsia="Times New Roman" w:hAnsi="Times New Roman" w:cs="Times New Roman"/>
          <w:color w:val="000000"/>
          <w:sz w:val="24"/>
          <w:szCs w:val="24"/>
        </w:rPr>
        <w:t xml:space="preserve"> </w:t>
      </w:r>
      <w:proofErr w:type="spellStart"/>
      <w:r w:rsidRPr="002B10B0">
        <w:rPr>
          <w:rFonts w:ascii="Times New Roman" w:eastAsia="Times New Roman" w:hAnsi="Times New Roman" w:cs="Times New Roman"/>
          <w:color w:val="000000"/>
          <w:sz w:val="24"/>
          <w:szCs w:val="24"/>
        </w:rPr>
        <w:t>kehidupan</w:t>
      </w:r>
      <w:proofErr w:type="spellEnd"/>
      <w:r w:rsidRPr="002B10B0">
        <w:rPr>
          <w:rFonts w:ascii="Times New Roman" w:eastAsia="Times New Roman" w:hAnsi="Times New Roman" w:cs="Times New Roman"/>
          <w:color w:val="000000"/>
          <w:sz w:val="24"/>
          <w:szCs w:val="24"/>
        </w:rPr>
        <w:t xml:space="preserve"> personal, </w:t>
      </w:r>
      <w:proofErr w:type="spellStart"/>
      <w:r w:rsidRPr="002B10B0">
        <w:rPr>
          <w:rFonts w:ascii="Times New Roman" w:eastAsia="Times New Roman" w:hAnsi="Times New Roman" w:cs="Times New Roman"/>
          <w:color w:val="000000"/>
          <w:sz w:val="24"/>
          <w:szCs w:val="24"/>
        </w:rPr>
        <w:t>sosial</w:t>
      </w:r>
      <w:proofErr w:type="spellEnd"/>
      <w:r w:rsidRPr="002B10B0">
        <w:rPr>
          <w:rFonts w:ascii="Times New Roman" w:eastAsia="Times New Roman" w:hAnsi="Times New Roman" w:cs="Times New Roman"/>
          <w:color w:val="000000"/>
          <w:sz w:val="24"/>
          <w:szCs w:val="24"/>
        </w:rPr>
        <w:t xml:space="preserve">, </w:t>
      </w:r>
      <w:r w:rsidR="008076E1">
        <w:rPr>
          <w:rFonts w:ascii="Times New Roman" w:hAnsi="Times New Roman" w:cs="Times New Roman"/>
          <w:noProof/>
          <w:sz w:val="24"/>
          <w:szCs w:val="24"/>
        </w:rPr>
        <w:lastRenderedPageBreak/>
        <mc:AlternateContent>
          <mc:Choice Requires="wps">
            <w:drawing>
              <wp:anchor distT="0" distB="0" distL="114300" distR="114300" simplePos="0" relativeHeight="251675648" behindDoc="0" locked="0" layoutInCell="1" allowOverlap="1" wp14:anchorId="62CCCFC1" wp14:editId="37569614">
                <wp:simplePos x="0" y="0"/>
                <wp:positionH relativeFrom="column">
                  <wp:posOffset>5671595</wp:posOffset>
                </wp:positionH>
                <wp:positionV relativeFrom="paragraph">
                  <wp:posOffset>-318191</wp:posOffset>
                </wp:positionV>
                <wp:extent cx="714375" cy="319405"/>
                <wp:effectExtent l="0" t="0" r="9525" b="4445"/>
                <wp:wrapNone/>
                <wp:docPr id="1961281065"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7A9420E" w14:textId="080B0AF4"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CCFC1" id="_x0000_s1044" style="position:absolute;left:0;text-align:left;margin-left:446.6pt;margin-top:-25.05pt;width:56.25pt;height:25.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" fillcolor="white [3201]" stroked="f" strokeweight="2pt">
                <v:textbox>
                  <w:txbxContent>
                    <w:p w14:paraId="77A9420E" w14:textId="080B0AF4"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104</w:t>
                      </w:r>
                    </w:p>
                  </w:txbxContent>
                </v:textbox>
              </v:rect>
            </w:pict>
          </mc:Fallback>
        </mc:AlternateContent>
      </w:r>
      <w:r w:rsidRPr="002B10B0">
        <w:rPr>
          <w:rFonts w:ascii="Times New Roman" w:eastAsia="Times New Roman" w:hAnsi="Times New Roman" w:cs="Times New Roman"/>
          <w:color w:val="000000"/>
          <w:sz w:val="24"/>
          <w:szCs w:val="24"/>
        </w:rPr>
        <w:t>dan spiritual</w:t>
      </w:r>
      <w:r w:rsidR="00201F51">
        <w:rPr>
          <w:rFonts w:ascii="Times New Roman" w:eastAsia="Times New Roman" w:hAnsi="Times New Roman" w:cs="Times New Roman"/>
          <w:color w:val="000000"/>
          <w:sz w:val="24"/>
          <w:szCs w:val="24"/>
        </w:rPr>
        <w:t xml:space="preserve"> </w:t>
      </w:r>
      <w:proofErr w:type="spellStart"/>
      <w:r w:rsidR="00033E1D">
        <w:rPr>
          <w:rFonts w:ascii="Times New Roman" w:eastAsia="Times New Roman" w:hAnsi="Times New Roman" w:cs="Times New Roman"/>
          <w:color w:val="000000"/>
          <w:sz w:val="24"/>
          <w:szCs w:val="24"/>
        </w:rPr>
        <w:t>Perubahan</w:t>
      </w:r>
      <w:proofErr w:type="spellEnd"/>
      <w:r w:rsidR="00033E1D">
        <w:rPr>
          <w:rFonts w:ascii="Times New Roman" w:eastAsia="Times New Roman" w:hAnsi="Times New Roman" w:cs="Times New Roman"/>
          <w:color w:val="000000"/>
          <w:sz w:val="24"/>
          <w:szCs w:val="24"/>
        </w:rPr>
        <w:t xml:space="preserve"> </w:t>
      </w:r>
      <w:proofErr w:type="spellStart"/>
      <w:r w:rsidR="00033E1D">
        <w:rPr>
          <w:rFonts w:ascii="Times New Roman" w:eastAsia="Times New Roman" w:hAnsi="Times New Roman" w:cs="Times New Roman"/>
          <w:color w:val="000000"/>
          <w:sz w:val="24"/>
          <w:szCs w:val="24"/>
        </w:rPr>
        <w:t>ini</w:t>
      </w:r>
      <w:proofErr w:type="spellEnd"/>
      <w:r w:rsidR="00033E1D">
        <w:rPr>
          <w:rFonts w:ascii="Times New Roman" w:eastAsia="Times New Roman" w:hAnsi="Times New Roman" w:cs="Times New Roman"/>
          <w:color w:val="000000"/>
          <w:sz w:val="24"/>
          <w:szCs w:val="24"/>
        </w:rPr>
        <w:t xml:space="preserve"> </w:t>
      </w:r>
      <w:proofErr w:type="spellStart"/>
      <w:r w:rsidR="00033E1D">
        <w:rPr>
          <w:rFonts w:ascii="Times New Roman" w:eastAsia="Times New Roman" w:hAnsi="Times New Roman" w:cs="Times New Roman"/>
          <w:color w:val="000000"/>
          <w:sz w:val="24"/>
          <w:szCs w:val="24"/>
        </w:rPr>
        <w:t>menunjukan</w:t>
      </w:r>
      <w:proofErr w:type="spellEnd"/>
      <w:r w:rsidR="00033E1D">
        <w:rPr>
          <w:rFonts w:ascii="Times New Roman" w:eastAsia="Times New Roman" w:hAnsi="Times New Roman" w:cs="Times New Roman"/>
          <w:color w:val="000000"/>
          <w:sz w:val="24"/>
          <w:szCs w:val="24"/>
        </w:rPr>
        <w:t xml:space="preserve"> </w:t>
      </w:r>
      <w:proofErr w:type="spellStart"/>
      <w:r w:rsidR="00033E1D">
        <w:rPr>
          <w:rFonts w:ascii="Times New Roman" w:eastAsia="Times New Roman" w:hAnsi="Times New Roman" w:cs="Times New Roman"/>
          <w:color w:val="000000"/>
          <w:sz w:val="24"/>
          <w:szCs w:val="24"/>
        </w:rPr>
        <w:t>adanya</w:t>
      </w:r>
      <w:proofErr w:type="spellEnd"/>
      <w:r w:rsidR="00033E1D">
        <w:rPr>
          <w:rFonts w:ascii="Times New Roman" w:eastAsia="Times New Roman" w:hAnsi="Times New Roman" w:cs="Times New Roman"/>
          <w:color w:val="000000"/>
          <w:sz w:val="24"/>
          <w:szCs w:val="24"/>
        </w:rPr>
        <w:t xml:space="preserve"> </w:t>
      </w:r>
      <w:proofErr w:type="spellStart"/>
      <w:r w:rsidR="00033E1D">
        <w:rPr>
          <w:rFonts w:ascii="Times New Roman" w:eastAsia="Times New Roman" w:hAnsi="Times New Roman" w:cs="Times New Roman"/>
          <w:color w:val="000000"/>
          <w:sz w:val="24"/>
          <w:szCs w:val="24"/>
        </w:rPr>
        <w:t>dinamika</w:t>
      </w:r>
      <w:proofErr w:type="spellEnd"/>
      <w:r w:rsidR="00033E1D">
        <w:rPr>
          <w:rFonts w:ascii="Times New Roman" w:eastAsia="Times New Roman" w:hAnsi="Times New Roman" w:cs="Times New Roman"/>
          <w:color w:val="000000"/>
          <w:sz w:val="24"/>
          <w:szCs w:val="24"/>
        </w:rPr>
        <w:t xml:space="preserve"> </w:t>
      </w:r>
      <w:proofErr w:type="spellStart"/>
      <w:r w:rsidR="00033E1D">
        <w:rPr>
          <w:rFonts w:ascii="Times New Roman" w:eastAsia="Times New Roman" w:hAnsi="Times New Roman" w:cs="Times New Roman"/>
          <w:color w:val="000000"/>
          <w:sz w:val="24"/>
          <w:szCs w:val="24"/>
        </w:rPr>
        <w:t>pertumbuhan</w:t>
      </w:r>
      <w:proofErr w:type="spellEnd"/>
      <w:r w:rsidR="00033E1D">
        <w:rPr>
          <w:rFonts w:ascii="Times New Roman" w:eastAsia="Times New Roman" w:hAnsi="Times New Roman" w:cs="Times New Roman"/>
          <w:color w:val="000000"/>
          <w:sz w:val="24"/>
          <w:szCs w:val="24"/>
        </w:rPr>
        <w:t xml:space="preserve"> </w:t>
      </w:r>
      <w:proofErr w:type="spellStart"/>
      <w:r w:rsidR="00033E1D">
        <w:rPr>
          <w:rFonts w:ascii="Times New Roman" w:eastAsia="Times New Roman" w:hAnsi="Times New Roman" w:cs="Times New Roman"/>
          <w:color w:val="000000"/>
          <w:sz w:val="24"/>
          <w:szCs w:val="24"/>
        </w:rPr>
        <w:t>psikologis</w:t>
      </w:r>
      <w:proofErr w:type="spellEnd"/>
      <w:r w:rsidR="00033E1D">
        <w:rPr>
          <w:rFonts w:ascii="Times New Roman" w:eastAsia="Times New Roman" w:hAnsi="Times New Roman" w:cs="Times New Roman"/>
          <w:color w:val="000000"/>
          <w:sz w:val="24"/>
          <w:szCs w:val="24"/>
        </w:rPr>
        <w:t xml:space="preserve"> </w:t>
      </w:r>
      <w:proofErr w:type="spellStart"/>
      <w:r w:rsidR="00033E1D">
        <w:rPr>
          <w:rFonts w:ascii="Times New Roman" w:eastAsia="Times New Roman" w:hAnsi="Times New Roman" w:cs="Times New Roman"/>
          <w:color w:val="000000"/>
          <w:sz w:val="24"/>
          <w:szCs w:val="24"/>
        </w:rPr>
        <w:t>pasca</w:t>
      </w:r>
      <w:proofErr w:type="spellEnd"/>
      <w:r w:rsidR="00033E1D">
        <w:rPr>
          <w:rFonts w:ascii="Times New Roman" w:eastAsia="Times New Roman" w:hAnsi="Times New Roman" w:cs="Times New Roman"/>
          <w:color w:val="000000"/>
          <w:sz w:val="24"/>
          <w:szCs w:val="24"/>
        </w:rPr>
        <w:t xml:space="preserve"> trauma </w:t>
      </w:r>
      <w:proofErr w:type="spellStart"/>
      <w:r w:rsidR="00033E1D">
        <w:rPr>
          <w:rFonts w:ascii="Times New Roman" w:eastAsia="Times New Roman" w:hAnsi="Times New Roman" w:cs="Times New Roman"/>
          <w:color w:val="000000"/>
          <w:sz w:val="24"/>
          <w:szCs w:val="24"/>
        </w:rPr>
        <w:t>dengan</w:t>
      </w:r>
      <w:proofErr w:type="spellEnd"/>
      <w:r w:rsidR="00033E1D">
        <w:rPr>
          <w:rFonts w:ascii="Times New Roman" w:eastAsia="Times New Roman" w:hAnsi="Times New Roman" w:cs="Times New Roman"/>
          <w:color w:val="000000"/>
          <w:sz w:val="24"/>
          <w:szCs w:val="24"/>
        </w:rPr>
        <w:t xml:space="preserve"> </w:t>
      </w:r>
      <w:proofErr w:type="spellStart"/>
      <w:r w:rsidR="00033E1D">
        <w:rPr>
          <w:rFonts w:ascii="Times New Roman" w:eastAsia="Times New Roman" w:hAnsi="Times New Roman" w:cs="Times New Roman"/>
          <w:color w:val="000000"/>
          <w:sz w:val="24"/>
          <w:szCs w:val="24"/>
        </w:rPr>
        <w:t>pertumbuhan</w:t>
      </w:r>
      <w:proofErr w:type="spellEnd"/>
      <w:r w:rsidR="00033E1D">
        <w:rPr>
          <w:rFonts w:ascii="Times New Roman" w:eastAsia="Times New Roman" w:hAnsi="Times New Roman" w:cs="Times New Roman"/>
          <w:color w:val="000000"/>
          <w:sz w:val="24"/>
          <w:szCs w:val="24"/>
        </w:rPr>
        <w:t xml:space="preserve"> </w:t>
      </w:r>
      <w:proofErr w:type="spellStart"/>
      <w:r w:rsidR="00033E1D">
        <w:rPr>
          <w:rFonts w:ascii="Times New Roman" w:eastAsia="Times New Roman" w:hAnsi="Times New Roman" w:cs="Times New Roman"/>
          <w:color w:val="000000"/>
          <w:sz w:val="24"/>
          <w:szCs w:val="24"/>
        </w:rPr>
        <w:t>secara</w:t>
      </w:r>
      <w:proofErr w:type="spellEnd"/>
      <w:r w:rsidR="00033E1D">
        <w:rPr>
          <w:rFonts w:ascii="Times New Roman" w:eastAsia="Times New Roman" w:hAnsi="Times New Roman" w:cs="Times New Roman"/>
          <w:color w:val="000000"/>
          <w:sz w:val="24"/>
          <w:szCs w:val="24"/>
        </w:rPr>
        <w:t xml:space="preserve"> </w:t>
      </w:r>
      <w:proofErr w:type="spellStart"/>
      <w:r w:rsidR="00033E1D">
        <w:rPr>
          <w:rFonts w:ascii="Times New Roman" w:eastAsia="Times New Roman" w:hAnsi="Times New Roman" w:cs="Times New Roman"/>
          <w:color w:val="000000"/>
          <w:sz w:val="24"/>
          <w:szCs w:val="24"/>
        </w:rPr>
        <w:t>bertahap</w:t>
      </w:r>
      <w:proofErr w:type="spellEnd"/>
      <w:r w:rsidR="00033E1D">
        <w:rPr>
          <w:rFonts w:ascii="Times New Roman" w:eastAsia="Times New Roman" w:hAnsi="Times New Roman" w:cs="Times New Roman"/>
          <w:color w:val="000000"/>
          <w:sz w:val="24"/>
          <w:szCs w:val="24"/>
        </w:rPr>
        <w:t>.</w:t>
      </w:r>
    </w:p>
    <w:p w14:paraId="39D1A252" w14:textId="77777777" w:rsidR="008076E1" w:rsidRPr="00B77B27" w:rsidRDefault="008076E1" w:rsidP="008076E1">
      <w:pPr>
        <w:spacing w:after="0" w:line="276" w:lineRule="auto"/>
        <w:ind w:firstLine="450"/>
        <w:jc w:val="both"/>
        <w:rPr>
          <w:rFonts w:ascii="Times New Roman" w:eastAsia="Times New Roman" w:hAnsi="Times New Roman" w:cs="Times New Roman"/>
          <w:color w:val="000000"/>
          <w:sz w:val="24"/>
          <w:szCs w:val="24"/>
        </w:rPr>
      </w:pPr>
    </w:p>
    <w:p w14:paraId="5F17DB4E" w14:textId="40A43FB9" w:rsidR="005D7BFD" w:rsidRDefault="00A51CDE" w:rsidP="008076E1">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PEMBAHASAN </w:t>
      </w:r>
    </w:p>
    <w:p w14:paraId="71162584" w14:textId="77777777" w:rsidR="007D63ED" w:rsidRPr="007D63ED" w:rsidRDefault="007D63ED" w:rsidP="008076E1">
      <w:pPr>
        <w:pStyle w:val="Teks"/>
        <w:spacing w:after="0"/>
        <w:ind w:left="0" w:firstLine="0"/>
        <w:rPr>
          <w:rFonts w:ascii="Times New Roman" w:hAnsi="Times New Roman" w:cs="Times New Roman"/>
          <w:b/>
          <w:bCs/>
          <w:sz w:val="24"/>
          <w:szCs w:val="24"/>
        </w:rPr>
      </w:pPr>
      <w:r w:rsidRPr="007D63ED">
        <w:rPr>
          <w:rFonts w:ascii="Times New Roman" w:hAnsi="Times New Roman" w:cs="Times New Roman"/>
          <w:b/>
          <w:bCs/>
          <w:sz w:val="24"/>
          <w:szCs w:val="24"/>
        </w:rPr>
        <w:t xml:space="preserve">Respond </w:t>
      </w:r>
      <w:proofErr w:type="spellStart"/>
      <w:r w:rsidRPr="007D63ED">
        <w:rPr>
          <w:rFonts w:ascii="Times New Roman" w:hAnsi="Times New Roman" w:cs="Times New Roman"/>
          <w:b/>
          <w:bCs/>
          <w:sz w:val="24"/>
          <w:szCs w:val="24"/>
        </w:rPr>
        <w:t>Traumatis</w:t>
      </w:r>
      <w:proofErr w:type="spellEnd"/>
      <w:r w:rsidRPr="007D63ED">
        <w:rPr>
          <w:rFonts w:ascii="Times New Roman" w:hAnsi="Times New Roman" w:cs="Times New Roman"/>
          <w:b/>
          <w:bCs/>
          <w:sz w:val="24"/>
          <w:szCs w:val="24"/>
        </w:rPr>
        <w:t xml:space="preserve"> Awal</w:t>
      </w:r>
    </w:p>
    <w:p w14:paraId="48D26533" w14:textId="29EE9769" w:rsidR="0063072D" w:rsidRDefault="00E62002" w:rsidP="008076E1">
      <w:pPr>
        <w:pStyle w:val="Teks"/>
        <w:spacing w:after="0"/>
        <w:ind w:left="0" w:firstLine="540"/>
        <w:rPr>
          <w:rFonts w:ascii="Times New Roman" w:hAnsi="Times New Roman" w:cs="Times New Roman"/>
          <w:sz w:val="24"/>
          <w:szCs w:val="24"/>
        </w:rPr>
      </w:pPr>
      <w:proofErr w:type="spellStart"/>
      <w:r w:rsidRPr="00E62002">
        <w:rPr>
          <w:rFonts w:ascii="Times New Roman" w:hAnsi="Times New Roman" w:cs="Times New Roman"/>
          <w:sz w:val="24"/>
          <w:szCs w:val="24"/>
        </w:rPr>
        <w:t>Temuan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penelitian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menunjukkan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bahwa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kematian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anak</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secara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mendadak</w:t>
      </w:r>
      <w:proofErr w:type="spellEnd"/>
      <w:r w:rsidRPr="00E62002">
        <w:rPr>
          <w:rFonts w:ascii="Times New Roman" w:hAnsi="Times New Roman" w:cs="Times New Roman"/>
          <w:sz w:val="24"/>
          <w:szCs w:val="24"/>
        </w:rPr>
        <w:t xml:space="preserve"> pada </w:t>
      </w:r>
      <w:proofErr w:type="spellStart"/>
      <w:r w:rsidRPr="00E62002">
        <w:rPr>
          <w:rFonts w:ascii="Times New Roman" w:hAnsi="Times New Roman" w:cs="Times New Roman"/>
          <w:sz w:val="24"/>
          <w:szCs w:val="24"/>
        </w:rPr>
        <w:t>usia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dewasa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awal</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memicu</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respon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traumatis</w:t>
      </w:r>
      <w:proofErr w:type="spellEnd"/>
      <w:r w:rsidRPr="00E62002">
        <w:rPr>
          <w:rFonts w:ascii="Times New Roman" w:hAnsi="Times New Roman" w:cs="Times New Roman"/>
          <w:sz w:val="24"/>
          <w:szCs w:val="24"/>
        </w:rPr>
        <w:t xml:space="preserve"> yang </w:t>
      </w:r>
      <w:proofErr w:type="spellStart"/>
      <w:r w:rsidRPr="00E62002">
        <w:rPr>
          <w:rFonts w:ascii="Times New Roman" w:hAnsi="Times New Roman" w:cs="Times New Roman"/>
          <w:sz w:val="24"/>
          <w:szCs w:val="24"/>
        </w:rPr>
        <w:t>tidak</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hanya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bersifat</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emosional</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tetapi</w:t>
      </w:r>
      <w:proofErr w:type="spellEnd"/>
      <w:r w:rsidRPr="00E62002">
        <w:rPr>
          <w:rFonts w:ascii="Times New Roman" w:hAnsi="Times New Roman" w:cs="Times New Roman"/>
          <w:sz w:val="24"/>
          <w:szCs w:val="24"/>
        </w:rPr>
        <w:t xml:space="preserve"> juga </w:t>
      </w:r>
      <w:proofErr w:type="spellStart"/>
      <w:r w:rsidRPr="00E62002">
        <w:rPr>
          <w:rFonts w:ascii="Times New Roman" w:hAnsi="Times New Roman" w:cs="Times New Roman"/>
          <w:sz w:val="24"/>
          <w:szCs w:val="24"/>
        </w:rPr>
        <w:t>berdampak</w:t>
      </w:r>
      <w:proofErr w:type="spellEnd"/>
      <w:r w:rsidRPr="00E62002">
        <w:rPr>
          <w:rFonts w:ascii="Times New Roman" w:hAnsi="Times New Roman" w:cs="Times New Roman"/>
          <w:sz w:val="24"/>
          <w:szCs w:val="24"/>
        </w:rPr>
        <w:t xml:space="preserve"> pada </w:t>
      </w:r>
      <w:proofErr w:type="spellStart"/>
      <w:r w:rsidRPr="00E62002">
        <w:rPr>
          <w:rFonts w:ascii="Times New Roman" w:hAnsi="Times New Roman" w:cs="Times New Roman"/>
          <w:sz w:val="24"/>
          <w:szCs w:val="24"/>
        </w:rPr>
        <w:t>sistem</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keyakinan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dasar</w:t>
      </w:r>
      <w:proofErr w:type="spellEnd"/>
      <w:r w:rsidRPr="00E62002">
        <w:rPr>
          <w:rFonts w:ascii="Times New Roman" w:hAnsi="Times New Roman" w:cs="Times New Roman"/>
          <w:sz w:val="24"/>
          <w:szCs w:val="24"/>
        </w:rPr>
        <w:t xml:space="preserve"> </w:t>
      </w:r>
      <w:r w:rsidRPr="00E62002">
        <w:rPr>
          <w:rFonts w:ascii="Times New Roman" w:hAnsi="Times New Roman" w:cs="Times New Roman"/>
          <w:i/>
          <w:iCs/>
          <w:sz w:val="24"/>
          <w:szCs w:val="24"/>
        </w:rPr>
        <w:t>core belief</w:t>
      </w:r>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informan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mengenai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kehidupan</w:t>
      </w:r>
      <w:proofErr w:type="spellEnd"/>
      <w:r w:rsidRPr="00E62002">
        <w:rPr>
          <w:rFonts w:ascii="Times New Roman" w:hAnsi="Times New Roman" w:cs="Times New Roman"/>
          <w:sz w:val="24"/>
          <w:szCs w:val="24"/>
        </w:rPr>
        <w:t xml:space="preserve"> dan masa </w:t>
      </w:r>
      <w:proofErr w:type="spellStart"/>
      <w:r w:rsidRPr="00E62002">
        <w:rPr>
          <w:rFonts w:ascii="Times New Roman" w:hAnsi="Times New Roman" w:cs="Times New Roman"/>
          <w:sz w:val="24"/>
          <w:szCs w:val="24"/>
        </w:rPr>
        <w:t>depan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Respon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tersebut</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menggambarkan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adanya</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keterkejutan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psikologis</w:t>
      </w:r>
      <w:proofErr w:type="spellEnd"/>
      <w:r w:rsidR="007D63ED" w:rsidRPr="007D63ED">
        <w:rPr>
          <w:rFonts w:ascii="Times New Roman" w:hAnsi="Times New Roman" w:cs="Times New Roman"/>
          <w:sz w:val="24"/>
          <w:szCs w:val="24"/>
        </w:rPr>
        <w:t xml:space="preserve"> dan </w:t>
      </w:r>
      <w:proofErr w:type="spellStart"/>
      <w:r w:rsidR="007D63ED" w:rsidRPr="007D63ED">
        <w:rPr>
          <w:rFonts w:ascii="Times New Roman" w:hAnsi="Times New Roman" w:cs="Times New Roman"/>
          <w:sz w:val="24"/>
          <w:szCs w:val="24"/>
        </w:rPr>
        <w:t>ketidakmampuan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menerima</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realita</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dalam</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ilmu</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psikologi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hal</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ini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bisa</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dikatakan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sebagai</w:t>
      </w:r>
      <w:proofErr w:type="spellEnd"/>
      <w:r w:rsidR="007D63ED" w:rsidRPr="007D63ED">
        <w:rPr>
          <w:rFonts w:ascii="Times New Roman" w:hAnsi="Times New Roman" w:cs="Times New Roman"/>
          <w:sz w:val="24"/>
          <w:szCs w:val="24"/>
        </w:rPr>
        <w:t xml:space="preserve"> </w:t>
      </w:r>
      <w:r w:rsidR="007D63ED" w:rsidRPr="007D63ED">
        <w:rPr>
          <w:rFonts w:ascii="Times New Roman" w:hAnsi="Times New Roman" w:cs="Times New Roman"/>
          <w:i/>
          <w:iCs/>
          <w:sz w:val="24"/>
          <w:szCs w:val="24"/>
        </w:rPr>
        <w:t xml:space="preserve">traumatic bereavement. Traumatic bereavement </w:t>
      </w:r>
      <w:proofErr w:type="spellStart"/>
      <w:r w:rsidR="007D63ED" w:rsidRPr="007D63ED">
        <w:rPr>
          <w:rFonts w:ascii="Times New Roman" w:hAnsi="Times New Roman" w:cs="Times New Roman"/>
          <w:sz w:val="24"/>
          <w:szCs w:val="24"/>
        </w:rPr>
        <w:t>adalah</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kondisi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duka</w:t>
      </w:r>
      <w:proofErr w:type="spellEnd"/>
      <w:r w:rsidR="007D63ED" w:rsidRPr="007D63ED">
        <w:rPr>
          <w:rFonts w:ascii="Times New Roman" w:hAnsi="Times New Roman" w:cs="Times New Roman"/>
          <w:sz w:val="24"/>
          <w:szCs w:val="24"/>
        </w:rPr>
        <w:t xml:space="preserve"> yang </w:t>
      </w:r>
      <w:proofErr w:type="spellStart"/>
      <w:r w:rsidR="007D63ED" w:rsidRPr="007D63ED">
        <w:rPr>
          <w:rFonts w:ascii="Times New Roman" w:hAnsi="Times New Roman" w:cs="Times New Roman"/>
          <w:sz w:val="24"/>
          <w:szCs w:val="24"/>
        </w:rPr>
        <w:t>kompleks</w:t>
      </w:r>
      <w:proofErr w:type="spellEnd"/>
      <w:r w:rsidR="007D63ED" w:rsidRPr="007D63ED">
        <w:rPr>
          <w:rFonts w:ascii="Times New Roman" w:hAnsi="Times New Roman" w:cs="Times New Roman"/>
          <w:sz w:val="24"/>
          <w:szCs w:val="24"/>
        </w:rPr>
        <w:t xml:space="preserve"> yang </w:t>
      </w:r>
      <w:proofErr w:type="spellStart"/>
      <w:r w:rsidR="007D63ED" w:rsidRPr="007D63ED">
        <w:rPr>
          <w:rFonts w:ascii="Times New Roman" w:hAnsi="Times New Roman" w:cs="Times New Roman"/>
          <w:sz w:val="24"/>
          <w:szCs w:val="24"/>
        </w:rPr>
        <w:t>diakibatkan</w:t>
      </w:r>
      <w:proofErr w:type="spellEnd"/>
      <w:r w:rsidR="007D63ED" w:rsidRPr="007D63ED">
        <w:rPr>
          <w:rFonts w:ascii="Times New Roman" w:hAnsi="Times New Roman" w:cs="Times New Roman"/>
          <w:sz w:val="24"/>
          <w:szCs w:val="24"/>
        </w:rPr>
        <w:t xml:space="preserve"> oleh </w:t>
      </w:r>
      <w:proofErr w:type="spellStart"/>
      <w:r w:rsidR="007D63ED" w:rsidRPr="007D63ED">
        <w:rPr>
          <w:rFonts w:ascii="Times New Roman" w:hAnsi="Times New Roman" w:cs="Times New Roman"/>
          <w:sz w:val="24"/>
          <w:szCs w:val="24"/>
        </w:rPr>
        <w:t>kematian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secara</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mendadak</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maupun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mengerikan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seperti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bunuh</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diri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kecelakaan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maupun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kekerasan</w:t>
      </w:r>
      <w:proofErr w:type="spellEnd"/>
      <w:r w:rsidR="007D63ED" w:rsidRPr="007D63ED">
        <w:rPr>
          <w:rFonts w:ascii="Times New Roman" w:hAnsi="Times New Roman" w:cs="Times New Roman"/>
          <w:sz w:val="24"/>
          <w:szCs w:val="24"/>
        </w:rPr>
        <w:t xml:space="preserve"> </w:t>
      </w:r>
      <w:r w:rsidR="007D63ED" w:rsidRPr="007D63ED">
        <w:rPr>
          <w:rFonts w:ascii="Times New Roman" w:hAnsi="Times New Roman" w:cs="Times New Roman"/>
          <w:sz w:val="24"/>
          <w:szCs w:val="24"/>
        </w:rPr>
        <w:fldChar w:fldCharType="begin" w:fldLock="1"/>
      </w:r>
      <w:r w:rsidR="007B247E">
        <w:rPr>
          <w:rFonts w:ascii="Times New Roman" w:hAnsi="Times New Roman" w:cs="Times New Roman"/>
          <w:sz w:val="24"/>
          <w:szCs w:val="24"/>
        </w:rPr>
        <w:instrText>ADDIN CSL_CITATION {"citationItems":[{"id":"ITEM-1","itemData":{"author":[{"dropping-particle":"","family":"Council","given":"UKTrauma","non-dropping-particle":"","parse-names":false,"suffix":""}],"id":"ITEM-1","issue":"August","issued":{"date-parts":[["2021"]]},"title":"TRAUMATIC BREAVEMENT A clinical guide to helping children and young people who are struggling","type":"book"},"uris":["http://www.mendeley.com/documents/?uuid=298d8d69-0d47-44e5-9c92-8988f67394fa"]}],"mendeley":{"formattedCitation":"(Council 2021)","plainTextFormattedCitation":"(Council 2021)","previouslyFormattedCitation":"(Council, 2021)"},"properties":{"noteIndex":0},"schema":"https://github.com/citation-style-language/schema/raw/master/csl-citation.json"}</w:instrText>
      </w:r>
      <w:r w:rsidR="007D63ED" w:rsidRPr="007D63ED">
        <w:rPr>
          <w:rFonts w:ascii="Times New Roman" w:hAnsi="Times New Roman" w:cs="Times New Roman"/>
          <w:sz w:val="24"/>
          <w:szCs w:val="24"/>
        </w:rPr>
        <w:fldChar w:fldCharType="separate"/>
      </w:r>
      <w:r w:rsidR="007B247E" w:rsidRPr="007B247E">
        <w:rPr>
          <w:rFonts w:ascii="Times New Roman" w:hAnsi="Times New Roman" w:cs="Times New Roman"/>
          <w:noProof/>
          <w:sz w:val="24"/>
          <w:szCs w:val="24"/>
        </w:rPr>
        <w:t>(Council 2021)</w:t>
      </w:r>
      <w:r w:rsidR="007D63ED" w:rsidRPr="007D63ED">
        <w:rPr>
          <w:rFonts w:ascii="Times New Roman" w:hAnsi="Times New Roman" w:cs="Times New Roman"/>
          <w:sz w:val="24"/>
          <w:szCs w:val="24"/>
        </w:rPr>
        <w:fldChar w:fldCharType="end"/>
      </w:r>
      <w:r w:rsidR="007D63ED" w:rsidRPr="007D63ED">
        <w:rPr>
          <w:rFonts w:ascii="Times New Roman" w:hAnsi="Times New Roman" w:cs="Times New Roman"/>
          <w:sz w:val="24"/>
          <w:szCs w:val="24"/>
        </w:rPr>
        <w:t>.</w:t>
      </w:r>
    </w:p>
    <w:p w14:paraId="7B932CEF" w14:textId="22A8085E" w:rsidR="0063072D" w:rsidRDefault="00E62002" w:rsidP="008076E1">
      <w:pPr>
        <w:pStyle w:val="Teks"/>
        <w:spacing w:after="0"/>
        <w:ind w:left="0" w:firstLine="540"/>
        <w:rPr>
          <w:rFonts w:ascii="Times New Roman" w:hAnsi="Times New Roman" w:cs="Times New Roman"/>
          <w:sz w:val="24"/>
          <w:szCs w:val="24"/>
        </w:rPr>
      </w:pPr>
      <w:r w:rsidRPr="00E62002">
        <w:rPr>
          <w:rFonts w:ascii="Times New Roman" w:hAnsi="Times New Roman" w:cs="Times New Roman"/>
          <w:sz w:val="24"/>
          <w:szCs w:val="24"/>
        </w:rPr>
        <w:t xml:space="preserve">Dalam </w:t>
      </w:r>
      <w:proofErr w:type="spellStart"/>
      <w:r w:rsidRPr="00E62002">
        <w:rPr>
          <w:rFonts w:ascii="Times New Roman" w:hAnsi="Times New Roman" w:cs="Times New Roman"/>
          <w:sz w:val="24"/>
          <w:szCs w:val="24"/>
        </w:rPr>
        <w:t>hal</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ini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kematian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anak</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tidak</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hanya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dimaknai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sebagai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kehilangan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secara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fisik</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tetapi</w:t>
      </w:r>
      <w:proofErr w:type="spellEnd"/>
      <w:r w:rsidRPr="00E62002">
        <w:rPr>
          <w:rFonts w:ascii="Times New Roman" w:hAnsi="Times New Roman" w:cs="Times New Roman"/>
          <w:sz w:val="24"/>
          <w:szCs w:val="24"/>
        </w:rPr>
        <w:t xml:space="preserve"> juga </w:t>
      </w:r>
      <w:proofErr w:type="spellStart"/>
      <w:r w:rsidRPr="00E62002">
        <w:rPr>
          <w:rFonts w:ascii="Times New Roman" w:hAnsi="Times New Roman" w:cs="Times New Roman"/>
          <w:sz w:val="24"/>
          <w:szCs w:val="24"/>
        </w:rPr>
        <w:t>sebagai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hilangnya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harapan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serta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rencana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hidup</w:t>
      </w:r>
      <w:proofErr w:type="spellEnd"/>
      <w:r w:rsidRPr="00E62002">
        <w:rPr>
          <w:rFonts w:ascii="Times New Roman" w:hAnsi="Times New Roman" w:cs="Times New Roman"/>
          <w:sz w:val="24"/>
          <w:szCs w:val="24"/>
        </w:rPr>
        <w:t xml:space="preserve"> yang telah </w:t>
      </w:r>
      <w:proofErr w:type="spellStart"/>
      <w:r w:rsidRPr="00E62002">
        <w:rPr>
          <w:rFonts w:ascii="Times New Roman" w:hAnsi="Times New Roman" w:cs="Times New Roman"/>
          <w:sz w:val="24"/>
          <w:szCs w:val="24"/>
        </w:rPr>
        <w:t>dibangun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dalam</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jangka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waktu</w:t>
      </w:r>
      <w:proofErr w:type="spellEnd"/>
      <w:r w:rsidRPr="00E62002">
        <w:rPr>
          <w:rFonts w:ascii="Times New Roman" w:hAnsi="Times New Roman" w:cs="Times New Roman"/>
          <w:sz w:val="24"/>
          <w:szCs w:val="24"/>
        </w:rPr>
        <w:t xml:space="preserve"> yang </w:t>
      </w:r>
      <w:proofErr w:type="spellStart"/>
      <w:r w:rsidRPr="00E62002">
        <w:rPr>
          <w:rFonts w:ascii="Times New Roman" w:hAnsi="Times New Roman" w:cs="Times New Roman"/>
          <w:sz w:val="24"/>
          <w:szCs w:val="24"/>
        </w:rPr>
        <w:t>panjang</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Kondisi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ini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menunjukkan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bahwa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peristiwa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kehilangan</w:t>
      </w:r>
      <w:proofErr w:type="spellEnd"/>
      <w:r w:rsidRPr="00E62002">
        <w:rPr>
          <w:rFonts w:ascii="Times New Roman" w:hAnsi="Times New Roman" w:cs="Times New Roman"/>
          <w:sz w:val="24"/>
          <w:szCs w:val="24"/>
        </w:rPr>
        <w:t xml:space="preserve"> yang </w:t>
      </w:r>
      <w:proofErr w:type="spellStart"/>
      <w:r w:rsidRPr="00E62002">
        <w:rPr>
          <w:rFonts w:ascii="Times New Roman" w:hAnsi="Times New Roman" w:cs="Times New Roman"/>
          <w:sz w:val="24"/>
          <w:szCs w:val="24"/>
        </w:rPr>
        <w:t>dialami</w:t>
      </w:r>
      <w:proofErr w:type="spellEnd"/>
      <w:r w:rsidRPr="00E62002">
        <w:rPr>
          <w:rFonts w:ascii="Times New Roman" w:hAnsi="Times New Roman" w:cs="Times New Roman"/>
          <w:sz w:val="24"/>
          <w:szCs w:val="24"/>
        </w:rPr>
        <w:t xml:space="preserve"> oleh </w:t>
      </w:r>
      <w:proofErr w:type="spellStart"/>
      <w:r w:rsidRPr="00E62002">
        <w:rPr>
          <w:rFonts w:ascii="Times New Roman" w:hAnsi="Times New Roman" w:cs="Times New Roman"/>
          <w:sz w:val="24"/>
          <w:szCs w:val="24"/>
        </w:rPr>
        <w:t>informan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turut</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mengguncang</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keyakinan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dasar</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mengenai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kehidupan</w:t>
      </w:r>
      <w:proofErr w:type="spellEnd"/>
      <w:r w:rsidRPr="00E62002">
        <w:rPr>
          <w:rFonts w:ascii="Times New Roman" w:hAnsi="Times New Roman" w:cs="Times New Roman"/>
          <w:sz w:val="24"/>
          <w:szCs w:val="24"/>
        </w:rPr>
        <w:t xml:space="preserve"> yang </w:t>
      </w:r>
      <w:proofErr w:type="spellStart"/>
      <w:r w:rsidRPr="00E62002">
        <w:rPr>
          <w:rFonts w:ascii="Times New Roman" w:hAnsi="Times New Roman" w:cs="Times New Roman"/>
          <w:sz w:val="24"/>
          <w:szCs w:val="24"/>
        </w:rPr>
        <w:t>sebelumnya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dianggap</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akan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berjalan</w:t>
      </w:r>
      <w:proofErr w:type="spellEnd"/>
      <w:r w:rsidRPr="00E62002">
        <w:rPr>
          <w:rFonts w:ascii="Times New Roman" w:hAnsi="Times New Roman" w:cs="Times New Roman"/>
          <w:sz w:val="24"/>
          <w:szCs w:val="24"/>
        </w:rPr>
        <w:t xml:space="preserve"> normal,</w:t>
      </w:r>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rencana</w:t>
      </w:r>
      <w:proofErr w:type="spellEnd"/>
      <w:r>
        <w:rPr>
          <w:rFonts w:ascii="Times New Roman" w:hAnsi="Times New Roman" w:cs="Times New Roman"/>
          <w:sz w:val="24"/>
          <w:szCs w:val="24"/>
        </w:rPr>
        <w:t>,</w:t>
      </w:r>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namun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sebaliknya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dalam</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situasi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ini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informan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dihadapkan</w:t>
      </w:r>
      <w:proofErr w:type="spellEnd"/>
      <w:r w:rsidRPr="00E62002">
        <w:rPr>
          <w:rFonts w:ascii="Times New Roman" w:hAnsi="Times New Roman" w:cs="Times New Roman"/>
          <w:sz w:val="24"/>
          <w:szCs w:val="24"/>
        </w:rPr>
        <w:t xml:space="preserve"> pada </w:t>
      </w:r>
      <w:proofErr w:type="spellStart"/>
      <w:r w:rsidRPr="00E62002">
        <w:rPr>
          <w:rFonts w:ascii="Times New Roman" w:hAnsi="Times New Roman" w:cs="Times New Roman"/>
          <w:sz w:val="24"/>
          <w:szCs w:val="24"/>
        </w:rPr>
        <w:t>kenyataan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rencana</w:t>
      </w:r>
      <w:proofErr w:type="spellEnd"/>
      <w:r>
        <w:rPr>
          <w:rFonts w:ascii="Times New Roman" w:hAnsi="Times New Roman" w:cs="Times New Roman"/>
          <w:sz w:val="24"/>
          <w:szCs w:val="24"/>
        </w:rPr>
        <w:t xml:space="preserve"> yang dan masa </w:t>
      </w:r>
      <w:proofErr w:type="spellStart"/>
      <w:r>
        <w:rPr>
          <w:rFonts w:ascii="Times New Roman" w:hAnsi="Times New Roman" w:cs="Times New Roman"/>
          <w:sz w:val="24"/>
          <w:szCs w:val="24"/>
        </w:rPr>
        <w:t>depan</w:t>
      </w:r>
      <w:proofErr w:type="spellEnd"/>
      <w:r>
        <w:rPr>
          <w:rFonts w:ascii="Times New Roman" w:hAnsi="Times New Roman" w:cs="Times New Roman"/>
          <w:sz w:val="24"/>
          <w:szCs w:val="24"/>
        </w:rPr>
        <w:t xml:space="preserve"> yang telah </w:t>
      </w:r>
      <w:proofErr w:type="spellStart"/>
      <w:r>
        <w:rPr>
          <w:rFonts w:ascii="Times New Roman" w:hAnsi="Times New Roman" w:cs="Times New Roman"/>
          <w:sz w:val="24"/>
          <w:szCs w:val="24"/>
        </w:rPr>
        <w:t>disusun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pupus</w:t>
      </w:r>
      <w:proofErr w:type="spellEnd"/>
      <w:r>
        <w:rPr>
          <w:rFonts w:ascii="Times New Roman" w:hAnsi="Times New Roman" w:cs="Times New Roman"/>
          <w:sz w:val="24"/>
          <w:szCs w:val="24"/>
        </w:rPr>
        <w:t>.</w:t>
      </w:r>
      <w:r w:rsidRPr="00E62002">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E62002">
        <w:rPr>
          <w:rFonts w:ascii="Times New Roman" w:hAnsi="Times New Roman" w:cs="Times New Roman"/>
          <w:sz w:val="24"/>
          <w:szCs w:val="24"/>
        </w:rPr>
        <w:t>eristiwa</w:t>
      </w:r>
      <w:proofErr w:type="spellEnd"/>
      <w:r w:rsidRPr="00E62002">
        <w:rPr>
          <w:rFonts w:ascii="Times New Roman" w:hAnsi="Times New Roman" w:cs="Times New Roman"/>
          <w:sz w:val="24"/>
          <w:szCs w:val="24"/>
        </w:rPr>
        <w:t xml:space="preserve"> yang </w:t>
      </w:r>
      <w:proofErr w:type="spellStart"/>
      <w:r w:rsidRPr="00E62002">
        <w:rPr>
          <w:rFonts w:ascii="Times New Roman" w:hAnsi="Times New Roman" w:cs="Times New Roman"/>
          <w:sz w:val="24"/>
          <w:szCs w:val="24"/>
        </w:rPr>
        <w:t>dialami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membawa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perubahan</w:t>
      </w:r>
      <w:proofErr w:type="spellEnd"/>
      <w:r w:rsidRPr="00E62002">
        <w:rPr>
          <w:rFonts w:ascii="Times New Roman" w:hAnsi="Times New Roman" w:cs="Times New Roman"/>
          <w:sz w:val="24"/>
          <w:szCs w:val="24"/>
        </w:rPr>
        <w:t xml:space="preserve"> yang </w:t>
      </w:r>
      <w:proofErr w:type="spellStart"/>
      <w:r w:rsidRPr="00E62002">
        <w:rPr>
          <w:rFonts w:ascii="Times New Roman" w:hAnsi="Times New Roman" w:cs="Times New Roman"/>
          <w:sz w:val="24"/>
          <w:szCs w:val="24"/>
        </w:rPr>
        <w:t>cukup</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signifikan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dalam</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kehidupannya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timbul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penyangkalan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denial</w:t>
      </w:r>
      <w:r w:rsidRPr="00E62002">
        <w:rPr>
          <w:rFonts w:ascii="Times New Roman" w:hAnsi="Times New Roman" w:cs="Times New Roman"/>
          <w:sz w:val="24"/>
          <w:szCs w:val="24"/>
        </w:rPr>
        <w:t>.</w:t>
      </w:r>
      <w:r>
        <w:rPr>
          <w:rFonts w:ascii="Times New Roman" w:hAnsi="Times New Roman" w:cs="Times New Roman"/>
          <w:sz w:val="24"/>
          <w:szCs w:val="24"/>
        </w:rPr>
        <w:t xml:space="preserve"> F</w:t>
      </w:r>
      <w:r w:rsidR="007D63ED" w:rsidRPr="007D63ED">
        <w:rPr>
          <w:rFonts w:ascii="Times New Roman" w:hAnsi="Times New Roman" w:cs="Times New Roman"/>
          <w:sz w:val="24"/>
          <w:szCs w:val="24"/>
        </w:rPr>
        <w:t xml:space="preserve">ase denial </w:t>
      </w:r>
      <w:proofErr w:type="spellStart"/>
      <w:r w:rsidR="007D63ED" w:rsidRPr="007D63ED">
        <w:rPr>
          <w:rFonts w:ascii="Times New Roman" w:hAnsi="Times New Roman" w:cs="Times New Roman"/>
          <w:sz w:val="24"/>
          <w:szCs w:val="24"/>
        </w:rPr>
        <w:t>dalam</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teori</w:t>
      </w:r>
      <w:proofErr w:type="spellEnd"/>
      <w:r w:rsidR="007D63ED" w:rsidRPr="007D63ED">
        <w:rPr>
          <w:rFonts w:ascii="Times New Roman" w:hAnsi="Times New Roman" w:cs="Times New Roman"/>
          <w:sz w:val="24"/>
          <w:szCs w:val="24"/>
        </w:rPr>
        <w:t xml:space="preserve"> grief </w:t>
      </w:r>
      <w:proofErr w:type="spellStart"/>
      <w:r w:rsidR="007D63ED" w:rsidRPr="007D63ED">
        <w:rPr>
          <w:rFonts w:ascii="Times New Roman" w:hAnsi="Times New Roman" w:cs="Times New Roman"/>
          <w:sz w:val="24"/>
          <w:szCs w:val="24"/>
        </w:rPr>
        <w:t>milik</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kuber</w:t>
      </w:r>
      <w:proofErr w:type="spellEnd"/>
      <w:r w:rsidR="007D63ED" w:rsidRPr="007D63ED">
        <w:rPr>
          <w:rFonts w:ascii="Times New Roman" w:hAnsi="Times New Roman" w:cs="Times New Roman"/>
          <w:sz w:val="24"/>
          <w:szCs w:val="24"/>
        </w:rPr>
        <w:t>-ross (1996)</w:t>
      </w:r>
      <w:r w:rsidR="001604C9">
        <w:rPr>
          <w:rFonts w:ascii="Times New Roman" w:hAnsi="Times New Roman" w:cs="Times New Roman"/>
          <w:sz w:val="24"/>
          <w:szCs w:val="24"/>
        </w:rPr>
        <w:t xml:space="preserve"> </w:t>
      </w:r>
      <w:proofErr w:type="spellStart"/>
      <w:r w:rsidR="001604C9">
        <w:rPr>
          <w:rFonts w:ascii="Times New Roman" w:hAnsi="Times New Roman" w:cs="Times New Roman"/>
          <w:sz w:val="24"/>
          <w:szCs w:val="24"/>
        </w:rPr>
        <w:t>dalam</w:t>
      </w:r>
      <w:proofErr w:type="spellEnd"/>
      <w:r w:rsidR="001604C9">
        <w:rPr>
          <w:rFonts w:ascii="Times New Roman" w:hAnsi="Times New Roman" w:cs="Times New Roman"/>
          <w:sz w:val="24"/>
          <w:szCs w:val="24"/>
        </w:rPr>
        <w:t xml:space="preserve"> </w:t>
      </w:r>
      <w:r w:rsidR="0063072D">
        <w:rPr>
          <w:rFonts w:ascii="Times New Roman" w:hAnsi="Times New Roman" w:cs="Times New Roman"/>
          <w:sz w:val="24"/>
          <w:szCs w:val="24"/>
        </w:rPr>
        <w:fldChar w:fldCharType="begin" w:fldLock="1"/>
      </w:r>
      <w:r w:rsidR="007B247E">
        <w:rPr>
          <w:rFonts w:ascii="Times New Roman" w:hAnsi="Times New Roman" w:cs="Times New Roman"/>
          <w:sz w:val="24"/>
          <w:szCs w:val="24"/>
        </w:rPr>
        <w:instrText>ADDIN CSL_CITATION {"citationItems":[{"id":"ITEM-1","itemData":{"author":[{"dropping-particle":"","family":"faqihul muqoddam","given":"casimiro da assuncao","non-dropping-particle":"","parse-names":false,"suffix":""}],"id":"ITEM-1","issued":{"date-parts":[["2023"]]},"title":"Bagaimana Tahapan Kedukaan Pasca Kehilangan Orang Tercinta Selama Covid-19?","type":"article-journal","volume":"19"},"uris":["http://www.mendeley.com/documents/?uuid=239b4ca8-5316-4e24-bd8b-db824725d904"]}],"mendeley":{"formattedCitation":"(faqihul muqoddam 2023)","manualFormatting":"faqihul muqoddam (2023)","plainTextFormattedCitation":"(faqihul muqoddam 2023)","previouslyFormattedCitation":"(faqihul muqoddam, 2023)"},"properties":{"noteIndex":0},"schema":"https://github.com/citation-style-language/schema/raw/master/csl-citation.json"}</w:instrText>
      </w:r>
      <w:r w:rsidR="0063072D">
        <w:rPr>
          <w:rFonts w:ascii="Times New Roman" w:hAnsi="Times New Roman" w:cs="Times New Roman"/>
          <w:sz w:val="24"/>
          <w:szCs w:val="24"/>
        </w:rPr>
        <w:fldChar w:fldCharType="separate"/>
      </w:r>
      <w:r w:rsidR="0063072D" w:rsidRPr="0063072D">
        <w:rPr>
          <w:rFonts w:ascii="Times New Roman" w:hAnsi="Times New Roman" w:cs="Times New Roman"/>
          <w:noProof/>
          <w:sz w:val="24"/>
          <w:szCs w:val="24"/>
        </w:rPr>
        <w:t xml:space="preserve">faqihul muqoddam </w:t>
      </w:r>
      <w:r w:rsidR="00560024">
        <w:rPr>
          <w:rFonts w:ascii="Times New Roman" w:hAnsi="Times New Roman" w:cs="Times New Roman"/>
          <w:noProof/>
          <w:sz w:val="24"/>
          <w:szCs w:val="24"/>
        </w:rPr>
        <w:t>(</w:t>
      </w:r>
      <w:r w:rsidR="0063072D" w:rsidRPr="0063072D">
        <w:rPr>
          <w:rFonts w:ascii="Times New Roman" w:hAnsi="Times New Roman" w:cs="Times New Roman"/>
          <w:noProof/>
          <w:sz w:val="24"/>
          <w:szCs w:val="24"/>
        </w:rPr>
        <w:t>2023)</w:t>
      </w:r>
      <w:r w:rsidR="0063072D">
        <w:rPr>
          <w:rFonts w:ascii="Times New Roman" w:hAnsi="Times New Roman" w:cs="Times New Roman"/>
          <w:sz w:val="24"/>
          <w:szCs w:val="24"/>
        </w:rPr>
        <w:fldChar w:fldCharType="end"/>
      </w:r>
      <w:r w:rsidR="007D63ED" w:rsidRPr="007D63E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ialah</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reaksi</w:t>
      </w:r>
      <w:proofErr w:type="spellEnd"/>
      <w:r w:rsidR="007D63ED" w:rsidRPr="007D63ED">
        <w:rPr>
          <w:rFonts w:ascii="Times New Roman" w:hAnsi="Times New Roman" w:cs="Times New Roman"/>
          <w:sz w:val="24"/>
          <w:szCs w:val="24"/>
        </w:rPr>
        <w:t xml:space="preserve"> </w:t>
      </w:r>
      <w:r>
        <w:rPr>
          <w:rFonts w:ascii="Times New Roman" w:hAnsi="Times New Roman" w:cs="Times New Roman"/>
          <w:sz w:val="24"/>
          <w:szCs w:val="24"/>
        </w:rPr>
        <w:t>yang</w:t>
      </w:r>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muncul</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sebagai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mekanisme</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psikologi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untuk</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mengurangi</w:t>
      </w:r>
      <w:proofErr w:type="spellEnd"/>
      <w:r w:rsidR="007D63ED" w:rsidRPr="007D63ED">
        <w:rPr>
          <w:rFonts w:ascii="Times New Roman" w:hAnsi="Times New Roman" w:cs="Times New Roman"/>
          <w:sz w:val="24"/>
          <w:szCs w:val="24"/>
        </w:rPr>
        <w:t xml:space="preserve"> rasa </w:t>
      </w:r>
      <w:proofErr w:type="spellStart"/>
      <w:r w:rsidR="007D63ED" w:rsidRPr="007D63ED">
        <w:rPr>
          <w:rFonts w:ascii="Times New Roman" w:hAnsi="Times New Roman" w:cs="Times New Roman"/>
          <w:sz w:val="24"/>
          <w:szCs w:val="24"/>
        </w:rPr>
        <w:t>sakit</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akibat</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kehilangan</w:t>
      </w:r>
      <w:proofErr w:type="spellEnd"/>
      <w:r w:rsidR="007D63ED" w:rsidRPr="007D63ED">
        <w:rPr>
          <w:rFonts w:ascii="Times New Roman" w:hAnsi="Times New Roman" w:cs="Times New Roman"/>
          <w:sz w:val="24"/>
          <w:szCs w:val="24"/>
        </w:rPr>
        <w:t>.</w:t>
      </w:r>
    </w:p>
    <w:p w14:paraId="184F5708" w14:textId="0E46E0F9" w:rsidR="00E62002" w:rsidRDefault="00E62002" w:rsidP="008076E1">
      <w:pPr>
        <w:pStyle w:val="Teks"/>
        <w:spacing w:after="0"/>
        <w:ind w:left="0" w:firstLine="540"/>
        <w:rPr>
          <w:rFonts w:ascii="Times New Roman" w:hAnsi="Times New Roman" w:cs="Times New Roman"/>
          <w:sz w:val="24"/>
          <w:szCs w:val="24"/>
        </w:rPr>
      </w:pPr>
      <w:r w:rsidRPr="00E62002">
        <w:rPr>
          <w:rFonts w:ascii="Times New Roman" w:hAnsi="Times New Roman" w:cs="Times New Roman"/>
          <w:sz w:val="24"/>
          <w:szCs w:val="24"/>
        </w:rPr>
        <w:t xml:space="preserve">Dalam </w:t>
      </w:r>
      <w:proofErr w:type="spellStart"/>
      <w:r w:rsidRPr="00E62002">
        <w:rPr>
          <w:rFonts w:ascii="Times New Roman" w:hAnsi="Times New Roman" w:cs="Times New Roman"/>
          <w:sz w:val="24"/>
          <w:szCs w:val="24"/>
        </w:rPr>
        <w:t>konteks</w:t>
      </w:r>
      <w:proofErr w:type="spellEnd"/>
      <w:r w:rsidRPr="00E62002">
        <w:rPr>
          <w:rFonts w:ascii="Times New Roman" w:hAnsi="Times New Roman" w:cs="Times New Roman"/>
          <w:sz w:val="24"/>
          <w:szCs w:val="24"/>
        </w:rPr>
        <w:t xml:space="preserve"> Post-Traumatic Growth (PTG), </w:t>
      </w:r>
      <w:proofErr w:type="spellStart"/>
      <w:r w:rsidRPr="00E62002">
        <w:rPr>
          <w:rFonts w:ascii="Times New Roman" w:hAnsi="Times New Roman" w:cs="Times New Roman"/>
          <w:sz w:val="24"/>
          <w:szCs w:val="24"/>
        </w:rPr>
        <w:t>kondisi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tersebut</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dapat</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dipahami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sebagai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bagian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dari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respon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awal</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individu</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setelah</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mengalami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peristiwa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traumatis</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Menurut</w:t>
      </w:r>
      <w:proofErr w:type="spellEnd"/>
      <w:r w:rsidRPr="00E62002">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B247E">
        <w:rPr>
          <w:rFonts w:ascii="Times New Roman" w:hAnsi="Times New Roman" w:cs="Times New Roman"/>
          <w:sz w:val="24"/>
          <w:szCs w:val="24"/>
        </w:rPr>
        <w:instrText>ADDIN CSL_CITATION {"citationItems":[{"id":"ITEM-1","itemData":{"DOI":"10.1207/s15327965pli1501","author":[{"dropping-particle":"","family":"Tedeschi","given":"Richard G","non-dropping-particle":"","parse-names":false,"suffix":""},{"dropping-particle":"","family":"Calhoun","given":"Lawrence G","non-dropping-particle":"","parse-names":false,"suffix":""},{"dropping-particle":"","family":"Charlotte","given":"Carolina","non-dropping-particle":"","parse-names":false,"suffix":""}],"id":"ITEM-1","issue":"January 2004","issued":{"date-parts":[["2014"]]},"page":"1-18","title":"Tedeschi RG , Calhoun LGPosttraumatic growth : conceptual foundations and empirical evidence . Psychol Inq 15 ( 1 ): 1-18 TARGET Posttraumatic Growth : Conceptual Foundations and Empirical Evidence","type":"article-journal","volume":"15"},"uris":["http://www.mendeley.com/documents/?uuid=ae7198e5-69b9-44c5-bf3c-657363dec75e"]}],"mendeley":{"formattedCitation":"(Tedeschi, Calhoun, and Charlotte 2014)","manualFormatting":"Tedeschi, and Calhoun  (2014)","plainTextFormattedCitation":"(Tedeschi, Calhoun, and Charlotte 2014)","previouslyFormattedCitation":"(Tedeschi et al., 2014)"},"properties":{"noteIndex":0},"schema":"https://github.com/citation-style-language/schema/raw/master/csl-citation.json"}</w:instrText>
      </w:r>
      <w:r>
        <w:rPr>
          <w:rFonts w:ascii="Times New Roman" w:hAnsi="Times New Roman" w:cs="Times New Roman"/>
          <w:sz w:val="24"/>
          <w:szCs w:val="24"/>
        </w:rPr>
        <w:fldChar w:fldCharType="separate"/>
      </w:r>
      <w:r w:rsidRPr="00E62002">
        <w:rPr>
          <w:rFonts w:ascii="Times New Roman" w:hAnsi="Times New Roman" w:cs="Times New Roman"/>
          <w:noProof/>
          <w:sz w:val="24"/>
          <w:szCs w:val="24"/>
        </w:rPr>
        <w:t>Tedeschi,</w:t>
      </w:r>
      <w:r w:rsidR="00272F35">
        <w:rPr>
          <w:rFonts w:ascii="Times New Roman" w:hAnsi="Times New Roman" w:cs="Times New Roman"/>
          <w:noProof/>
          <w:sz w:val="24"/>
          <w:szCs w:val="24"/>
        </w:rPr>
        <w:t xml:space="preserve"> and </w:t>
      </w:r>
      <w:r w:rsidRPr="00E62002">
        <w:rPr>
          <w:rFonts w:ascii="Times New Roman" w:hAnsi="Times New Roman" w:cs="Times New Roman"/>
          <w:noProof/>
          <w:sz w:val="24"/>
          <w:szCs w:val="24"/>
        </w:rPr>
        <w:t xml:space="preserve">Calhoun  </w:t>
      </w:r>
      <w:r w:rsidR="00560024">
        <w:rPr>
          <w:rFonts w:ascii="Times New Roman" w:hAnsi="Times New Roman" w:cs="Times New Roman"/>
          <w:noProof/>
          <w:sz w:val="24"/>
          <w:szCs w:val="24"/>
        </w:rPr>
        <w:t>(</w:t>
      </w:r>
      <w:r w:rsidRPr="00E62002">
        <w:rPr>
          <w:rFonts w:ascii="Times New Roman" w:hAnsi="Times New Roman" w:cs="Times New Roman"/>
          <w:noProof/>
          <w:sz w:val="24"/>
          <w:szCs w:val="24"/>
        </w:rPr>
        <w:t>2014)</w:t>
      </w:r>
      <w:r>
        <w:rPr>
          <w:rFonts w:ascii="Times New Roman" w:hAnsi="Times New Roman" w:cs="Times New Roman"/>
          <w:sz w:val="24"/>
          <w:szCs w:val="24"/>
        </w:rPr>
        <w:fldChar w:fldCharType="end"/>
      </w:r>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pengalaman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traumatis</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dapat</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mendorong</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individu</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untuk</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meninjau</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kembali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pemahaman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mengenai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diri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kehidupan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serta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hubungan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dengan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lingkungan</w:t>
      </w:r>
      <w:proofErr w:type="spellEnd"/>
      <w:r w:rsidRPr="00E62002">
        <w:rPr>
          <w:rFonts w:ascii="Times New Roman" w:hAnsi="Times New Roman" w:cs="Times New Roman"/>
          <w:sz w:val="24"/>
          <w:szCs w:val="24"/>
        </w:rPr>
        <w:t xml:space="preserve"> di </w:t>
      </w:r>
      <w:proofErr w:type="spellStart"/>
      <w:r w:rsidRPr="00E62002">
        <w:rPr>
          <w:rFonts w:ascii="Times New Roman" w:hAnsi="Times New Roman" w:cs="Times New Roman"/>
          <w:sz w:val="24"/>
          <w:szCs w:val="24"/>
        </w:rPr>
        <w:t>sekitarnya</w:t>
      </w:r>
      <w:proofErr w:type="spellEnd"/>
      <w:r w:rsidRPr="00E62002">
        <w:rPr>
          <w:rFonts w:ascii="Times New Roman" w:hAnsi="Times New Roman" w:cs="Times New Roman"/>
          <w:sz w:val="24"/>
          <w:szCs w:val="24"/>
        </w:rPr>
        <w:t xml:space="preserve">. Proses </w:t>
      </w:r>
      <w:proofErr w:type="spellStart"/>
      <w:r w:rsidRPr="00E62002">
        <w:rPr>
          <w:rFonts w:ascii="Times New Roman" w:hAnsi="Times New Roman" w:cs="Times New Roman"/>
          <w:sz w:val="24"/>
          <w:szCs w:val="24"/>
        </w:rPr>
        <w:t>ini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umumnya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muncul</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ketika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individu</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mulai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menyadari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bahwa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peristiwa</w:t>
      </w:r>
      <w:proofErr w:type="spellEnd"/>
      <w:r w:rsidRPr="00E62002">
        <w:rPr>
          <w:rFonts w:ascii="Times New Roman" w:hAnsi="Times New Roman" w:cs="Times New Roman"/>
          <w:sz w:val="24"/>
          <w:szCs w:val="24"/>
        </w:rPr>
        <w:t xml:space="preserve"> yang </w:t>
      </w:r>
      <w:proofErr w:type="spellStart"/>
      <w:r w:rsidRPr="00E62002">
        <w:rPr>
          <w:rFonts w:ascii="Times New Roman" w:hAnsi="Times New Roman" w:cs="Times New Roman"/>
          <w:sz w:val="24"/>
          <w:szCs w:val="24"/>
        </w:rPr>
        <w:t>dialami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tidak</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dapat</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diubah</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sehingga</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memerlukan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penyesuaian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dalam</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memaknai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kembali</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pengalaman</w:t>
      </w:r>
      <w:proofErr w:type="spellEnd"/>
      <w:r w:rsidRPr="00E62002">
        <w:rPr>
          <w:rFonts w:ascii="Times New Roman" w:hAnsi="Times New Roman" w:cs="Times New Roman"/>
          <w:sz w:val="24"/>
          <w:szCs w:val="24"/>
        </w:rPr>
        <w:t xml:space="preserve"> </w:t>
      </w:r>
      <w:proofErr w:type="spellStart"/>
      <w:r w:rsidRPr="00E62002">
        <w:rPr>
          <w:rFonts w:ascii="Times New Roman" w:hAnsi="Times New Roman" w:cs="Times New Roman"/>
          <w:sz w:val="24"/>
          <w:szCs w:val="24"/>
        </w:rPr>
        <w:t>hidupnya</w:t>
      </w:r>
      <w:proofErr w:type="spellEnd"/>
      <w:r w:rsidRPr="00E62002">
        <w:rPr>
          <w:rFonts w:ascii="Times New Roman" w:hAnsi="Times New Roman" w:cs="Times New Roman"/>
          <w:sz w:val="24"/>
          <w:szCs w:val="24"/>
        </w:rPr>
        <w:t>.</w:t>
      </w:r>
    </w:p>
    <w:p w14:paraId="1B74322F" w14:textId="6860F224" w:rsidR="00560024" w:rsidRDefault="00560024" w:rsidP="008076E1">
      <w:pPr>
        <w:pStyle w:val="Teks"/>
        <w:spacing w:after="0"/>
        <w:ind w:left="0" w:firstLine="540"/>
        <w:rPr>
          <w:rFonts w:ascii="Times New Roman" w:hAnsi="Times New Roman" w:cs="Times New Roman"/>
          <w:sz w:val="24"/>
          <w:szCs w:val="24"/>
        </w:rPr>
      </w:pPr>
      <w:proofErr w:type="spellStart"/>
      <w:r w:rsidRPr="00560024">
        <w:rPr>
          <w:rFonts w:ascii="Times New Roman" w:hAnsi="Times New Roman" w:cs="Times New Roman"/>
          <w:sz w:val="24"/>
          <w:szCs w:val="24"/>
        </w:rPr>
        <w:t>Respon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traumatis</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awal</w:t>
      </w:r>
      <w:proofErr w:type="spellEnd"/>
      <w:r w:rsidRPr="00560024">
        <w:rPr>
          <w:rFonts w:ascii="Times New Roman" w:hAnsi="Times New Roman" w:cs="Times New Roman"/>
          <w:sz w:val="24"/>
          <w:szCs w:val="24"/>
        </w:rPr>
        <w:t xml:space="preserve"> yang </w:t>
      </w:r>
      <w:proofErr w:type="spellStart"/>
      <w:r w:rsidRPr="00560024">
        <w:rPr>
          <w:rFonts w:ascii="Times New Roman" w:hAnsi="Times New Roman" w:cs="Times New Roman"/>
          <w:sz w:val="24"/>
          <w:szCs w:val="24"/>
        </w:rPr>
        <w:t>ditunjukkan</w:t>
      </w:r>
      <w:proofErr w:type="spellEnd"/>
      <w:r w:rsidRPr="00560024">
        <w:rPr>
          <w:rFonts w:ascii="Times New Roman" w:hAnsi="Times New Roman" w:cs="Times New Roman"/>
          <w:sz w:val="24"/>
          <w:szCs w:val="24"/>
        </w:rPr>
        <w:t xml:space="preserve"> oleh </w:t>
      </w:r>
      <w:proofErr w:type="spellStart"/>
      <w:r w:rsidRPr="00560024">
        <w:rPr>
          <w:rFonts w:ascii="Times New Roman" w:hAnsi="Times New Roman" w:cs="Times New Roman"/>
          <w:sz w:val="24"/>
          <w:szCs w:val="24"/>
        </w:rPr>
        <w:t>informan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seperti</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perasaan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tidak</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percaya</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terhadap</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realitas</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kehilangan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kehampaan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makna</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hidup</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serta</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ketidakmampuan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menjalankan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aktivitas</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sehari-hari</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mencerminkan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adanya</w:t>
      </w:r>
      <w:proofErr w:type="spellEnd"/>
      <w:r w:rsidRPr="00560024">
        <w:rPr>
          <w:rFonts w:ascii="Times New Roman" w:hAnsi="Times New Roman" w:cs="Times New Roman"/>
          <w:sz w:val="24"/>
          <w:szCs w:val="24"/>
        </w:rPr>
        <w:t xml:space="preserve"> proses </w:t>
      </w:r>
      <w:proofErr w:type="spellStart"/>
      <w:r w:rsidRPr="00560024">
        <w:rPr>
          <w:rFonts w:ascii="Times New Roman" w:hAnsi="Times New Roman" w:cs="Times New Roman"/>
          <w:sz w:val="24"/>
          <w:szCs w:val="24"/>
        </w:rPr>
        <w:t>awal</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dalam</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rekonstruksi</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makna</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tersebut</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Kondisi</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ini</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sejalan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dengan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temuan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penelitian</w:t>
      </w:r>
      <w:proofErr w:type="spellEnd"/>
      <w:r w:rsidRPr="00560024">
        <w:rPr>
          <w:rFonts w:ascii="Times New Roman" w:hAnsi="Times New Roman" w:cs="Times New Roman"/>
          <w:sz w:val="24"/>
          <w:szCs w:val="24"/>
        </w:rPr>
        <w:t xml:space="preserve"> oleh </w:t>
      </w:r>
      <w:r>
        <w:rPr>
          <w:rFonts w:ascii="Times New Roman" w:hAnsi="Times New Roman" w:cs="Times New Roman"/>
          <w:sz w:val="24"/>
          <w:szCs w:val="24"/>
        </w:rPr>
        <w:fldChar w:fldCharType="begin" w:fldLock="1"/>
      </w:r>
      <w:r w:rsidR="007B247E">
        <w:rPr>
          <w:rFonts w:ascii="Times New Roman" w:hAnsi="Times New Roman" w:cs="Times New Roman"/>
          <w:sz w:val="24"/>
          <w:szCs w:val="24"/>
        </w:rPr>
        <w:instrText>ADDIN CSL_CITATION {"citationItems":[{"id":"ITEM-1","itemData":{"DOI":"10.24854/jpu02019-249","author":[{"dropping-particle":"","family":"Valentia","given":"Stefany","non-dropping-particle":"","parse-names":false,"suffix":""},{"dropping-particle":"","family":"Mansoer","given":"Winarini Wilman D","non-dropping-particle":"","parse-names":false,"suffix":""}],"id":"ITEM-1","issued":{"date-parts":[["2019"]]},"page":"202-226","title":"PEMAKNAAN ORANG TUA YANG KEHILANGAN ANAK DALAM PERISTIWA KEKERASAN POLITIK : STUDI FENOMENOLOGI","type":"article-journal","volume":"6"},"uris":["http://www.mendeley.com/documents/?uuid=81503cbf-dac9-461c-ae25-09afbb0f84f1"]}],"mendeley":{"formattedCitation":"(Valentia and Mansoer 2019)","manualFormatting":"Valentia and Mansoer (2019)","plainTextFormattedCitation":"(Valentia and Mansoer 2019)","previouslyFormattedCitation":"(Valentia &amp; Mansoer, 2019)"},"properties":{"noteIndex":0},"schema":"https://github.com/citation-style-language/schema/raw/master/csl-citation.json"}</w:instrText>
      </w:r>
      <w:r>
        <w:rPr>
          <w:rFonts w:ascii="Times New Roman" w:hAnsi="Times New Roman" w:cs="Times New Roman"/>
          <w:sz w:val="24"/>
          <w:szCs w:val="24"/>
        </w:rPr>
        <w:fldChar w:fldCharType="separate"/>
      </w:r>
      <w:r w:rsidRPr="00560024">
        <w:rPr>
          <w:rFonts w:ascii="Times New Roman" w:hAnsi="Times New Roman" w:cs="Times New Roman"/>
          <w:noProof/>
          <w:sz w:val="24"/>
          <w:szCs w:val="24"/>
        </w:rPr>
        <w:t xml:space="preserve">Valentia and Mansoer </w:t>
      </w:r>
      <w:r>
        <w:rPr>
          <w:rFonts w:ascii="Times New Roman" w:hAnsi="Times New Roman" w:cs="Times New Roman"/>
          <w:noProof/>
          <w:sz w:val="24"/>
          <w:szCs w:val="24"/>
        </w:rPr>
        <w:t>(</w:t>
      </w:r>
      <w:r w:rsidRPr="00560024">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560024">
        <w:rPr>
          <w:rFonts w:ascii="Times New Roman" w:hAnsi="Times New Roman" w:cs="Times New Roman"/>
          <w:sz w:val="24"/>
          <w:szCs w:val="24"/>
        </w:rPr>
        <w:t xml:space="preserve">yang </w:t>
      </w:r>
      <w:proofErr w:type="spellStart"/>
      <w:r w:rsidRPr="00560024">
        <w:rPr>
          <w:rFonts w:ascii="Times New Roman" w:hAnsi="Times New Roman" w:cs="Times New Roman"/>
          <w:sz w:val="24"/>
          <w:szCs w:val="24"/>
        </w:rPr>
        <w:t>menyatakan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bahwa</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kematian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anak</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tidak</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hanya</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menimbulkan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kehilangan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secara</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fisik</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tetapi</w:t>
      </w:r>
      <w:proofErr w:type="spellEnd"/>
      <w:r w:rsidRPr="00560024">
        <w:rPr>
          <w:rFonts w:ascii="Times New Roman" w:hAnsi="Times New Roman" w:cs="Times New Roman"/>
          <w:sz w:val="24"/>
          <w:szCs w:val="24"/>
        </w:rPr>
        <w:t xml:space="preserve"> juga </w:t>
      </w:r>
      <w:proofErr w:type="spellStart"/>
      <w:r w:rsidRPr="00560024">
        <w:rPr>
          <w:rFonts w:ascii="Times New Roman" w:hAnsi="Times New Roman" w:cs="Times New Roman"/>
          <w:sz w:val="24"/>
          <w:szCs w:val="24"/>
        </w:rPr>
        <w:t>menghilangkan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makna</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hidup</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serta</w:t>
      </w:r>
      <w:proofErr w:type="spellEnd"/>
      <w:r w:rsidRPr="00560024">
        <w:rPr>
          <w:rFonts w:ascii="Times New Roman" w:hAnsi="Times New Roman" w:cs="Times New Roman"/>
          <w:sz w:val="24"/>
          <w:szCs w:val="24"/>
        </w:rPr>
        <w:t xml:space="preserve"> masa </w:t>
      </w:r>
      <w:proofErr w:type="spellStart"/>
      <w:r w:rsidRPr="00560024">
        <w:rPr>
          <w:rFonts w:ascii="Times New Roman" w:hAnsi="Times New Roman" w:cs="Times New Roman"/>
          <w:sz w:val="24"/>
          <w:szCs w:val="24"/>
        </w:rPr>
        <w:t>depan</w:t>
      </w:r>
      <w:proofErr w:type="spellEnd"/>
      <w:r w:rsidRPr="00560024">
        <w:rPr>
          <w:rFonts w:ascii="Times New Roman" w:hAnsi="Times New Roman" w:cs="Times New Roman"/>
          <w:sz w:val="24"/>
          <w:szCs w:val="24"/>
        </w:rPr>
        <w:t xml:space="preserve"> yang telah </w:t>
      </w:r>
      <w:proofErr w:type="spellStart"/>
      <w:r w:rsidRPr="00560024">
        <w:rPr>
          <w:rFonts w:ascii="Times New Roman" w:hAnsi="Times New Roman" w:cs="Times New Roman"/>
          <w:sz w:val="24"/>
          <w:szCs w:val="24"/>
        </w:rPr>
        <w:t>direncanakan</w:t>
      </w:r>
      <w:proofErr w:type="spellEnd"/>
      <w:r w:rsidRPr="00560024">
        <w:rPr>
          <w:rFonts w:ascii="Times New Roman" w:hAnsi="Times New Roman" w:cs="Times New Roman"/>
          <w:sz w:val="24"/>
          <w:szCs w:val="24"/>
        </w:rPr>
        <w:t xml:space="preserve"> oleh orang </w:t>
      </w:r>
      <w:proofErr w:type="spellStart"/>
      <w:r w:rsidRPr="00560024">
        <w:rPr>
          <w:rFonts w:ascii="Times New Roman" w:hAnsi="Times New Roman" w:cs="Times New Roman"/>
          <w:sz w:val="24"/>
          <w:szCs w:val="24"/>
        </w:rPr>
        <w:t>tua</w:t>
      </w:r>
      <w:proofErr w:type="spellEnd"/>
      <w:r>
        <w:rPr>
          <w:rFonts w:ascii="Times New Roman" w:hAnsi="Times New Roman" w:cs="Times New Roman"/>
          <w:sz w:val="24"/>
          <w:szCs w:val="24"/>
        </w:rPr>
        <w:t>.</w:t>
      </w:r>
    </w:p>
    <w:p w14:paraId="09530519" w14:textId="6A54F4D8" w:rsidR="00560024" w:rsidRDefault="00560024" w:rsidP="008076E1">
      <w:pPr>
        <w:pStyle w:val="Teks"/>
        <w:spacing w:after="0"/>
        <w:ind w:left="0" w:firstLine="540"/>
        <w:rPr>
          <w:rFonts w:ascii="Times New Roman" w:hAnsi="Times New Roman" w:cs="Times New Roman"/>
          <w:sz w:val="24"/>
          <w:szCs w:val="24"/>
        </w:rPr>
      </w:pPr>
      <w:r w:rsidRPr="00560024">
        <w:rPr>
          <w:rFonts w:ascii="Times New Roman" w:hAnsi="Times New Roman" w:cs="Times New Roman"/>
          <w:sz w:val="24"/>
          <w:szCs w:val="24"/>
        </w:rPr>
        <w:t xml:space="preserve">Selain </w:t>
      </w:r>
      <w:proofErr w:type="spellStart"/>
      <w:r w:rsidRPr="00560024">
        <w:rPr>
          <w:rFonts w:ascii="Times New Roman" w:hAnsi="Times New Roman" w:cs="Times New Roman"/>
          <w:sz w:val="24"/>
          <w:szCs w:val="24"/>
        </w:rPr>
        <w:t>itu</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respon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traumatis</w:t>
      </w:r>
      <w:proofErr w:type="spellEnd"/>
      <w:r w:rsidRPr="00560024">
        <w:rPr>
          <w:rFonts w:ascii="Times New Roman" w:hAnsi="Times New Roman" w:cs="Times New Roman"/>
          <w:sz w:val="24"/>
          <w:szCs w:val="24"/>
        </w:rPr>
        <w:t xml:space="preserve"> yang </w:t>
      </w:r>
      <w:proofErr w:type="spellStart"/>
      <w:r w:rsidRPr="00560024">
        <w:rPr>
          <w:rFonts w:ascii="Times New Roman" w:hAnsi="Times New Roman" w:cs="Times New Roman"/>
          <w:sz w:val="24"/>
          <w:szCs w:val="24"/>
        </w:rPr>
        <w:t>dialami</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informan</w:t>
      </w:r>
      <w:proofErr w:type="spellEnd"/>
      <w:r w:rsidRPr="00560024">
        <w:rPr>
          <w:rFonts w:ascii="Times New Roman" w:hAnsi="Times New Roman" w:cs="Times New Roman"/>
          <w:sz w:val="24"/>
          <w:szCs w:val="24"/>
        </w:rPr>
        <w:t xml:space="preserve"> juga </w:t>
      </w:r>
      <w:proofErr w:type="spellStart"/>
      <w:r w:rsidRPr="00560024">
        <w:rPr>
          <w:rFonts w:ascii="Times New Roman" w:hAnsi="Times New Roman" w:cs="Times New Roman"/>
          <w:sz w:val="24"/>
          <w:szCs w:val="24"/>
        </w:rPr>
        <w:t>berdampak</w:t>
      </w:r>
      <w:proofErr w:type="spellEnd"/>
      <w:r w:rsidRPr="00560024">
        <w:rPr>
          <w:rFonts w:ascii="Times New Roman" w:hAnsi="Times New Roman" w:cs="Times New Roman"/>
          <w:sz w:val="24"/>
          <w:szCs w:val="24"/>
        </w:rPr>
        <w:t xml:space="preserve"> pada </w:t>
      </w:r>
      <w:proofErr w:type="spellStart"/>
      <w:r w:rsidRPr="00560024">
        <w:rPr>
          <w:rFonts w:ascii="Times New Roman" w:hAnsi="Times New Roman" w:cs="Times New Roman"/>
          <w:sz w:val="24"/>
          <w:szCs w:val="24"/>
        </w:rPr>
        <w:t>aspek</w:t>
      </w:r>
      <w:proofErr w:type="spellEnd"/>
      <w:r w:rsidRPr="00560024">
        <w:rPr>
          <w:rFonts w:ascii="Times New Roman" w:hAnsi="Times New Roman" w:cs="Times New Roman"/>
          <w:sz w:val="24"/>
          <w:szCs w:val="24"/>
        </w:rPr>
        <w:t xml:space="preserve"> spiritual, di mana </w:t>
      </w:r>
      <w:proofErr w:type="spellStart"/>
      <w:r w:rsidRPr="00560024">
        <w:rPr>
          <w:rFonts w:ascii="Times New Roman" w:hAnsi="Times New Roman" w:cs="Times New Roman"/>
          <w:sz w:val="24"/>
          <w:szCs w:val="24"/>
        </w:rPr>
        <w:t>informan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sempat</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mempertanyakan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makna</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dari</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peristiwa</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kehilangan</w:t>
      </w:r>
      <w:proofErr w:type="spellEnd"/>
      <w:r w:rsidRPr="00560024">
        <w:rPr>
          <w:rFonts w:ascii="Times New Roman" w:hAnsi="Times New Roman" w:cs="Times New Roman"/>
          <w:sz w:val="24"/>
          <w:szCs w:val="24"/>
        </w:rPr>
        <w:t xml:space="preserve"> yang </w:t>
      </w:r>
      <w:proofErr w:type="spellStart"/>
      <w:r w:rsidRPr="00560024">
        <w:rPr>
          <w:rFonts w:ascii="Times New Roman" w:hAnsi="Times New Roman" w:cs="Times New Roman"/>
          <w:sz w:val="24"/>
          <w:szCs w:val="24"/>
        </w:rPr>
        <w:t>dialaminya</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Pergolakan</w:t>
      </w:r>
      <w:proofErr w:type="spellEnd"/>
      <w:r w:rsidRPr="00560024">
        <w:rPr>
          <w:rFonts w:ascii="Times New Roman" w:hAnsi="Times New Roman" w:cs="Times New Roman"/>
          <w:sz w:val="24"/>
          <w:szCs w:val="24"/>
        </w:rPr>
        <w:t xml:space="preserve"> spiritual </w:t>
      </w:r>
      <w:proofErr w:type="spellStart"/>
      <w:r w:rsidRPr="00560024">
        <w:rPr>
          <w:rFonts w:ascii="Times New Roman" w:hAnsi="Times New Roman" w:cs="Times New Roman"/>
          <w:sz w:val="24"/>
          <w:szCs w:val="24"/>
        </w:rPr>
        <w:t>ini</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menunjukkan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bahwa</w:t>
      </w:r>
      <w:proofErr w:type="spellEnd"/>
      <w:r w:rsidRPr="00560024">
        <w:rPr>
          <w:rFonts w:ascii="Times New Roman" w:hAnsi="Times New Roman" w:cs="Times New Roman"/>
          <w:sz w:val="24"/>
          <w:szCs w:val="24"/>
        </w:rPr>
        <w:t xml:space="preserve"> trauma yang </w:t>
      </w:r>
      <w:proofErr w:type="spellStart"/>
      <w:r w:rsidRPr="00560024">
        <w:rPr>
          <w:rFonts w:ascii="Times New Roman" w:hAnsi="Times New Roman" w:cs="Times New Roman"/>
          <w:sz w:val="24"/>
          <w:szCs w:val="24"/>
        </w:rPr>
        <w:t>dialami</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tidak</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hanya</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mempengaruhi</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kondisi</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emosional</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tetapi</w:t>
      </w:r>
      <w:proofErr w:type="spellEnd"/>
      <w:r w:rsidRPr="00560024">
        <w:rPr>
          <w:rFonts w:ascii="Times New Roman" w:hAnsi="Times New Roman" w:cs="Times New Roman"/>
          <w:sz w:val="24"/>
          <w:szCs w:val="24"/>
        </w:rPr>
        <w:t xml:space="preserve"> juga </w:t>
      </w:r>
      <w:proofErr w:type="spellStart"/>
      <w:r>
        <w:rPr>
          <w:rFonts w:ascii="Times New Roman" w:hAnsi="Times New Roman" w:cs="Times New Roman"/>
          <w:sz w:val="24"/>
          <w:szCs w:val="24"/>
        </w:rPr>
        <w:t>keyakinan</w:t>
      </w:r>
      <w:proofErr w:type="spellEnd"/>
      <w:r w:rsidRPr="00560024">
        <w:rPr>
          <w:rFonts w:ascii="Times New Roman" w:hAnsi="Times New Roman" w:cs="Times New Roman"/>
          <w:sz w:val="24"/>
          <w:szCs w:val="24"/>
        </w:rPr>
        <w:t xml:space="preserve"> yang </w:t>
      </w:r>
      <w:proofErr w:type="spellStart"/>
      <w:r w:rsidRPr="00560024">
        <w:rPr>
          <w:rFonts w:ascii="Times New Roman" w:hAnsi="Times New Roman" w:cs="Times New Roman"/>
          <w:sz w:val="24"/>
          <w:szCs w:val="24"/>
        </w:rPr>
        <w:t>dimilikinya</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Temuan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ini</w:t>
      </w:r>
      <w:proofErr w:type="spellEnd"/>
      <w:r w:rsidRPr="00560024">
        <w:rPr>
          <w:rFonts w:ascii="Times New Roman" w:hAnsi="Times New Roman" w:cs="Times New Roman"/>
          <w:sz w:val="24"/>
          <w:szCs w:val="24"/>
        </w:rPr>
        <w:t xml:space="preserve"> </w:t>
      </w:r>
      <w:proofErr w:type="spellStart"/>
      <w:r>
        <w:rPr>
          <w:rFonts w:ascii="Times New Roman" w:hAnsi="Times New Roman" w:cs="Times New Roman"/>
          <w:sz w:val="24"/>
          <w:szCs w:val="24"/>
        </w:rPr>
        <w:t>sejalan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hasil</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penelitian</w:t>
      </w:r>
      <w:proofErr w:type="spellEnd"/>
      <w:r w:rsidRPr="00560024">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B247E">
        <w:rPr>
          <w:rFonts w:ascii="Times New Roman" w:hAnsi="Times New Roman" w:cs="Times New Roman"/>
          <w:sz w:val="24"/>
          <w:szCs w:val="24"/>
        </w:rPr>
        <w:instrText>ADDIN CSL_CITATION {"citationItems":[{"id":"ITEM-1","itemData":{"DOI":"10.59059/tabsyir.v6i2.2224","ISSN":"2964-5484","abstract":"The death of a child is one of the most profound and difficult forms of grief to deal with, especially for a mother who never imagined losing her child suddenly, where the death often triggers a prolonged grief process. To achieve self-acceptance, according to Kubler-Ross, a person will go through five stages, namely denial, anger, bargaining, depression, and acceptance. Whereas in an Islamic perspective, self-acceptance is seen through the concept of ikhlas and rida which become a guide in dealing with grief. This study aims to determine the stages of mother's self-acceptance after death, the psychological impact caused, and the Islamic perspective on self-acceptance. This study uses a qualitative approach with a phenomenological research type. This study involved three mother informants who lost their youngest child to a traffic accident. The results of this study indicate that the three informants have not achieved self-acceptance and did not fully pass through the stages of the Kubler-Ross theory, such as the first informant passing through the stages of anger, bargaining, and depression, the second informant passing through the stages of denial, anger, bargaining, and depression, and the third informant only passing through the stages of denial and depression. The psychological impacts felt by the three informants include numbness, deep sadness, longing, stress, and trauma. In an Islamic perspective, ikhlas and rida are only understood verbally by informants, which is due to the strong bond between mother and child, so that to achieve complete self-acceptance, a spiritual approach such as therapy with ustadz/ustadzah or Islamic therapists is needed, as well as family support that consistently accompanies and listens, which can help mothers accept these events with sincerity.\r  ","author":[{"dropping-particle":"","family":"Indri Yani","given":"","non-dropping-particle":"","parse-names":false,"suffix":""}],"container-title":"Tabsyir: Jurnal Dakwah dan Sosial Humaniora","id":"ITEM-1","issue":"2","issued":{"date-parts":[["2025"]]},"page":"247-257","title":"Penerimaan Diri pada Ibu Pasca Kematian Anak di Desa Bakungan","type":"article-journal","volume":"6"},"uris":["http://www.mendeley.com/documents/?uuid=9472e585-6413-4224-9da6-e079af96ac26"]}],"mendeley":{"formattedCitation":"(Indri Yani 2025)","manualFormatting":"Indri Yani (2025)","plainTextFormattedCitation":"(Indri Yani 2025)","previouslyFormattedCitation":"(Indri Yani, 2025)"},"properties":{"noteIndex":0},"schema":"https://github.com/citation-style-language/schema/raw/master/csl-citation.json"}</w:instrText>
      </w:r>
      <w:r>
        <w:rPr>
          <w:rFonts w:ascii="Times New Roman" w:hAnsi="Times New Roman" w:cs="Times New Roman"/>
          <w:sz w:val="24"/>
          <w:szCs w:val="24"/>
        </w:rPr>
        <w:fldChar w:fldCharType="separate"/>
      </w:r>
      <w:r w:rsidRPr="00560024">
        <w:rPr>
          <w:rFonts w:ascii="Times New Roman" w:hAnsi="Times New Roman" w:cs="Times New Roman"/>
          <w:noProof/>
          <w:sz w:val="24"/>
          <w:szCs w:val="24"/>
        </w:rPr>
        <w:t xml:space="preserve">Indri Yani </w:t>
      </w:r>
      <w:r>
        <w:rPr>
          <w:rFonts w:ascii="Times New Roman" w:hAnsi="Times New Roman" w:cs="Times New Roman"/>
          <w:noProof/>
          <w:sz w:val="24"/>
          <w:szCs w:val="24"/>
        </w:rPr>
        <w:t>(</w:t>
      </w:r>
      <w:r w:rsidRPr="00560024">
        <w:rPr>
          <w:rFonts w:ascii="Times New Roman" w:hAnsi="Times New Roman" w:cs="Times New Roman"/>
          <w:noProof/>
          <w:sz w:val="24"/>
          <w:szCs w:val="24"/>
        </w:rPr>
        <w:t>2025)</w:t>
      </w:r>
      <w:r>
        <w:rPr>
          <w:rFonts w:ascii="Times New Roman" w:hAnsi="Times New Roman" w:cs="Times New Roman"/>
          <w:sz w:val="24"/>
          <w:szCs w:val="24"/>
        </w:rPr>
        <w:fldChar w:fldCharType="end"/>
      </w:r>
      <w:r w:rsidRPr="00560024">
        <w:rPr>
          <w:rFonts w:ascii="Times New Roman" w:hAnsi="Times New Roman" w:cs="Times New Roman"/>
          <w:sz w:val="24"/>
          <w:szCs w:val="24"/>
        </w:rPr>
        <w:t xml:space="preserve"> yang </w:t>
      </w:r>
      <w:proofErr w:type="spellStart"/>
      <w:r w:rsidRPr="00560024">
        <w:rPr>
          <w:rFonts w:ascii="Times New Roman" w:hAnsi="Times New Roman" w:cs="Times New Roman"/>
          <w:sz w:val="24"/>
          <w:szCs w:val="24"/>
        </w:rPr>
        <w:t>menunjukkan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bahwa</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ibu</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pasca</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kematian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anak</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kerap</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mengalami</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kesulitan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dalam</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mencapai</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penerimaan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diri</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akibat</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kuatnya</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ikatan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emosional</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dengan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anak</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serta</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terganggunya</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pemaknaan</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terhadap</w:t>
      </w:r>
      <w:proofErr w:type="spellEnd"/>
      <w:r w:rsidRPr="00560024">
        <w:rPr>
          <w:rFonts w:ascii="Times New Roman" w:hAnsi="Times New Roman" w:cs="Times New Roman"/>
          <w:sz w:val="24"/>
          <w:szCs w:val="24"/>
        </w:rPr>
        <w:t xml:space="preserve"> </w:t>
      </w:r>
      <w:proofErr w:type="spellStart"/>
      <w:r w:rsidRPr="00560024">
        <w:rPr>
          <w:rFonts w:ascii="Times New Roman" w:hAnsi="Times New Roman" w:cs="Times New Roman"/>
          <w:sz w:val="24"/>
          <w:szCs w:val="24"/>
        </w:rPr>
        <w:t>takdir</w:t>
      </w:r>
      <w:proofErr w:type="spellEnd"/>
      <w:r w:rsidRPr="00560024">
        <w:rPr>
          <w:rFonts w:ascii="Times New Roman" w:hAnsi="Times New Roman" w:cs="Times New Roman"/>
          <w:sz w:val="24"/>
          <w:szCs w:val="24"/>
        </w:rPr>
        <w:t>.</w:t>
      </w:r>
    </w:p>
    <w:p w14:paraId="2C310519" w14:textId="43C47724" w:rsidR="007D63ED" w:rsidRPr="0063072D" w:rsidRDefault="00560024" w:rsidP="008076E1">
      <w:pPr>
        <w:pStyle w:val="Teks"/>
        <w:spacing w:after="0"/>
        <w:ind w:left="0" w:firstLine="540"/>
        <w:rPr>
          <w:rFonts w:ascii="Times New Roman" w:hAnsi="Times New Roman" w:cs="Times New Roman"/>
          <w:sz w:val="24"/>
          <w:szCs w:val="24"/>
        </w:rPr>
      </w:pPr>
      <w:r w:rsidRPr="00560024">
        <w:rPr>
          <w:rFonts w:ascii="Times New Roman" w:hAnsi="Times New Roman" w:cs="Times New Roman"/>
          <w:sz w:val="24"/>
          <w:szCs w:val="24"/>
        </w:rPr>
        <w:t xml:space="preserve"> </w:t>
      </w:r>
      <w:r w:rsidR="007D63ED" w:rsidRPr="007D63ED">
        <w:rPr>
          <w:rFonts w:ascii="Times New Roman" w:hAnsi="Times New Roman" w:cs="Times New Roman"/>
          <w:sz w:val="24"/>
          <w:szCs w:val="24"/>
        </w:rPr>
        <w:t xml:space="preserve">Hal </w:t>
      </w:r>
      <w:proofErr w:type="spellStart"/>
      <w:r w:rsidR="007D63ED" w:rsidRPr="007D63ED">
        <w:rPr>
          <w:rFonts w:ascii="Times New Roman" w:hAnsi="Times New Roman" w:cs="Times New Roman"/>
          <w:sz w:val="24"/>
          <w:szCs w:val="24"/>
        </w:rPr>
        <w:t>tersebut</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memperlihatkan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bahwa</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informan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tidak</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hanya</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berduka</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melainkan</w:t>
      </w:r>
      <w:proofErr w:type="spellEnd"/>
      <w:r w:rsidR="007D63ED" w:rsidRPr="007D63ED">
        <w:rPr>
          <w:rFonts w:ascii="Times New Roman" w:hAnsi="Times New Roman" w:cs="Times New Roman"/>
          <w:sz w:val="24"/>
          <w:szCs w:val="24"/>
        </w:rPr>
        <w:t xml:space="preserve"> juga </w:t>
      </w:r>
      <w:proofErr w:type="spellStart"/>
      <w:r w:rsidR="007D63ED" w:rsidRPr="007D63ED">
        <w:rPr>
          <w:rFonts w:ascii="Times New Roman" w:hAnsi="Times New Roman" w:cs="Times New Roman"/>
          <w:sz w:val="24"/>
          <w:szCs w:val="24"/>
        </w:rPr>
        <w:t>mengalami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duka</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traumatis</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Namun</w:t>
      </w:r>
      <w:proofErr w:type="spellEnd"/>
      <w:r w:rsidR="007D63ED" w:rsidRPr="007D63ED">
        <w:rPr>
          <w:rFonts w:ascii="Times New Roman" w:hAnsi="Times New Roman" w:cs="Times New Roman"/>
          <w:sz w:val="24"/>
          <w:szCs w:val="24"/>
        </w:rPr>
        <w:t xml:space="preserve"> proses yang </w:t>
      </w:r>
      <w:proofErr w:type="spellStart"/>
      <w:r w:rsidR="007D63ED" w:rsidRPr="007D63ED">
        <w:rPr>
          <w:rFonts w:ascii="Times New Roman" w:hAnsi="Times New Roman" w:cs="Times New Roman"/>
          <w:sz w:val="24"/>
          <w:szCs w:val="24"/>
        </w:rPr>
        <w:t>dialami</w:t>
      </w:r>
      <w:proofErr w:type="spellEnd"/>
      <w:r w:rsidR="007D63ED" w:rsidRPr="007D63ED">
        <w:rPr>
          <w:rFonts w:ascii="Times New Roman" w:hAnsi="Times New Roman" w:cs="Times New Roman"/>
          <w:sz w:val="24"/>
          <w:szCs w:val="24"/>
        </w:rPr>
        <w:t xml:space="preserve"> oleh </w:t>
      </w:r>
      <w:proofErr w:type="spellStart"/>
      <w:r w:rsidR="007D63ED" w:rsidRPr="007D63ED">
        <w:rPr>
          <w:rFonts w:ascii="Times New Roman" w:hAnsi="Times New Roman" w:cs="Times New Roman"/>
          <w:sz w:val="24"/>
          <w:szCs w:val="24"/>
        </w:rPr>
        <w:t>informan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tidak</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berhenti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hanya</w:t>
      </w:r>
      <w:proofErr w:type="spellEnd"/>
      <w:r w:rsidR="007D63ED" w:rsidRPr="007D63ED">
        <w:rPr>
          <w:rFonts w:ascii="Times New Roman" w:hAnsi="Times New Roman" w:cs="Times New Roman"/>
          <w:sz w:val="24"/>
          <w:szCs w:val="24"/>
        </w:rPr>
        <w:t xml:space="preserve"> pada </w:t>
      </w:r>
      <w:proofErr w:type="spellStart"/>
      <w:r w:rsidR="007D63ED" w:rsidRPr="007D63ED">
        <w:rPr>
          <w:rFonts w:ascii="Times New Roman" w:hAnsi="Times New Roman" w:cs="Times New Roman"/>
          <w:sz w:val="24"/>
          <w:szCs w:val="24"/>
        </w:rPr>
        <w:t>tahap</w:t>
      </w:r>
      <w:proofErr w:type="spellEnd"/>
      <w:r w:rsidR="007D63ED" w:rsidRPr="007D63ED">
        <w:rPr>
          <w:rFonts w:ascii="Times New Roman" w:hAnsi="Times New Roman" w:cs="Times New Roman"/>
          <w:sz w:val="24"/>
          <w:szCs w:val="24"/>
        </w:rPr>
        <w:t xml:space="preserve"> </w:t>
      </w:r>
      <w:r w:rsidR="008076E1">
        <w:rPr>
          <w:rFonts w:ascii="Times New Roman" w:hAnsi="Times New Roman" w:cs="Times New Roman"/>
          <w:noProof/>
          <w:sz w:val="24"/>
          <w:szCs w:val="24"/>
        </w:rPr>
        <w:lastRenderedPageBreak/>
        <mc:AlternateContent>
          <mc:Choice Requires="wps">
            <w:drawing>
              <wp:anchor distT="0" distB="0" distL="114300" distR="114300" simplePos="0" relativeHeight="251677696" behindDoc="0" locked="0" layoutInCell="1" allowOverlap="1" wp14:anchorId="68531ECB" wp14:editId="1BFAA9E4">
                <wp:simplePos x="0" y="0"/>
                <wp:positionH relativeFrom="column">
                  <wp:posOffset>5677109</wp:posOffset>
                </wp:positionH>
                <wp:positionV relativeFrom="paragraph">
                  <wp:posOffset>-326205</wp:posOffset>
                </wp:positionV>
                <wp:extent cx="714375" cy="319405"/>
                <wp:effectExtent l="0" t="0" r="9525" b="4445"/>
                <wp:wrapNone/>
                <wp:docPr id="962059293"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AAFD615" w14:textId="5A89531A"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31ECB" id="_x0000_s1045" style="position:absolute;left:0;text-align:left;margin-left:447pt;margin-top:-25.7pt;width:56.25pt;height:25.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" fillcolor="white [3201]" stroked="f" strokeweight="2pt">
                <v:textbox>
                  <w:txbxContent>
                    <w:p w14:paraId="2AAFD615" w14:textId="5A89531A"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105</w:t>
                      </w:r>
                    </w:p>
                  </w:txbxContent>
                </v:textbox>
              </v:rect>
            </w:pict>
          </mc:Fallback>
        </mc:AlternateContent>
      </w:r>
      <w:proofErr w:type="spellStart"/>
      <w:r w:rsidR="007D63ED" w:rsidRPr="007D63ED">
        <w:rPr>
          <w:rFonts w:ascii="Times New Roman" w:hAnsi="Times New Roman" w:cs="Times New Roman"/>
          <w:sz w:val="24"/>
          <w:szCs w:val="24"/>
        </w:rPr>
        <w:t>keterpurukan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saja</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seiring</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berjalan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nya</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waktu</w:t>
      </w:r>
      <w:proofErr w:type="spellEnd"/>
      <w:r w:rsidR="0063072D">
        <w:rPr>
          <w:rFonts w:ascii="Times New Roman" w:hAnsi="Times New Roman" w:cs="Times New Roman"/>
          <w:sz w:val="24"/>
          <w:szCs w:val="24"/>
        </w:rPr>
        <w:t>,</w:t>
      </w:r>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informan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kembali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melanjutkan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hidup</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bertransformasi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positif</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menjadi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lebih</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baik</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hal</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ini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sejalan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dengan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konsep</w:t>
      </w:r>
      <w:proofErr w:type="spellEnd"/>
      <w:r w:rsidR="007D63ED" w:rsidRPr="007D63ED">
        <w:rPr>
          <w:rFonts w:ascii="Times New Roman" w:hAnsi="Times New Roman" w:cs="Times New Roman"/>
          <w:sz w:val="24"/>
          <w:szCs w:val="24"/>
        </w:rPr>
        <w:t xml:space="preserve"> </w:t>
      </w:r>
      <w:r w:rsidR="007D63ED" w:rsidRPr="007D63ED">
        <w:rPr>
          <w:rFonts w:ascii="Times New Roman" w:hAnsi="Times New Roman" w:cs="Times New Roman"/>
          <w:i/>
          <w:iCs/>
          <w:sz w:val="24"/>
          <w:szCs w:val="24"/>
        </w:rPr>
        <w:t>Post Traumatic Growth</w:t>
      </w:r>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milik</w:t>
      </w:r>
      <w:proofErr w:type="spellEnd"/>
      <w:r w:rsidR="007D63ED" w:rsidRPr="007D63ED">
        <w:rPr>
          <w:rFonts w:ascii="Times New Roman" w:hAnsi="Times New Roman" w:cs="Times New Roman"/>
          <w:sz w:val="24"/>
          <w:szCs w:val="24"/>
        </w:rPr>
        <w:t xml:space="preserve"> Tedeschi &amp; Calhoun,</w:t>
      </w:r>
      <w:r w:rsidR="007D63ED" w:rsidRPr="007D63ED">
        <w:rPr>
          <w:rFonts w:ascii="Times New Roman" w:hAnsi="Times New Roman" w:cs="Times New Roman"/>
          <w:i/>
          <w:iCs/>
          <w:kern w:val="0"/>
          <w:sz w:val="24"/>
          <w:szCs w:val="24"/>
        </w:rPr>
        <w:t xml:space="preserve"> </w:t>
      </w:r>
      <w:r w:rsidR="007D63ED" w:rsidRPr="007D63ED">
        <w:rPr>
          <w:rFonts w:ascii="Times New Roman" w:hAnsi="Times New Roman" w:cs="Times New Roman"/>
          <w:i/>
          <w:iCs/>
          <w:sz w:val="24"/>
          <w:szCs w:val="24"/>
        </w:rPr>
        <w:t>Post Traumatic Growth</w:t>
      </w:r>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ialah</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perubahan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positif</w:t>
      </w:r>
      <w:proofErr w:type="spellEnd"/>
      <w:r w:rsidR="007D63ED" w:rsidRPr="007D63ED">
        <w:rPr>
          <w:rFonts w:ascii="Times New Roman" w:hAnsi="Times New Roman" w:cs="Times New Roman"/>
          <w:sz w:val="24"/>
          <w:szCs w:val="24"/>
        </w:rPr>
        <w:t xml:space="preserve"> yang </w:t>
      </w:r>
      <w:proofErr w:type="spellStart"/>
      <w:r w:rsidR="007D63ED" w:rsidRPr="007D63ED">
        <w:rPr>
          <w:rFonts w:ascii="Times New Roman" w:hAnsi="Times New Roman" w:cs="Times New Roman"/>
          <w:sz w:val="24"/>
          <w:szCs w:val="24"/>
        </w:rPr>
        <w:t>dialami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seseorang</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setelah</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berjuang</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melewati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kondisi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traumatis</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perubahan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ini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bukan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hanya</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sekedar</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kembali</w:t>
      </w:r>
      <w:proofErr w:type="spellEnd"/>
      <w:r w:rsidR="007D63ED" w:rsidRPr="007D63ED">
        <w:rPr>
          <w:rFonts w:ascii="Times New Roman" w:hAnsi="Times New Roman" w:cs="Times New Roman"/>
          <w:sz w:val="24"/>
          <w:szCs w:val="24"/>
        </w:rPr>
        <w:t xml:space="preserve"> pada </w:t>
      </w:r>
      <w:proofErr w:type="spellStart"/>
      <w:r w:rsidR="007D63ED" w:rsidRPr="007D63ED">
        <w:rPr>
          <w:rFonts w:ascii="Times New Roman" w:hAnsi="Times New Roman" w:cs="Times New Roman"/>
          <w:sz w:val="24"/>
          <w:szCs w:val="24"/>
        </w:rPr>
        <w:t>kondisi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semula</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melainkan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mengalami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peningkatan</w:t>
      </w:r>
      <w:proofErr w:type="spellEnd"/>
      <w:r w:rsidR="007D63ED" w:rsidRPr="007D63ED">
        <w:rPr>
          <w:rFonts w:ascii="Times New Roman" w:hAnsi="Times New Roman" w:cs="Times New Roman"/>
          <w:sz w:val="24"/>
          <w:szCs w:val="24"/>
        </w:rPr>
        <w:t xml:space="preserve"> pada lima </w:t>
      </w:r>
      <w:proofErr w:type="spellStart"/>
      <w:r w:rsidR="007D63ED" w:rsidRPr="007D63ED">
        <w:rPr>
          <w:rFonts w:ascii="Times New Roman" w:hAnsi="Times New Roman" w:cs="Times New Roman"/>
          <w:sz w:val="24"/>
          <w:szCs w:val="24"/>
        </w:rPr>
        <w:t>aspek</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utama</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yaitu</w:t>
      </w:r>
      <w:proofErr w:type="spellEnd"/>
      <w:r w:rsidR="007D63ED" w:rsidRPr="007D63ED">
        <w:rPr>
          <w:rFonts w:ascii="Times New Roman" w:hAnsi="Times New Roman" w:cs="Times New Roman"/>
          <w:sz w:val="24"/>
          <w:szCs w:val="24"/>
        </w:rPr>
        <w:t xml:space="preserve"> : </w:t>
      </w:r>
      <w:proofErr w:type="spellStart"/>
      <w:r w:rsidR="007D63ED" w:rsidRPr="007D63ED">
        <w:rPr>
          <w:rFonts w:ascii="Times New Roman" w:hAnsi="Times New Roman" w:cs="Times New Roman"/>
          <w:sz w:val="24"/>
          <w:szCs w:val="24"/>
        </w:rPr>
        <w:t>apresiasi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terhadap</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hidup</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hubungan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dengan</w:t>
      </w:r>
      <w:proofErr w:type="spellEnd"/>
      <w:r w:rsidR="007D63ED" w:rsidRPr="007D63ED">
        <w:rPr>
          <w:rFonts w:ascii="Times New Roman" w:hAnsi="Times New Roman" w:cs="Times New Roman"/>
          <w:sz w:val="24"/>
          <w:szCs w:val="24"/>
        </w:rPr>
        <w:t xml:space="preserve"> orang lain, </w:t>
      </w:r>
      <w:proofErr w:type="spellStart"/>
      <w:r w:rsidR="007D63ED" w:rsidRPr="007D63ED">
        <w:rPr>
          <w:rFonts w:ascii="Times New Roman" w:hAnsi="Times New Roman" w:cs="Times New Roman"/>
          <w:sz w:val="24"/>
          <w:szCs w:val="24"/>
        </w:rPr>
        <w:t>kekuatan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pribadi</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kemungkinan</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baru</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dalam</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hidup</w:t>
      </w:r>
      <w:proofErr w:type="spellEnd"/>
      <w:r w:rsidR="007D63ED" w:rsidRPr="007D63ED">
        <w:rPr>
          <w:rFonts w:ascii="Times New Roman" w:hAnsi="Times New Roman" w:cs="Times New Roman"/>
          <w:sz w:val="24"/>
          <w:szCs w:val="24"/>
        </w:rPr>
        <w:t xml:space="preserve">, </w:t>
      </w:r>
      <w:proofErr w:type="spellStart"/>
      <w:r w:rsidR="007D63ED" w:rsidRPr="007D63ED">
        <w:rPr>
          <w:rFonts w:ascii="Times New Roman" w:hAnsi="Times New Roman" w:cs="Times New Roman"/>
          <w:sz w:val="24"/>
          <w:szCs w:val="24"/>
        </w:rPr>
        <w:t>perubahan</w:t>
      </w:r>
      <w:proofErr w:type="spellEnd"/>
      <w:r w:rsidR="007D63ED" w:rsidRPr="007D63ED">
        <w:rPr>
          <w:rFonts w:ascii="Times New Roman" w:hAnsi="Times New Roman" w:cs="Times New Roman"/>
          <w:sz w:val="24"/>
          <w:szCs w:val="24"/>
        </w:rPr>
        <w:t xml:space="preserve"> spiritual </w:t>
      </w:r>
      <w:r w:rsidR="007D63ED" w:rsidRPr="007D63ED">
        <w:rPr>
          <w:rFonts w:ascii="Times New Roman" w:hAnsi="Times New Roman" w:cs="Times New Roman"/>
          <w:sz w:val="24"/>
          <w:szCs w:val="24"/>
        </w:rPr>
        <w:fldChar w:fldCharType="begin" w:fldLock="1"/>
      </w:r>
      <w:r w:rsidR="007B247E">
        <w:rPr>
          <w:rFonts w:ascii="Times New Roman" w:hAnsi="Times New Roman" w:cs="Times New Roman"/>
          <w:sz w:val="24"/>
          <w:szCs w:val="24"/>
        </w:rPr>
        <w:instrText>ADDIN CSL_CITATION {"citationItems":[{"id":"ITEM-1","itemData":{"DOI":"10.1207/s15327965pli1501","author":[{"dropping-particle":"","family":"Tedeschi","given":"Richard G","non-dropping-particle":"","parse-names":false,"suffix":""},{"dropping-particle":"","family":"Calhoun","given":"Lawrence G","non-dropping-particle":"","parse-names":false,"suffix":""},{"dropping-particle":"","family":"Charlotte","given":"Carolina","non-dropping-particle":"","parse-names":false,"suffix":""}],"id":"ITEM-1","issue":"January 2004","issued":{"date-parts":[["2014"]]},"page":"1-18","title":"Tedeschi RG , Calhoun LGPosttraumatic growth : conceptual foundations and empirical evidence . Psychol Inq 15 ( 1 ): 1-18 TARGET Posttraumatic Growth : Conceptual Foundations and Empirical Evidence","type":"article-journal","volume":"15"},"uris":["http://www.mendeley.com/documents/?uuid=ae7198e5-69b9-44c5-bf3c-657363dec75e"]}],"mendeley":{"formattedCitation":"(Tedeschi et al. 2014)","plainTextFormattedCitation":"(Tedeschi et al. 2014)","previouslyFormattedCitation":"(Tedeschi et al., 2014)"},"properties":{"noteIndex":0},"schema":"https://github.com/citation-style-language/schema/raw/master/csl-citation.json"}</w:instrText>
      </w:r>
      <w:r w:rsidR="007D63ED" w:rsidRPr="007D63ED">
        <w:rPr>
          <w:rFonts w:ascii="Times New Roman" w:hAnsi="Times New Roman" w:cs="Times New Roman"/>
          <w:sz w:val="24"/>
          <w:szCs w:val="24"/>
        </w:rPr>
        <w:fldChar w:fldCharType="separate"/>
      </w:r>
      <w:r w:rsidR="007B247E" w:rsidRPr="007B247E">
        <w:rPr>
          <w:rFonts w:ascii="Times New Roman" w:hAnsi="Times New Roman" w:cs="Times New Roman"/>
          <w:noProof/>
          <w:sz w:val="24"/>
          <w:szCs w:val="24"/>
        </w:rPr>
        <w:t>(Tedeschi et al. 2014)</w:t>
      </w:r>
      <w:r w:rsidR="007D63ED" w:rsidRPr="007D63ED">
        <w:rPr>
          <w:rFonts w:ascii="Times New Roman" w:hAnsi="Times New Roman" w:cs="Times New Roman"/>
          <w:sz w:val="24"/>
          <w:szCs w:val="24"/>
        </w:rPr>
        <w:fldChar w:fldCharType="end"/>
      </w:r>
      <w:r w:rsidR="007D63ED" w:rsidRPr="002D171D">
        <w:rPr>
          <w:rFonts w:ascii="Times New Roman" w:hAnsi="Times New Roman" w:cs="Times New Roman"/>
          <w:sz w:val="20"/>
          <w:szCs w:val="20"/>
        </w:rPr>
        <w:t xml:space="preserve">. </w:t>
      </w:r>
    </w:p>
    <w:p w14:paraId="1C081D23" w14:textId="77777777" w:rsidR="007D63ED" w:rsidRPr="005C5354" w:rsidRDefault="007D63ED" w:rsidP="008076E1">
      <w:pPr>
        <w:pStyle w:val="Teks"/>
        <w:spacing w:after="0"/>
        <w:ind w:left="0" w:firstLine="0"/>
        <w:rPr>
          <w:rFonts w:ascii="Times New Roman" w:hAnsi="Times New Roman" w:cs="Times New Roman"/>
          <w:b/>
          <w:bCs/>
          <w:sz w:val="24"/>
          <w:szCs w:val="24"/>
        </w:rPr>
      </w:pPr>
      <w:proofErr w:type="spellStart"/>
      <w:r w:rsidRPr="005C5354">
        <w:rPr>
          <w:rFonts w:ascii="Times New Roman" w:hAnsi="Times New Roman" w:cs="Times New Roman"/>
          <w:b/>
          <w:bCs/>
          <w:sz w:val="24"/>
          <w:szCs w:val="24"/>
        </w:rPr>
        <w:t>Dinamika</w:t>
      </w:r>
      <w:proofErr w:type="spellEnd"/>
      <w:r w:rsidRPr="005C5354">
        <w:rPr>
          <w:rFonts w:ascii="Times New Roman" w:hAnsi="Times New Roman" w:cs="Times New Roman"/>
          <w:b/>
          <w:bCs/>
          <w:sz w:val="24"/>
          <w:szCs w:val="24"/>
        </w:rPr>
        <w:t xml:space="preserve"> </w:t>
      </w:r>
      <w:r w:rsidRPr="005C5354">
        <w:rPr>
          <w:rFonts w:ascii="Times New Roman" w:hAnsi="Times New Roman" w:cs="Times New Roman"/>
          <w:b/>
          <w:bCs/>
          <w:i/>
          <w:iCs/>
          <w:sz w:val="24"/>
          <w:szCs w:val="24"/>
        </w:rPr>
        <w:t>Post Traumatic Growth</w:t>
      </w:r>
      <w:r w:rsidRPr="005C5354">
        <w:rPr>
          <w:rFonts w:ascii="Times New Roman" w:hAnsi="Times New Roman" w:cs="Times New Roman"/>
          <w:b/>
          <w:bCs/>
          <w:sz w:val="24"/>
          <w:szCs w:val="24"/>
        </w:rPr>
        <w:t xml:space="preserve"> (PTG)</w:t>
      </w:r>
    </w:p>
    <w:p w14:paraId="7E527E42" w14:textId="148B9008" w:rsidR="007D63ED" w:rsidRPr="005C5354" w:rsidRDefault="007D63ED" w:rsidP="008076E1">
      <w:pPr>
        <w:pStyle w:val="Teks"/>
        <w:spacing w:after="0"/>
        <w:ind w:left="0" w:firstLine="0"/>
        <w:rPr>
          <w:rFonts w:ascii="Times New Roman" w:hAnsi="Times New Roman" w:cs="Times New Roman"/>
          <w:b/>
          <w:bCs/>
          <w:sz w:val="24"/>
          <w:szCs w:val="24"/>
        </w:rPr>
      </w:pPr>
      <w:proofErr w:type="spellStart"/>
      <w:r w:rsidRPr="005C5354">
        <w:rPr>
          <w:rFonts w:ascii="Times New Roman" w:hAnsi="Times New Roman" w:cs="Times New Roman"/>
          <w:b/>
          <w:bCs/>
          <w:sz w:val="24"/>
          <w:szCs w:val="24"/>
        </w:rPr>
        <w:t>Apresiasi</w:t>
      </w:r>
      <w:proofErr w:type="spellEnd"/>
      <w:r w:rsidRPr="005C5354">
        <w:rPr>
          <w:rFonts w:ascii="Times New Roman" w:hAnsi="Times New Roman" w:cs="Times New Roman"/>
          <w:b/>
          <w:bCs/>
          <w:sz w:val="24"/>
          <w:szCs w:val="24"/>
        </w:rPr>
        <w:t xml:space="preserve"> </w:t>
      </w:r>
      <w:proofErr w:type="spellStart"/>
      <w:r w:rsidRPr="005C5354">
        <w:rPr>
          <w:rFonts w:ascii="Times New Roman" w:hAnsi="Times New Roman" w:cs="Times New Roman"/>
          <w:b/>
          <w:bCs/>
          <w:sz w:val="24"/>
          <w:szCs w:val="24"/>
        </w:rPr>
        <w:t>terhadap</w:t>
      </w:r>
      <w:proofErr w:type="spellEnd"/>
      <w:r w:rsidRPr="005C5354">
        <w:rPr>
          <w:rFonts w:ascii="Times New Roman" w:hAnsi="Times New Roman" w:cs="Times New Roman"/>
          <w:b/>
          <w:bCs/>
          <w:sz w:val="24"/>
          <w:szCs w:val="24"/>
        </w:rPr>
        <w:t xml:space="preserve"> </w:t>
      </w:r>
      <w:proofErr w:type="spellStart"/>
      <w:r w:rsidRPr="005C5354">
        <w:rPr>
          <w:rFonts w:ascii="Times New Roman" w:hAnsi="Times New Roman" w:cs="Times New Roman"/>
          <w:b/>
          <w:bCs/>
          <w:sz w:val="24"/>
          <w:szCs w:val="24"/>
        </w:rPr>
        <w:t>kehidupan</w:t>
      </w:r>
      <w:proofErr w:type="spellEnd"/>
      <w:r w:rsidRPr="005C5354">
        <w:rPr>
          <w:rFonts w:ascii="Times New Roman" w:hAnsi="Times New Roman" w:cs="Times New Roman"/>
          <w:b/>
          <w:bCs/>
          <w:sz w:val="24"/>
          <w:szCs w:val="24"/>
        </w:rPr>
        <w:t xml:space="preserve"> </w:t>
      </w:r>
      <w:r w:rsidRPr="005C5354">
        <w:rPr>
          <w:rFonts w:ascii="Times New Roman" w:hAnsi="Times New Roman" w:cs="Times New Roman"/>
          <w:b/>
          <w:bCs/>
          <w:i/>
          <w:iCs/>
          <w:sz w:val="24"/>
          <w:szCs w:val="24"/>
        </w:rPr>
        <w:t xml:space="preserve">(Appreciation </w:t>
      </w:r>
      <w:r w:rsidR="005E1F79">
        <w:rPr>
          <w:rFonts w:ascii="Times New Roman" w:hAnsi="Times New Roman" w:cs="Times New Roman"/>
          <w:b/>
          <w:bCs/>
          <w:i/>
          <w:iCs/>
          <w:sz w:val="24"/>
          <w:szCs w:val="24"/>
        </w:rPr>
        <w:t>o</w:t>
      </w:r>
      <w:r w:rsidRPr="005C5354">
        <w:rPr>
          <w:rFonts w:ascii="Times New Roman" w:hAnsi="Times New Roman" w:cs="Times New Roman"/>
          <w:b/>
          <w:bCs/>
          <w:i/>
          <w:iCs/>
          <w:sz w:val="24"/>
          <w:szCs w:val="24"/>
        </w:rPr>
        <w:t>f Life)</w:t>
      </w:r>
    </w:p>
    <w:p w14:paraId="3FFCD65F" w14:textId="36DBF121" w:rsidR="00B245B2" w:rsidRDefault="009F4C67" w:rsidP="008076E1">
      <w:pPr>
        <w:pStyle w:val="Teks"/>
        <w:spacing w:after="0"/>
        <w:ind w:left="0" w:firstLine="540"/>
        <w:rPr>
          <w:rFonts w:ascii="Times New Roman" w:hAnsi="Times New Roman" w:cs="Times New Roman"/>
          <w:sz w:val="24"/>
          <w:szCs w:val="24"/>
        </w:rPr>
      </w:pPr>
      <w:proofErr w:type="spellStart"/>
      <w:r>
        <w:rPr>
          <w:rFonts w:ascii="Times New Roman" w:hAnsi="Times New Roman" w:cs="Times New Roman"/>
          <w:sz w:val="24"/>
          <w:szCs w:val="24"/>
        </w:rPr>
        <w:t>S</w:t>
      </w:r>
      <w:r w:rsidR="00272F35" w:rsidRPr="00272F35">
        <w:rPr>
          <w:rFonts w:ascii="Times New Roman" w:hAnsi="Times New Roman" w:cs="Times New Roman"/>
          <w:sz w:val="24"/>
          <w:szCs w:val="24"/>
        </w:rPr>
        <w:t>etelah</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melalui</w:t>
      </w:r>
      <w:proofErr w:type="spellEnd"/>
      <w:r w:rsidR="00272F35" w:rsidRPr="00272F35">
        <w:rPr>
          <w:rFonts w:ascii="Times New Roman" w:hAnsi="Times New Roman" w:cs="Times New Roman"/>
          <w:sz w:val="24"/>
          <w:szCs w:val="24"/>
        </w:rPr>
        <w:t xml:space="preserve"> proses </w:t>
      </w:r>
      <w:proofErr w:type="spellStart"/>
      <w:r w:rsidR="00272F35" w:rsidRPr="00272F35">
        <w:rPr>
          <w:rFonts w:ascii="Times New Roman" w:hAnsi="Times New Roman" w:cs="Times New Roman"/>
          <w:sz w:val="24"/>
          <w:szCs w:val="24"/>
        </w:rPr>
        <w:t>refleksi</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terhadap</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pengalaman</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kehilangan</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informan</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mengalami</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perubahan</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dalam</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cara</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memandang</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kehidupan</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sehari-hari</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Kehidupan</w:t>
      </w:r>
      <w:proofErr w:type="spellEnd"/>
      <w:r w:rsidR="00272F35" w:rsidRPr="00272F35">
        <w:rPr>
          <w:rFonts w:ascii="Times New Roman" w:hAnsi="Times New Roman" w:cs="Times New Roman"/>
          <w:sz w:val="24"/>
          <w:szCs w:val="24"/>
        </w:rPr>
        <w:t xml:space="preserve"> yang </w:t>
      </w:r>
      <w:proofErr w:type="spellStart"/>
      <w:r w:rsidR="00272F35" w:rsidRPr="00272F35">
        <w:rPr>
          <w:rFonts w:ascii="Times New Roman" w:hAnsi="Times New Roman" w:cs="Times New Roman"/>
          <w:sz w:val="24"/>
          <w:szCs w:val="24"/>
        </w:rPr>
        <w:t>sebelumnya</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dijalani</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sebagai</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rutinitas</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kini</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dimaknai</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sebagai</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sesuatu</w:t>
      </w:r>
      <w:proofErr w:type="spellEnd"/>
      <w:r w:rsidR="00272F35" w:rsidRPr="00272F35">
        <w:rPr>
          <w:rFonts w:ascii="Times New Roman" w:hAnsi="Times New Roman" w:cs="Times New Roman"/>
          <w:sz w:val="24"/>
          <w:szCs w:val="24"/>
        </w:rPr>
        <w:t xml:space="preserve"> yang </w:t>
      </w:r>
      <w:proofErr w:type="spellStart"/>
      <w:r w:rsidR="00272F35" w:rsidRPr="00272F35">
        <w:rPr>
          <w:rFonts w:ascii="Times New Roman" w:hAnsi="Times New Roman" w:cs="Times New Roman"/>
          <w:sz w:val="24"/>
          <w:szCs w:val="24"/>
        </w:rPr>
        <w:t>lebih</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bernilai</w:t>
      </w:r>
      <w:proofErr w:type="spellEnd"/>
      <w:r w:rsidR="00272F35" w:rsidRPr="00272F35">
        <w:rPr>
          <w:rFonts w:ascii="Times New Roman" w:hAnsi="Times New Roman" w:cs="Times New Roman"/>
          <w:sz w:val="24"/>
          <w:szCs w:val="24"/>
        </w:rPr>
        <w:t xml:space="preserve"> dan </w:t>
      </w:r>
      <w:proofErr w:type="spellStart"/>
      <w:r w:rsidR="00272F35" w:rsidRPr="00272F35">
        <w:rPr>
          <w:rFonts w:ascii="Times New Roman" w:hAnsi="Times New Roman" w:cs="Times New Roman"/>
          <w:sz w:val="24"/>
          <w:szCs w:val="24"/>
        </w:rPr>
        <w:t>tidak</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dapat</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terulang</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kembali</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Perubahan</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perspektif</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ini</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ditandai</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dengan</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meningkatnya</w:t>
      </w:r>
      <w:proofErr w:type="spellEnd"/>
      <w:r w:rsidR="00272F35" w:rsidRPr="00272F35">
        <w:rPr>
          <w:rFonts w:ascii="Times New Roman" w:hAnsi="Times New Roman" w:cs="Times New Roman"/>
          <w:sz w:val="24"/>
          <w:szCs w:val="24"/>
        </w:rPr>
        <w:t xml:space="preserve"> rasa </w:t>
      </w:r>
      <w:proofErr w:type="spellStart"/>
      <w:r w:rsidR="00272F35" w:rsidRPr="00272F35">
        <w:rPr>
          <w:rFonts w:ascii="Times New Roman" w:hAnsi="Times New Roman" w:cs="Times New Roman"/>
          <w:sz w:val="24"/>
          <w:szCs w:val="24"/>
        </w:rPr>
        <w:t>syukur</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terhadap</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hal-hal</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sederhana</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dalam</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kehidupan</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seperti</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kesehatan</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waktu</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bersama</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keluarga</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serta</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kesempatan</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untuk</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menjalankan</w:t>
      </w:r>
      <w:proofErr w:type="spellEnd"/>
      <w:r w:rsidR="00272F35" w:rsidRPr="00272F35">
        <w:rPr>
          <w:rFonts w:ascii="Times New Roman" w:hAnsi="Times New Roman" w:cs="Times New Roman"/>
          <w:sz w:val="24"/>
          <w:szCs w:val="24"/>
        </w:rPr>
        <w:t xml:space="preserve"> </w:t>
      </w:r>
      <w:proofErr w:type="spellStart"/>
      <w:r w:rsidR="00272F35" w:rsidRPr="00272F35">
        <w:rPr>
          <w:rFonts w:ascii="Times New Roman" w:hAnsi="Times New Roman" w:cs="Times New Roman"/>
          <w:sz w:val="24"/>
          <w:szCs w:val="24"/>
        </w:rPr>
        <w:t>aktivitas</w:t>
      </w:r>
      <w:proofErr w:type="spellEnd"/>
      <w:r w:rsidR="00272F35" w:rsidRPr="00272F35">
        <w:rPr>
          <w:rFonts w:ascii="Times New Roman" w:hAnsi="Times New Roman" w:cs="Times New Roman"/>
          <w:sz w:val="24"/>
          <w:szCs w:val="24"/>
        </w:rPr>
        <w:t xml:space="preserve"> spiritual. </w:t>
      </w:r>
      <w:proofErr w:type="spellStart"/>
      <w:r w:rsidR="00B245B2" w:rsidRPr="00B245B2">
        <w:rPr>
          <w:rFonts w:ascii="Times New Roman" w:hAnsi="Times New Roman" w:cs="Times New Roman"/>
          <w:sz w:val="24"/>
          <w:szCs w:val="24"/>
        </w:rPr>
        <w:t>Perubahan</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dalam</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memaknai</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kehidupan</w:t>
      </w:r>
      <w:proofErr w:type="spellEnd"/>
      <w:r w:rsidR="00B245B2" w:rsidRPr="00B245B2">
        <w:rPr>
          <w:rFonts w:ascii="Times New Roman" w:hAnsi="Times New Roman" w:cs="Times New Roman"/>
          <w:sz w:val="24"/>
          <w:szCs w:val="24"/>
        </w:rPr>
        <w:t xml:space="preserve"> yang </w:t>
      </w:r>
      <w:proofErr w:type="spellStart"/>
      <w:r w:rsidR="00B245B2" w:rsidRPr="00B245B2">
        <w:rPr>
          <w:rFonts w:ascii="Times New Roman" w:hAnsi="Times New Roman" w:cs="Times New Roman"/>
          <w:sz w:val="24"/>
          <w:szCs w:val="24"/>
        </w:rPr>
        <w:t>ditunjukkan</w:t>
      </w:r>
      <w:proofErr w:type="spellEnd"/>
      <w:r w:rsidR="00B245B2" w:rsidRPr="00B245B2">
        <w:rPr>
          <w:rFonts w:ascii="Times New Roman" w:hAnsi="Times New Roman" w:cs="Times New Roman"/>
          <w:sz w:val="24"/>
          <w:szCs w:val="24"/>
        </w:rPr>
        <w:t xml:space="preserve"> oleh </w:t>
      </w:r>
      <w:proofErr w:type="spellStart"/>
      <w:r w:rsidR="00B245B2" w:rsidRPr="00B245B2">
        <w:rPr>
          <w:rFonts w:ascii="Times New Roman" w:hAnsi="Times New Roman" w:cs="Times New Roman"/>
          <w:sz w:val="24"/>
          <w:szCs w:val="24"/>
        </w:rPr>
        <w:t>informan</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mengindikasikan</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adanya</w:t>
      </w:r>
      <w:proofErr w:type="spellEnd"/>
      <w:r w:rsidR="00B245B2" w:rsidRPr="00B245B2">
        <w:rPr>
          <w:rFonts w:ascii="Times New Roman" w:hAnsi="Times New Roman" w:cs="Times New Roman"/>
          <w:sz w:val="24"/>
          <w:szCs w:val="24"/>
        </w:rPr>
        <w:t xml:space="preserve"> proses </w:t>
      </w:r>
      <w:proofErr w:type="spellStart"/>
      <w:r w:rsidR="00B245B2" w:rsidRPr="00B245B2">
        <w:rPr>
          <w:rFonts w:ascii="Times New Roman" w:hAnsi="Times New Roman" w:cs="Times New Roman"/>
          <w:sz w:val="24"/>
          <w:szCs w:val="24"/>
        </w:rPr>
        <w:t>evaluasi</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terhadap</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pengalaman</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hidup</w:t>
      </w:r>
      <w:proofErr w:type="spellEnd"/>
      <w:r w:rsidR="00B245B2" w:rsidRPr="00B245B2">
        <w:rPr>
          <w:rFonts w:ascii="Times New Roman" w:hAnsi="Times New Roman" w:cs="Times New Roman"/>
          <w:sz w:val="24"/>
          <w:szCs w:val="24"/>
        </w:rPr>
        <w:t xml:space="preserve"> yang </w:t>
      </w:r>
      <w:proofErr w:type="spellStart"/>
      <w:r w:rsidR="00B245B2" w:rsidRPr="00B245B2">
        <w:rPr>
          <w:rFonts w:ascii="Times New Roman" w:hAnsi="Times New Roman" w:cs="Times New Roman"/>
          <w:sz w:val="24"/>
          <w:szCs w:val="24"/>
        </w:rPr>
        <w:t>dialami</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setelah</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peristiwa</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traumatis</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terjadi</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Informan</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tidak</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lagi</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memandang</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kehidupan</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hanya</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sebagai</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rangkaian</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aktivitas</w:t>
      </w:r>
      <w:proofErr w:type="spellEnd"/>
      <w:r w:rsidR="00B245B2" w:rsidRPr="00B245B2">
        <w:rPr>
          <w:rFonts w:ascii="Times New Roman" w:hAnsi="Times New Roman" w:cs="Times New Roman"/>
          <w:sz w:val="24"/>
          <w:szCs w:val="24"/>
        </w:rPr>
        <w:t xml:space="preserve"> yang </w:t>
      </w:r>
      <w:proofErr w:type="spellStart"/>
      <w:r w:rsidR="00B245B2" w:rsidRPr="00B245B2">
        <w:rPr>
          <w:rFonts w:ascii="Times New Roman" w:hAnsi="Times New Roman" w:cs="Times New Roman"/>
          <w:sz w:val="24"/>
          <w:szCs w:val="24"/>
        </w:rPr>
        <w:t>bersifat</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otomatis</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melainkan</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sebagai</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pengalaman</w:t>
      </w:r>
      <w:proofErr w:type="spellEnd"/>
      <w:r w:rsidR="00B245B2" w:rsidRPr="00B245B2">
        <w:rPr>
          <w:rFonts w:ascii="Times New Roman" w:hAnsi="Times New Roman" w:cs="Times New Roman"/>
          <w:sz w:val="24"/>
          <w:szCs w:val="24"/>
        </w:rPr>
        <w:t xml:space="preserve"> yang </w:t>
      </w:r>
      <w:proofErr w:type="spellStart"/>
      <w:r w:rsidR="00B245B2" w:rsidRPr="00B245B2">
        <w:rPr>
          <w:rFonts w:ascii="Times New Roman" w:hAnsi="Times New Roman" w:cs="Times New Roman"/>
          <w:sz w:val="24"/>
          <w:szCs w:val="24"/>
        </w:rPr>
        <w:t>memiliki</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nilai</w:t>
      </w:r>
      <w:proofErr w:type="spellEnd"/>
      <w:r w:rsidR="00B245B2" w:rsidRPr="00B245B2">
        <w:rPr>
          <w:rFonts w:ascii="Times New Roman" w:hAnsi="Times New Roman" w:cs="Times New Roman"/>
          <w:sz w:val="24"/>
          <w:szCs w:val="24"/>
        </w:rPr>
        <w:t xml:space="preserve"> dan </w:t>
      </w:r>
      <w:proofErr w:type="spellStart"/>
      <w:r w:rsidR="00B245B2" w:rsidRPr="00B245B2">
        <w:rPr>
          <w:rFonts w:ascii="Times New Roman" w:hAnsi="Times New Roman" w:cs="Times New Roman"/>
          <w:sz w:val="24"/>
          <w:szCs w:val="24"/>
        </w:rPr>
        <w:t>makna</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tersendiri</w:t>
      </w:r>
      <w:proofErr w:type="spellEnd"/>
      <w:r w:rsidR="00B245B2" w:rsidRPr="00B245B2">
        <w:rPr>
          <w:rFonts w:ascii="Times New Roman" w:hAnsi="Times New Roman" w:cs="Times New Roman"/>
          <w:sz w:val="24"/>
          <w:szCs w:val="24"/>
        </w:rPr>
        <w:t xml:space="preserve">. Dalam </w:t>
      </w:r>
      <w:proofErr w:type="spellStart"/>
      <w:r w:rsidR="00B245B2" w:rsidRPr="00B245B2">
        <w:rPr>
          <w:rFonts w:ascii="Times New Roman" w:hAnsi="Times New Roman" w:cs="Times New Roman"/>
          <w:sz w:val="24"/>
          <w:szCs w:val="24"/>
        </w:rPr>
        <w:t>hal</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ini</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pengalaman</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kehilangan</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berperan</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sebagai</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titik</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balik</w:t>
      </w:r>
      <w:proofErr w:type="spellEnd"/>
      <w:r w:rsidR="00B245B2" w:rsidRPr="00B245B2">
        <w:rPr>
          <w:rFonts w:ascii="Times New Roman" w:hAnsi="Times New Roman" w:cs="Times New Roman"/>
          <w:sz w:val="24"/>
          <w:szCs w:val="24"/>
        </w:rPr>
        <w:t xml:space="preserve"> yang </w:t>
      </w:r>
      <w:proofErr w:type="spellStart"/>
      <w:r w:rsidR="00B245B2" w:rsidRPr="00B245B2">
        <w:rPr>
          <w:rFonts w:ascii="Times New Roman" w:hAnsi="Times New Roman" w:cs="Times New Roman"/>
          <w:sz w:val="24"/>
          <w:szCs w:val="24"/>
        </w:rPr>
        <w:t>memengaruhi</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cara</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informan</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dalam</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menilai</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prioritas</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serta</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tujuan</w:t>
      </w:r>
      <w:proofErr w:type="spellEnd"/>
      <w:r w:rsidR="00B245B2" w:rsidRPr="00B245B2">
        <w:rPr>
          <w:rFonts w:ascii="Times New Roman" w:hAnsi="Times New Roman" w:cs="Times New Roman"/>
          <w:sz w:val="24"/>
          <w:szCs w:val="24"/>
        </w:rPr>
        <w:t xml:space="preserve"> </w:t>
      </w:r>
      <w:proofErr w:type="spellStart"/>
      <w:r w:rsidR="00B245B2" w:rsidRPr="00B245B2">
        <w:rPr>
          <w:rFonts w:ascii="Times New Roman" w:hAnsi="Times New Roman" w:cs="Times New Roman"/>
          <w:sz w:val="24"/>
          <w:szCs w:val="24"/>
        </w:rPr>
        <w:t>hidup</w:t>
      </w:r>
      <w:proofErr w:type="spellEnd"/>
      <w:r w:rsidR="00B245B2" w:rsidRPr="00B245B2">
        <w:rPr>
          <w:rFonts w:ascii="Times New Roman" w:hAnsi="Times New Roman" w:cs="Times New Roman"/>
          <w:sz w:val="24"/>
          <w:szCs w:val="24"/>
        </w:rPr>
        <w:t xml:space="preserve"> yang </w:t>
      </w:r>
      <w:proofErr w:type="spellStart"/>
      <w:r w:rsidR="00B245B2" w:rsidRPr="00B245B2">
        <w:rPr>
          <w:rFonts w:ascii="Times New Roman" w:hAnsi="Times New Roman" w:cs="Times New Roman"/>
          <w:sz w:val="24"/>
          <w:szCs w:val="24"/>
        </w:rPr>
        <w:t>dijalani</w:t>
      </w:r>
      <w:proofErr w:type="spellEnd"/>
      <w:r w:rsidR="00B245B2" w:rsidRPr="00B245B2">
        <w:rPr>
          <w:rFonts w:ascii="Times New Roman" w:hAnsi="Times New Roman" w:cs="Times New Roman"/>
          <w:sz w:val="24"/>
          <w:szCs w:val="24"/>
        </w:rPr>
        <w:t>.</w:t>
      </w:r>
      <w:r w:rsidR="00B245B2">
        <w:rPr>
          <w:rFonts w:ascii="Times New Roman" w:hAnsi="Times New Roman" w:cs="Times New Roman"/>
          <w:sz w:val="24"/>
          <w:szCs w:val="24"/>
        </w:rPr>
        <w:t xml:space="preserve"> </w:t>
      </w:r>
    </w:p>
    <w:p w14:paraId="05E480E0" w14:textId="612E8C4D" w:rsidR="007D63ED" w:rsidRPr="005C5354" w:rsidRDefault="00B245B2" w:rsidP="008076E1">
      <w:pPr>
        <w:pStyle w:val="Teks"/>
        <w:spacing w:after="0"/>
        <w:ind w:left="0" w:firstLine="540"/>
        <w:rPr>
          <w:rFonts w:ascii="Times New Roman" w:hAnsi="Times New Roman" w:cs="Times New Roman"/>
          <w:sz w:val="24"/>
          <w:szCs w:val="24"/>
        </w:rPr>
      </w:pPr>
      <w:r w:rsidRPr="00B245B2">
        <w:rPr>
          <w:rFonts w:ascii="Times New Roman" w:hAnsi="Times New Roman" w:cs="Times New Roman"/>
          <w:sz w:val="24"/>
          <w:szCs w:val="24"/>
        </w:rPr>
        <w:t xml:space="preserve">Dalam </w:t>
      </w:r>
      <w:proofErr w:type="spellStart"/>
      <w:r w:rsidRPr="00B245B2">
        <w:rPr>
          <w:rFonts w:ascii="Times New Roman" w:hAnsi="Times New Roman" w:cs="Times New Roman"/>
          <w:sz w:val="24"/>
          <w:szCs w:val="24"/>
        </w:rPr>
        <w:t>kerangka</w:t>
      </w:r>
      <w:proofErr w:type="spellEnd"/>
      <w:r w:rsidRPr="00B245B2">
        <w:rPr>
          <w:rFonts w:ascii="Times New Roman" w:hAnsi="Times New Roman" w:cs="Times New Roman"/>
          <w:sz w:val="24"/>
          <w:szCs w:val="24"/>
        </w:rPr>
        <w:t xml:space="preserve"> </w:t>
      </w:r>
      <w:r w:rsidRPr="00B245B2">
        <w:rPr>
          <w:rFonts w:ascii="Times New Roman" w:hAnsi="Times New Roman" w:cs="Times New Roman"/>
          <w:i/>
          <w:iCs/>
          <w:sz w:val="24"/>
          <w:szCs w:val="24"/>
        </w:rPr>
        <w:t>Post-Traumatic Growth</w:t>
      </w:r>
      <w:r w:rsidRPr="00B245B2">
        <w:rPr>
          <w:rFonts w:ascii="Times New Roman" w:hAnsi="Times New Roman" w:cs="Times New Roman"/>
          <w:sz w:val="24"/>
          <w:szCs w:val="24"/>
        </w:rPr>
        <w:t xml:space="preserve"> (PTG), </w:t>
      </w:r>
      <w:proofErr w:type="spellStart"/>
      <w:r w:rsidRPr="00B245B2">
        <w:rPr>
          <w:rFonts w:ascii="Times New Roman" w:hAnsi="Times New Roman" w:cs="Times New Roman"/>
          <w:sz w:val="24"/>
          <w:szCs w:val="24"/>
        </w:rPr>
        <w:t>kondisi</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tersebut</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dapat</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dipahami</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sebagai</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bentuk</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peningkatan</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apresiasi</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terhadap</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kehidupan</w:t>
      </w:r>
      <w:proofErr w:type="spellEnd"/>
      <w:r w:rsidRPr="00B245B2">
        <w:rPr>
          <w:rFonts w:ascii="Times New Roman" w:hAnsi="Times New Roman" w:cs="Times New Roman"/>
          <w:sz w:val="24"/>
          <w:szCs w:val="24"/>
        </w:rPr>
        <w:t xml:space="preserve"> yang </w:t>
      </w:r>
      <w:proofErr w:type="spellStart"/>
      <w:r w:rsidRPr="00B245B2">
        <w:rPr>
          <w:rFonts w:ascii="Times New Roman" w:hAnsi="Times New Roman" w:cs="Times New Roman"/>
          <w:sz w:val="24"/>
          <w:szCs w:val="24"/>
        </w:rPr>
        <w:t>muncul</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sebagai</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respon</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terhadap</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pengalaman</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traumatis</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Menurut</w:t>
      </w:r>
      <w:proofErr w:type="spellEnd"/>
      <w:r w:rsidRPr="00B245B2">
        <w:rPr>
          <w:rFonts w:ascii="Times New Roman" w:hAnsi="Times New Roman" w:cs="Times New Roman"/>
          <w:sz w:val="24"/>
          <w:szCs w:val="24"/>
        </w:rPr>
        <w:t xml:space="preserve"> Tedeschi dan</w:t>
      </w:r>
      <w:r>
        <w:rPr>
          <w:rFonts w:ascii="Times New Roman" w:hAnsi="Times New Roman" w:cs="Times New Roman"/>
          <w:sz w:val="24"/>
          <w:szCs w:val="24"/>
        </w:rPr>
        <w:t xml:space="preserve"> </w:t>
      </w:r>
      <w:r w:rsidRPr="00B245B2">
        <w:rPr>
          <w:rFonts w:ascii="Times New Roman" w:hAnsi="Times New Roman" w:cs="Times New Roman"/>
          <w:sz w:val="24"/>
          <w:szCs w:val="24"/>
        </w:rPr>
        <w:t xml:space="preserve">Calhoun, salah </w:t>
      </w:r>
      <w:proofErr w:type="spellStart"/>
      <w:r w:rsidRPr="00B245B2">
        <w:rPr>
          <w:rFonts w:ascii="Times New Roman" w:hAnsi="Times New Roman" w:cs="Times New Roman"/>
          <w:sz w:val="24"/>
          <w:szCs w:val="24"/>
        </w:rPr>
        <w:t>satu</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aspek</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pertumbuhan</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pasca</w:t>
      </w:r>
      <w:proofErr w:type="spellEnd"/>
      <w:r w:rsidRPr="00B245B2">
        <w:rPr>
          <w:rFonts w:ascii="Times New Roman" w:hAnsi="Times New Roman" w:cs="Times New Roman"/>
          <w:sz w:val="24"/>
          <w:szCs w:val="24"/>
        </w:rPr>
        <w:t xml:space="preserve"> trauma </w:t>
      </w:r>
      <w:proofErr w:type="spellStart"/>
      <w:r w:rsidRPr="00B245B2">
        <w:rPr>
          <w:rFonts w:ascii="Times New Roman" w:hAnsi="Times New Roman" w:cs="Times New Roman"/>
          <w:sz w:val="24"/>
          <w:szCs w:val="24"/>
        </w:rPr>
        <w:t>ditandai</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dengan</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berkembangnya</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penghargaan</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individu</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terhadap</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kehidupan</w:t>
      </w:r>
      <w:proofErr w:type="spellEnd"/>
      <w:r w:rsidRPr="00B245B2">
        <w:rPr>
          <w:rFonts w:ascii="Times New Roman" w:hAnsi="Times New Roman" w:cs="Times New Roman"/>
          <w:sz w:val="24"/>
          <w:szCs w:val="24"/>
        </w:rPr>
        <w:t xml:space="preserve">, yang </w:t>
      </w:r>
      <w:proofErr w:type="spellStart"/>
      <w:r w:rsidRPr="00B245B2">
        <w:rPr>
          <w:rFonts w:ascii="Times New Roman" w:hAnsi="Times New Roman" w:cs="Times New Roman"/>
          <w:sz w:val="24"/>
          <w:szCs w:val="24"/>
        </w:rPr>
        <w:t>tercermin</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melalui</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meningkatnya</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kesadaran</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akan</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pentingnya</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waktu</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relasi</w:t>
      </w:r>
      <w:proofErr w:type="spellEnd"/>
      <w:r w:rsidRPr="00B245B2">
        <w:rPr>
          <w:rFonts w:ascii="Times New Roman" w:hAnsi="Times New Roman" w:cs="Times New Roman"/>
          <w:sz w:val="24"/>
          <w:szCs w:val="24"/>
        </w:rPr>
        <w:t xml:space="preserve"> interpersonal, </w:t>
      </w:r>
      <w:proofErr w:type="spellStart"/>
      <w:r w:rsidRPr="00B245B2">
        <w:rPr>
          <w:rFonts w:ascii="Times New Roman" w:hAnsi="Times New Roman" w:cs="Times New Roman"/>
          <w:sz w:val="24"/>
          <w:szCs w:val="24"/>
        </w:rPr>
        <w:t>serta</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kesempatan</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untuk</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menjalani</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kehidupan</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secara</w:t>
      </w:r>
      <w:proofErr w:type="spellEnd"/>
      <w:r w:rsidRPr="00B245B2">
        <w:rPr>
          <w:rFonts w:ascii="Times New Roman" w:hAnsi="Times New Roman" w:cs="Times New Roman"/>
          <w:sz w:val="24"/>
          <w:szCs w:val="24"/>
        </w:rPr>
        <w:t xml:space="preserve"> </w:t>
      </w:r>
      <w:proofErr w:type="spellStart"/>
      <w:r w:rsidRPr="00B245B2">
        <w:rPr>
          <w:rFonts w:ascii="Times New Roman" w:hAnsi="Times New Roman" w:cs="Times New Roman"/>
          <w:sz w:val="24"/>
          <w:szCs w:val="24"/>
        </w:rPr>
        <w:t>bermakna</w:t>
      </w:r>
      <w:proofErr w:type="spellEnd"/>
      <w:r>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Temuan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ini</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sejalan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dengan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penelitian</w:t>
      </w:r>
      <w:proofErr w:type="spellEnd"/>
      <w:r w:rsidR="007D63ED" w:rsidRPr="005C5354">
        <w:rPr>
          <w:rFonts w:ascii="Times New Roman" w:hAnsi="Times New Roman" w:cs="Times New Roman"/>
          <w:sz w:val="24"/>
          <w:szCs w:val="24"/>
        </w:rPr>
        <w:t xml:space="preserve"> yang </w:t>
      </w:r>
      <w:proofErr w:type="spellStart"/>
      <w:r w:rsidR="007D63ED" w:rsidRPr="005C5354">
        <w:rPr>
          <w:rFonts w:ascii="Times New Roman" w:hAnsi="Times New Roman" w:cs="Times New Roman"/>
          <w:sz w:val="24"/>
          <w:szCs w:val="24"/>
        </w:rPr>
        <w:t>dilakukan</w:t>
      </w:r>
      <w:proofErr w:type="spellEnd"/>
      <w:r w:rsidR="007D63ED" w:rsidRPr="005C5354">
        <w:rPr>
          <w:rFonts w:ascii="Times New Roman" w:hAnsi="Times New Roman" w:cs="Times New Roman"/>
          <w:sz w:val="24"/>
          <w:szCs w:val="24"/>
        </w:rPr>
        <w:t xml:space="preserve"> oleh </w:t>
      </w:r>
      <w:r w:rsidR="0063072D">
        <w:rPr>
          <w:rFonts w:ascii="Times New Roman" w:hAnsi="Times New Roman" w:cs="Times New Roman"/>
          <w:sz w:val="24"/>
          <w:szCs w:val="24"/>
        </w:rPr>
        <w:fldChar w:fldCharType="begin" w:fldLock="1"/>
      </w:r>
      <w:r w:rsidR="005E1F79">
        <w:rPr>
          <w:rFonts w:ascii="Times New Roman" w:hAnsi="Times New Roman" w:cs="Times New Roman"/>
          <w:sz w:val="24"/>
          <w:szCs w:val="24"/>
        </w:rPr>
        <w:instrText>ADDIN CSL_CITATION {"citationItems":[{"id":"ITEM-1","itemData":{"author":[{"dropping-particle":"","family":"Kalpakjian","given":"Claire Z","non-dropping-particle":"","parse-names":false,"suffix":""},{"dropping-particle":"","family":"Mccullumsmith","given":"Cheryl B","non-dropping-particle":"","parse-names":false,"suffix":""},{"dropping-particle":"","family":"Fann","given":"Jesse R","non-dropping-particle":"","parse-names":false,"suffix":""},{"dropping-particle":"","family":"Richards","given":"John S","non-dropping-particle":"","parse-names":false,"suffix":""},{"dropping-particle":"","family":"Stoelb","given":"Brenda L","non-dropping-particle":"","parse-names":false,"suffix":""},{"dropping-particle":"","family":"Heinemann","given":"Allen W","non-dropping-particle":"","parse-names":false,"suffix":""},{"dropping-particle":"","family":"Bombardier","given":"Charles H","non-dropping-particle":"","parse-names":false,"suffix":""}],"id":"ITEM-1","issue":"2","issued":{"date-parts":[["2014"]]},"title":"Post-traumatic growth following spinal cord injury","type":"article-journal","volume":"37"},"uris":["http://www.mendeley.com/documents/?uuid=52094333-0131-48f0-b83c-52fcf9484000"]}],"mendeley":{"formattedCitation":"(Kalpakjian et al. 2014)","manualFormatting":"Kalpakjian et al. (2014","plainTextFormattedCitation":"(Kalpakjian et al. 2014)","previouslyFormattedCitation":"(Kalpakjian et al., 2014)"},"properties":{"noteIndex":0},"schema":"https://github.com/citation-style-language/schema/raw/master/csl-citation.json"}</w:instrText>
      </w:r>
      <w:r w:rsidR="0063072D">
        <w:rPr>
          <w:rFonts w:ascii="Times New Roman" w:hAnsi="Times New Roman" w:cs="Times New Roman"/>
          <w:sz w:val="24"/>
          <w:szCs w:val="24"/>
        </w:rPr>
        <w:fldChar w:fldCharType="separate"/>
      </w:r>
      <w:r w:rsidR="0063072D" w:rsidRPr="0063072D">
        <w:rPr>
          <w:rFonts w:ascii="Times New Roman" w:hAnsi="Times New Roman" w:cs="Times New Roman"/>
          <w:noProof/>
          <w:sz w:val="24"/>
          <w:szCs w:val="24"/>
        </w:rPr>
        <w:t xml:space="preserve">Kalpakjian et al. </w:t>
      </w:r>
      <w:r w:rsidR="005E1F79">
        <w:rPr>
          <w:rFonts w:ascii="Times New Roman" w:hAnsi="Times New Roman" w:cs="Times New Roman"/>
          <w:noProof/>
          <w:sz w:val="24"/>
          <w:szCs w:val="24"/>
        </w:rPr>
        <w:t>(</w:t>
      </w:r>
      <w:r w:rsidR="0063072D">
        <w:rPr>
          <w:rFonts w:ascii="Times New Roman" w:hAnsi="Times New Roman" w:cs="Times New Roman"/>
          <w:noProof/>
          <w:sz w:val="24"/>
          <w:szCs w:val="24"/>
        </w:rPr>
        <w:t>2014</w:t>
      </w:r>
      <w:r w:rsidR="0063072D">
        <w:rPr>
          <w:rFonts w:ascii="Times New Roman" w:hAnsi="Times New Roman" w:cs="Times New Roman"/>
          <w:sz w:val="24"/>
          <w:szCs w:val="24"/>
        </w:rPr>
        <w:fldChar w:fldCharType="end"/>
      </w:r>
      <w:r w:rsidR="005E1F79">
        <w:rPr>
          <w:rFonts w:ascii="Times New Roman" w:hAnsi="Times New Roman" w:cs="Times New Roman"/>
          <w:sz w:val="24"/>
          <w:szCs w:val="24"/>
        </w:rPr>
        <w:t>)</w:t>
      </w:r>
      <w:r w:rsidR="0063072D">
        <w:rPr>
          <w:rFonts w:ascii="Times New Roman" w:hAnsi="Times New Roman" w:cs="Times New Roman"/>
          <w:sz w:val="24"/>
          <w:szCs w:val="24"/>
        </w:rPr>
        <w:t xml:space="preserve"> </w:t>
      </w:r>
      <w:r w:rsidR="007D63ED" w:rsidRPr="005C5354">
        <w:rPr>
          <w:rFonts w:ascii="Times New Roman" w:hAnsi="Times New Roman" w:cs="Times New Roman"/>
          <w:sz w:val="24"/>
          <w:szCs w:val="24"/>
        </w:rPr>
        <w:t xml:space="preserve">yang </w:t>
      </w:r>
      <w:proofErr w:type="spellStart"/>
      <w:r w:rsidR="007D63ED" w:rsidRPr="005C5354">
        <w:rPr>
          <w:rFonts w:ascii="Times New Roman" w:hAnsi="Times New Roman" w:cs="Times New Roman"/>
          <w:sz w:val="24"/>
          <w:szCs w:val="24"/>
        </w:rPr>
        <w:t>meneliti</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tentang</w:t>
      </w:r>
      <w:proofErr w:type="spellEnd"/>
      <w:r w:rsidR="007D63ED" w:rsidRPr="005C5354">
        <w:rPr>
          <w:rFonts w:ascii="Times New Roman" w:hAnsi="Times New Roman" w:cs="Times New Roman"/>
          <w:sz w:val="24"/>
          <w:szCs w:val="24"/>
        </w:rPr>
        <w:t xml:space="preserve"> </w:t>
      </w:r>
      <w:r w:rsidR="007D63ED" w:rsidRPr="005C5354">
        <w:rPr>
          <w:rFonts w:ascii="Times New Roman" w:hAnsi="Times New Roman" w:cs="Times New Roman"/>
          <w:i/>
          <w:iCs/>
          <w:sz w:val="24"/>
          <w:szCs w:val="24"/>
        </w:rPr>
        <w:t xml:space="preserve">Post </w:t>
      </w:r>
      <w:proofErr w:type="spellStart"/>
      <w:r w:rsidR="007D63ED" w:rsidRPr="005C5354">
        <w:rPr>
          <w:rFonts w:ascii="Times New Roman" w:hAnsi="Times New Roman" w:cs="Times New Roman"/>
          <w:i/>
          <w:iCs/>
          <w:sz w:val="24"/>
          <w:szCs w:val="24"/>
        </w:rPr>
        <w:t>Traumaic</w:t>
      </w:r>
      <w:proofErr w:type="spellEnd"/>
      <w:r w:rsidR="007D63ED" w:rsidRPr="005C5354">
        <w:rPr>
          <w:rFonts w:ascii="Times New Roman" w:hAnsi="Times New Roman" w:cs="Times New Roman"/>
          <w:i/>
          <w:iCs/>
          <w:sz w:val="24"/>
          <w:szCs w:val="24"/>
        </w:rPr>
        <w:t xml:space="preserve"> Growth</w:t>
      </w:r>
      <w:r w:rsidR="007D63ED" w:rsidRPr="005C5354">
        <w:rPr>
          <w:rFonts w:ascii="Times New Roman" w:hAnsi="Times New Roman" w:cs="Times New Roman"/>
          <w:sz w:val="24"/>
          <w:szCs w:val="24"/>
          <w:lang w:val="id-ID"/>
        </w:rPr>
        <w:t xml:space="preserve"> (PTG</w:t>
      </w:r>
      <w:r w:rsidR="007D63ED" w:rsidRPr="005C5354">
        <w:rPr>
          <w:rFonts w:ascii="Times New Roman" w:hAnsi="Times New Roman" w:cs="Times New Roman"/>
          <w:sz w:val="24"/>
          <w:szCs w:val="24"/>
        </w:rPr>
        <w:t xml:space="preserve">) pada </w:t>
      </w:r>
      <w:proofErr w:type="spellStart"/>
      <w:r w:rsidR="007D63ED" w:rsidRPr="005C5354">
        <w:rPr>
          <w:rFonts w:ascii="Times New Roman" w:hAnsi="Times New Roman" w:cs="Times New Roman"/>
          <w:sz w:val="24"/>
          <w:szCs w:val="24"/>
        </w:rPr>
        <w:t>penyintas</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anak-anak</w:t>
      </w:r>
      <w:proofErr w:type="spellEnd"/>
      <w:r w:rsidR="007D63ED" w:rsidRPr="005C5354">
        <w:rPr>
          <w:rFonts w:ascii="Times New Roman" w:hAnsi="Times New Roman" w:cs="Times New Roman"/>
          <w:sz w:val="24"/>
          <w:szCs w:val="24"/>
          <w:lang w:val="id-ID"/>
        </w:rPr>
        <w:t xml:space="preserve"> dengan cedera tulang belakang (SCI).</w:t>
      </w:r>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Kalpajikan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dkk</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Menyebutkan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bahwa</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perkembangan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pasca</w:t>
      </w:r>
      <w:proofErr w:type="spellEnd"/>
      <w:r w:rsidR="007D63ED" w:rsidRPr="005C5354">
        <w:rPr>
          <w:rFonts w:ascii="Times New Roman" w:hAnsi="Times New Roman" w:cs="Times New Roman"/>
          <w:sz w:val="24"/>
          <w:szCs w:val="24"/>
        </w:rPr>
        <w:t xml:space="preserve"> trauma </w:t>
      </w:r>
      <w:proofErr w:type="spellStart"/>
      <w:r w:rsidR="007D63ED" w:rsidRPr="005C5354">
        <w:rPr>
          <w:rFonts w:ascii="Times New Roman" w:hAnsi="Times New Roman" w:cs="Times New Roman"/>
          <w:sz w:val="24"/>
          <w:szCs w:val="24"/>
        </w:rPr>
        <w:t>dimanifestasikan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antara</w:t>
      </w:r>
      <w:proofErr w:type="spellEnd"/>
      <w:r w:rsidR="007D63ED" w:rsidRPr="005C5354">
        <w:rPr>
          <w:rFonts w:ascii="Times New Roman" w:hAnsi="Times New Roman" w:cs="Times New Roman"/>
          <w:sz w:val="24"/>
          <w:szCs w:val="24"/>
        </w:rPr>
        <w:t xml:space="preserve"> lain </w:t>
      </w:r>
      <w:proofErr w:type="spellStart"/>
      <w:r w:rsidR="007D63ED" w:rsidRPr="005C5354">
        <w:rPr>
          <w:rFonts w:ascii="Times New Roman" w:hAnsi="Times New Roman" w:cs="Times New Roman"/>
          <w:sz w:val="24"/>
          <w:szCs w:val="24"/>
        </w:rPr>
        <w:t>melalui</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bertambahnya</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apresiasi</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untuk</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hidup</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apresiasi</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kehidupan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menjadi</w:t>
      </w:r>
      <w:proofErr w:type="spellEnd"/>
      <w:r w:rsidR="007D63ED" w:rsidRPr="005C5354">
        <w:rPr>
          <w:rFonts w:ascii="Times New Roman" w:hAnsi="Times New Roman" w:cs="Times New Roman"/>
          <w:sz w:val="24"/>
          <w:szCs w:val="24"/>
        </w:rPr>
        <w:t xml:space="preserve"> salah </w:t>
      </w:r>
      <w:proofErr w:type="spellStart"/>
      <w:r w:rsidR="007D63ED" w:rsidRPr="005C5354">
        <w:rPr>
          <w:rFonts w:ascii="Times New Roman" w:hAnsi="Times New Roman" w:cs="Times New Roman"/>
          <w:sz w:val="24"/>
          <w:szCs w:val="24"/>
        </w:rPr>
        <w:t>satu</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dimensi</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penting</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dari</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pertumbuhan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mereka</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setelah</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mengalami</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pengalaman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traumatis</w:t>
      </w:r>
      <w:proofErr w:type="spellEnd"/>
      <w:r w:rsidR="007D63ED" w:rsidRPr="005C5354">
        <w:rPr>
          <w:rFonts w:ascii="Times New Roman" w:hAnsi="Times New Roman" w:cs="Times New Roman"/>
          <w:sz w:val="24"/>
          <w:szCs w:val="24"/>
        </w:rPr>
        <w:t xml:space="preserve"> </w:t>
      </w:r>
      <w:r w:rsidR="007D63ED" w:rsidRPr="005C5354">
        <w:rPr>
          <w:rFonts w:ascii="Times New Roman" w:hAnsi="Times New Roman" w:cs="Times New Roman"/>
          <w:sz w:val="24"/>
          <w:szCs w:val="24"/>
        </w:rPr>
        <w:fldChar w:fldCharType="begin" w:fldLock="1"/>
      </w:r>
      <w:r w:rsidR="007B247E">
        <w:rPr>
          <w:rFonts w:ascii="Times New Roman" w:hAnsi="Times New Roman" w:cs="Times New Roman"/>
          <w:sz w:val="24"/>
          <w:szCs w:val="24"/>
        </w:rPr>
        <w:instrText>ADDIN CSL_CITATION {"citationItems":[{"id":"ITEM-1","itemData":{"author":[{"dropping-particle":"","family":"Kalpakjian","given":"Claire Z","non-dropping-particle":"","parse-names":false,"suffix":""},{"dropping-particle":"","family":"Mccullumsmith","given":"Cheryl B","non-dropping-particle":"","parse-names":false,"suffix":""},{"dropping-particle":"","family":"Fann","given":"Jesse R","non-dropping-particle":"","parse-names":false,"suffix":""},{"dropping-particle":"","family":"Richards","given":"John S","non-dropping-particle":"","parse-names":false,"suffix":""},{"dropping-particle":"","family":"Stoelb","given":"Brenda L","non-dropping-particle":"","parse-names":false,"suffix":""},{"dropping-particle":"","family":"Heinemann","given":"Allen W","non-dropping-particle":"","parse-names":false,"suffix":""},{"dropping-particle":"","family":"Bombardier","given":"Charles H","non-dropping-particle":"","parse-names":false,"suffix":""}],"id":"ITEM-1","issue":"2","issued":{"date-parts":[["2014"]]},"title":"Post-traumatic growth following spinal cord injury","type":"article-journal","volume":"37"},"uris":["http://www.mendeley.com/documents/?uuid=52094333-0131-48f0-b83c-52fcf9484000"]}],"mendeley":{"formattedCitation":"(Kalpakjian et al. 2014)","plainTextFormattedCitation":"(Kalpakjian et al. 2014)","previouslyFormattedCitation":"(Kalpakjian et al., 2014)"},"properties":{"noteIndex":0},"schema":"https://github.com/citation-style-language/schema/raw/master/csl-citation.json"}</w:instrText>
      </w:r>
      <w:r w:rsidR="007D63ED" w:rsidRPr="005C5354">
        <w:rPr>
          <w:rFonts w:ascii="Times New Roman" w:hAnsi="Times New Roman" w:cs="Times New Roman"/>
          <w:sz w:val="24"/>
          <w:szCs w:val="24"/>
        </w:rPr>
        <w:fldChar w:fldCharType="separate"/>
      </w:r>
      <w:r w:rsidR="007B247E" w:rsidRPr="007B247E">
        <w:rPr>
          <w:rFonts w:ascii="Times New Roman" w:hAnsi="Times New Roman" w:cs="Times New Roman"/>
          <w:noProof/>
          <w:sz w:val="24"/>
          <w:szCs w:val="24"/>
        </w:rPr>
        <w:t>(Kalpakjian et al. 2014)</w:t>
      </w:r>
      <w:r w:rsidR="007D63ED" w:rsidRPr="005C5354">
        <w:rPr>
          <w:rFonts w:ascii="Times New Roman" w:hAnsi="Times New Roman" w:cs="Times New Roman"/>
          <w:sz w:val="24"/>
          <w:szCs w:val="24"/>
        </w:rPr>
        <w:fldChar w:fldCharType="end"/>
      </w:r>
      <w:r w:rsidR="007D63ED" w:rsidRPr="005C5354">
        <w:rPr>
          <w:rFonts w:ascii="Times New Roman" w:hAnsi="Times New Roman" w:cs="Times New Roman"/>
          <w:sz w:val="24"/>
          <w:szCs w:val="24"/>
        </w:rPr>
        <w:t xml:space="preserve">. </w:t>
      </w:r>
    </w:p>
    <w:p w14:paraId="2A30C47A" w14:textId="77777777" w:rsidR="007D63ED" w:rsidRPr="005C5354" w:rsidRDefault="007D63ED" w:rsidP="008076E1">
      <w:pPr>
        <w:pStyle w:val="Teks"/>
        <w:spacing w:after="0"/>
        <w:ind w:left="0" w:firstLine="0"/>
        <w:rPr>
          <w:rFonts w:ascii="Times New Roman" w:hAnsi="Times New Roman" w:cs="Times New Roman"/>
          <w:b/>
          <w:bCs/>
          <w:sz w:val="24"/>
          <w:szCs w:val="24"/>
        </w:rPr>
      </w:pPr>
      <w:proofErr w:type="spellStart"/>
      <w:r w:rsidRPr="005C5354">
        <w:rPr>
          <w:rFonts w:ascii="Times New Roman" w:hAnsi="Times New Roman" w:cs="Times New Roman"/>
          <w:b/>
          <w:bCs/>
          <w:sz w:val="24"/>
          <w:szCs w:val="24"/>
        </w:rPr>
        <w:t>Hubungan</w:t>
      </w:r>
      <w:proofErr w:type="spellEnd"/>
      <w:r w:rsidRPr="005C5354">
        <w:rPr>
          <w:rFonts w:ascii="Times New Roman" w:hAnsi="Times New Roman" w:cs="Times New Roman"/>
          <w:b/>
          <w:bCs/>
          <w:sz w:val="24"/>
          <w:szCs w:val="24"/>
        </w:rPr>
        <w:t xml:space="preserve"> </w:t>
      </w:r>
      <w:proofErr w:type="spellStart"/>
      <w:r w:rsidRPr="005C5354">
        <w:rPr>
          <w:rFonts w:ascii="Times New Roman" w:hAnsi="Times New Roman" w:cs="Times New Roman"/>
          <w:b/>
          <w:bCs/>
          <w:sz w:val="24"/>
          <w:szCs w:val="24"/>
        </w:rPr>
        <w:t>Dengan</w:t>
      </w:r>
      <w:proofErr w:type="spellEnd"/>
      <w:r w:rsidRPr="005C5354">
        <w:rPr>
          <w:rFonts w:ascii="Times New Roman" w:hAnsi="Times New Roman" w:cs="Times New Roman"/>
          <w:b/>
          <w:bCs/>
          <w:sz w:val="24"/>
          <w:szCs w:val="24"/>
        </w:rPr>
        <w:t xml:space="preserve"> Orang Lain </w:t>
      </w:r>
      <w:r w:rsidRPr="005C5354">
        <w:rPr>
          <w:rFonts w:ascii="Times New Roman" w:hAnsi="Times New Roman" w:cs="Times New Roman"/>
          <w:b/>
          <w:bCs/>
          <w:i/>
          <w:iCs/>
          <w:sz w:val="24"/>
          <w:szCs w:val="24"/>
        </w:rPr>
        <w:t>(Relating to Other)</w:t>
      </w:r>
    </w:p>
    <w:p w14:paraId="40B69BD0" w14:textId="42AE2169" w:rsidR="00CE636D" w:rsidRDefault="00CE636D" w:rsidP="008076E1">
      <w:pPr>
        <w:pStyle w:val="Teks"/>
        <w:spacing w:after="0"/>
        <w:ind w:left="0" w:firstLine="540"/>
        <w:rPr>
          <w:rFonts w:ascii="Times New Roman" w:hAnsi="Times New Roman" w:cs="Times New Roman"/>
          <w:sz w:val="24"/>
          <w:szCs w:val="24"/>
        </w:rPr>
      </w:pPr>
      <w:proofErr w:type="spellStart"/>
      <w:r>
        <w:rPr>
          <w:rFonts w:ascii="Times New Roman" w:hAnsi="Times New Roman" w:cs="Times New Roman"/>
          <w:sz w:val="24"/>
          <w:szCs w:val="24"/>
        </w:rPr>
        <w:t>P</w:t>
      </w:r>
      <w:r w:rsidRPr="00CE636D">
        <w:rPr>
          <w:rFonts w:ascii="Times New Roman" w:hAnsi="Times New Roman" w:cs="Times New Roman"/>
          <w:sz w:val="24"/>
          <w:szCs w:val="24"/>
        </w:rPr>
        <w:t>engalaman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kehilangan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anak</w:t>
      </w:r>
      <w:proofErr w:type="spellEnd"/>
      <w:r w:rsidRPr="00CE636D">
        <w:rPr>
          <w:rFonts w:ascii="Times New Roman" w:hAnsi="Times New Roman" w:cs="Times New Roman"/>
          <w:sz w:val="24"/>
          <w:szCs w:val="24"/>
        </w:rPr>
        <w:t xml:space="preserve"> yang </w:t>
      </w:r>
      <w:proofErr w:type="spellStart"/>
      <w:r w:rsidRPr="00CE636D">
        <w:rPr>
          <w:rFonts w:ascii="Times New Roman" w:hAnsi="Times New Roman" w:cs="Times New Roman"/>
          <w:sz w:val="24"/>
          <w:szCs w:val="24"/>
        </w:rPr>
        <w:t>dialami</w:t>
      </w:r>
      <w:proofErr w:type="spellEnd"/>
      <w:r w:rsidRPr="00CE636D">
        <w:rPr>
          <w:rFonts w:ascii="Times New Roman" w:hAnsi="Times New Roman" w:cs="Times New Roman"/>
          <w:sz w:val="24"/>
          <w:szCs w:val="24"/>
        </w:rPr>
        <w:t xml:space="preserve"> oleh </w:t>
      </w:r>
      <w:proofErr w:type="spellStart"/>
      <w:r w:rsidRPr="00CE636D">
        <w:rPr>
          <w:rFonts w:ascii="Times New Roman" w:hAnsi="Times New Roman" w:cs="Times New Roman"/>
          <w:sz w:val="24"/>
          <w:szCs w:val="24"/>
        </w:rPr>
        <w:t>informan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turut</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memengaruhi</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cara</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informan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dalam</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memandang</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serta</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menjalin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hubungan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dengan</w:t>
      </w:r>
      <w:proofErr w:type="spellEnd"/>
      <w:r w:rsidRPr="00CE636D">
        <w:rPr>
          <w:rFonts w:ascii="Times New Roman" w:hAnsi="Times New Roman" w:cs="Times New Roman"/>
          <w:sz w:val="24"/>
          <w:szCs w:val="24"/>
        </w:rPr>
        <w:t xml:space="preserve"> orang lain di </w:t>
      </w:r>
      <w:proofErr w:type="spellStart"/>
      <w:r w:rsidRPr="00CE636D">
        <w:rPr>
          <w:rFonts w:ascii="Times New Roman" w:hAnsi="Times New Roman" w:cs="Times New Roman"/>
          <w:sz w:val="24"/>
          <w:szCs w:val="24"/>
        </w:rPr>
        <w:t>sekitarnya</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Perubahan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tersebut</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ditunjukkan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melalui</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meningkatnya</w:t>
      </w:r>
      <w:proofErr w:type="spellEnd"/>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kelekatan</w:t>
      </w:r>
      <w:proofErr w:type="spellEnd"/>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antara</w:t>
      </w:r>
      <w:proofErr w:type="spellEnd"/>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informan</w:t>
      </w:r>
      <w:proofErr w:type="spellEnd"/>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dengan</w:t>
      </w:r>
      <w:proofErr w:type="spellEnd"/>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kakak</w:t>
      </w:r>
      <w:proofErr w:type="spellEnd"/>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ipar</w:t>
      </w:r>
      <w:proofErr w:type="spellEnd"/>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serta</w:t>
      </w:r>
      <w:proofErr w:type="spellEnd"/>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lingkungan</w:t>
      </w:r>
      <w:proofErr w:type="spellEnd"/>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sekitar</w:t>
      </w:r>
      <w:proofErr w:type="spellEnd"/>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seperti</w:t>
      </w:r>
      <w:proofErr w:type="spellEnd"/>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tetangga</w:t>
      </w:r>
      <w:proofErr w:type="spellEnd"/>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hal</w:t>
      </w:r>
      <w:proofErr w:type="spellEnd"/>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ini</w:t>
      </w:r>
      <w:proofErr w:type="spellEnd"/>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didasari</w:t>
      </w:r>
      <w:proofErr w:type="spellEnd"/>
      <w:r w:rsidR="005E1F79">
        <w:rPr>
          <w:rFonts w:ascii="Times New Roman" w:hAnsi="Times New Roman" w:cs="Times New Roman"/>
          <w:sz w:val="24"/>
          <w:szCs w:val="24"/>
        </w:rPr>
        <w:t xml:space="preserve"> pada</w:t>
      </w:r>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kebutuhan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informan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terhadap</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dukungan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sosial</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baik</w:t>
      </w:r>
      <w:proofErr w:type="spellEnd"/>
      <w:r w:rsidRPr="00CE636D">
        <w:rPr>
          <w:rFonts w:ascii="Times New Roman" w:hAnsi="Times New Roman" w:cs="Times New Roman"/>
          <w:sz w:val="24"/>
          <w:szCs w:val="24"/>
        </w:rPr>
        <w:t xml:space="preserve"> yang </w:t>
      </w:r>
      <w:proofErr w:type="spellStart"/>
      <w:r w:rsidRPr="00CE636D">
        <w:rPr>
          <w:rFonts w:ascii="Times New Roman" w:hAnsi="Times New Roman" w:cs="Times New Roman"/>
          <w:sz w:val="24"/>
          <w:szCs w:val="24"/>
        </w:rPr>
        <w:t>berasal</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dari</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keluarga</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maupun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lingkungan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sosial</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lainnya</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setelah</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peristiwa</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traumatis</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terjadi</w:t>
      </w:r>
      <w:proofErr w:type="spellEnd"/>
      <w:r w:rsidRPr="00CE636D">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CE636D">
        <w:rPr>
          <w:rFonts w:ascii="Times New Roman" w:hAnsi="Times New Roman" w:cs="Times New Roman"/>
          <w:sz w:val="24"/>
          <w:szCs w:val="24"/>
        </w:rPr>
        <w:t>eberadaan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individu</w:t>
      </w:r>
      <w:proofErr w:type="spellEnd"/>
      <w:r w:rsidRPr="00CE636D">
        <w:rPr>
          <w:rFonts w:ascii="Times New Roman" w:hAnsi="Times New Roman" w:cs="Times New Roman"/>
          <w:sz w:val="24"/>
          <w:szCs w:val="24"/>
        </w:rPr>
        <w:t xml:space="preserve"> lain yang </w:t>
      </w:r>
      <w:proofErr w:type="spellStart"/>
      <w:r w:rsidRPr="00CE636D">
        <w:rPr>
          <w:rFonts w:ascii="Times New Roman" w:hAnsi="Times New Roman" w:cs="Times New Roman"/>
          <w:sz w:val="24"/>
          <w:szCs w:val="24"/>
        </w:rPr>
        <w:t>memberikan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perhatian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empati</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serta</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dukungan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emosional</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menjadi</w:t>
      </w:r>
      <w:proofErr w:type="spellEnd"/>
      <w:r w:rsidRPr="00CE636D">
        <w:rPr>
          <w:rFonts w:ascii="Times New Roman" w:hAnsi="Times New Roman" w:cs="Times New Roman"/>
          <w:sz w:val="24"/>
          <w:szCs w:val="24"/>
        </w:rPr>
        <w:t xml:space="preserve"> salah </w:t>
      </w:r>
      <w:proofErr w:type="spellStart"/>
      <w:r w:rsidRPr="00CE636D">
        <w:rPr>
          <w:rFonts w:ascii="Times New Roman" w:hAnsi="Times New Roman" w:cs="Times New Roman"/>
          <w:sz w:val="24"/>
          <w:szCs w:val="24"/>
        </w:rPr>
        <w:t>satu</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faktor</w:t>
      </w:r>
      <w:proofErr w:type="spellEnd"/>
      <w:r w:rsidRPr="00CE636D">
        <w:rPr>
          <w:rFonts w:ascii="Times New Roman" w:hAnsi="Times New Roman" w:cs="Times New Roman"/>
          <w:sz w:val="24"/>
          <w:szCs w:val="24"/>
        </w:rPr>
        <w:t xml:space="preserve"> yang </w:t>
      </w:r>
      <w:proofErr w:type="spellStart"/>
      <w:r w:rsidRPr="00CE636D">
        <w:rPr>
          <w:rFonts w:ascii="Times New Roman" w:hAnsi="Times New Roman" w:cs="Times New Roman"/>
          <w:sz w:val="24"/>
          <w:szCs w:val="24"/>
        </w:rPr>
        <w:t>membantu</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dirinya</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dalam</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menghadapi</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situasi</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kehilangan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Interaksi</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sosial</w:t>
      </w:r>
      <w:proofErr w:type="spellEnd"/>
      <w:r w:rsidRPr="00CE636D">
        <w:rPr>
          <w:rFonts w:ascii="Times New Roman" w:hAnsi="Times New Roman" w:cs="Times New Roman"/>
          <w:sz w:val="24"/>
          <w:szCs w:val="24"/>
        </w:rPr>
        <w:t xml:space="preserve"> yang </w:t>
      </w:r>
      <w:proofErr w:type="spellStart"/>
      <w:r w:rsidRPr="00CE636D">
        <w:rPr>
          <w:rFonts w:ascii="Times New Roman" w:hAnsi="Times New Roman" w:cs="Times New Roman"/>
          <w:sz w:val="24"/>
          <w:szCs w:val="24"/>
        </w:rPr>
        <w:t>terjalin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setelah</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peristiwa</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tersebut</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memberikan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ruang</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bagi</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informan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untuk</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mengekspresikan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perasaan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serta</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berbagi</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pengalaman</w:t>
      </w:r>
      <w:proofErr w:type="spellEnd"/>
      <w:r w:rsidRPr="00CE636D">
        <w:rPr>
          <w:rFonts w:ascii="Times New Roman" w:hAnsi="Times New Roman" w:cs="Times New Roman"/>
          <w:sz w:val="24"/>
          <w:szCs w:val="24"/>
        </w:rPr>
        <w:t xml:space="preserve"> yang </w:t>
      </w:r>
      <w:proofErr w:type="spellStart"/>
      <w:r w:rsidRPr="00CE636D">
        <w:rPr>
          <w:rFonts w:ascii="Times New Roman" w:hAnsi="Times New Roman" w:cs="Times New Roman"/>
          <w:sz w:val="24"/>
          <w:szCs w:val="24"/>
        </w:rPr>
        <w:t>dialami</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sehingga</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secara</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bertahap</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membantu</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dalam</w:t>
      </w:r>
      <w:proofErr w:type="spellEnd"/>
      <w:r w:rsidRPr="00CE636D">
        <w:rPr>
          <w:rFonts w:ascii="Times New Roman" w:hAnsi="Times New Roman" w:cs="Times New Roman"/>
          <w:sz w:val="24"/>
          <w:szCs w:val="24"/>
        </w:rPr>
        <w:t xml:space="preserve"> proses </w:t>
      </w:r>
      <w:proofErr w:type="spellStart"/>
      <w:r w:rsidRPr="00CE636D">
        <w:rPr>
          <w:rFonts w:ascii="Times New Roman" w:hAnsi="Times New Roman" w:cs="Times New Roman"/>
          <w:sz w:val="24"/>
          <w:szCs w:val="24"/>
        </w:rPr>
        <w:t>penyesuaian</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diri</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terhadap</w:t>
      </w:r>
      <w:proofErr w:type="spellEnd"/>
      <w:r w:rsidRPr="00CE636D">
        <w:rPr>
          <w:rFonts w:ascii="Times New Roman" w:hAnsi="Times New Roman" w:cs="Times New Roman"/>
          <w:sz w:val="24"/>
          <w:szCs w:val="24"/>
        </w:rPr>
        <w:t xml:space="preserve"> </w:t>
      </w:r>
      <w:proofErr w:type="spellStart"/>
      <w:r w:rsidRPr="00CE636D">
        <w:rPr>
          <w:rFonts w:ascii="Times New Roman" w:hAnsi="Times New Roman" w:cs="Times New Roman"/>
          <w:sz w:val="24"/>
          <w:szCs w:val="24"/>
        </w:rPr>
        <w:t>kondisi</w:t>
      </w:r>
      <w:proofErr w:type="spellEnd"/>
      <w:r w:rsidRPr="00CE636D">
        <w:rPr>
          <w:rFonts w:ascii="Times New Roman" w:hAnsi="Times New Roman" w:cs="Times New Roman"/>
          <w:sz w:val="24"/>
          <w:szCs w:val="24"/>
        </w:rPr>
        <w:t xml:space="preserve"> yang </w:t>
      </w:r>
      <w:proofErr w:type="spellStart"/>
      <w:r w:rsidRPr="00CE636D">
        <w:rPr>
          <w:rFonts w:ascii="Times New Roman" w:hAnsi="Times New Roman" w:cs="Times New Roman"/>
          <w:sz w:val="24"/>
          <w:szCs w:val="24"/>
        </w:rPr>
        <w:t>dihadapi</w:t>
      </w:r>
      <w:proofErr w:type="spellEnd"/>
      <w:r>
        <w:rPr>
          <w:rFonts w:ascii="Times New Roman" w:hAnsi="Times New Roman" w:cs="Times New Roman"/>
          <w:sz w:val="24"/>
          <w:szCs w:val="24"/>
        </w:rPr>
        <w:t xml:space="preserve">. </w:t>
      </w:r>
    </w:p>
    <w:p w14:paraId="33B64129" w14:textId="368B53BE" w:rsidR="0063072D" w:rsidRDefault="00304EBF" w:rsidP="008076E1">
      <w:pPr>
        <w:pStyle w:val="Teks"/>
        <w:spacing w:after="0"/>
        <w:ind w:left="0" w:firstLine="540"/>
        <w:rPr>
          <w:rFonts w:ascii="Times New Roman" w:hAnsi="Times New Roman" w:cs="Times New Roman"/>
          <w:sz w:val="24"/>
          <w:szCs w:val="24"/>
        </w:rPr>
      </w:pPr>
      <w:r>
        <w:rPr>
          <w:rFonts w:ascii="Times New Roman" w:hAnsi="Times New Roman" w:cs="Times New Roman"/>
          <w:sz w:val="24"/>
          <w:szCs w:val="24"/>
        </w:rPr>
        <w:t xml:space="preserve">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sidR="00FE2F0B">
        <w:rPr>
          <w:rFonts w:ascii="Times New Roman" w:hAnsi="Times New Roman" w:cs="Times New Roman"/>
          <w:sz w:val="24"/>
          <w:szCs w:val="24"/>
        </w:rPr>
        <w:t>dilakukan</w:t>
      </w:r>
      <w:proofErr w:type="spellEnd"/>
      <w:r w:rsidR="00FE2F0B">
        <w:rPr>
          <w:rFonts w:ascii="Times New Roman" w:hAnsi="Times New Roman" w:cs="Times New Roman"/>
          <w:sz w:val="24"/>
          <w:szCs w:val="24"/>
        </w:rPr>
        <w:t xml:space="preserve"> oleh </w:t>
      </w:r>
      <w:r w:rsidR="00FE2F0B">
        <w:rPr>
          <w:rFonts w:ascii="Times New Roman" w:hAnsi="Times New Roman" w:cs="Times New Roman"/>
          <w:sz w:val="24"/>
          <w:szCs w:val="24"/>
        </w:rPr>
        <w:fldChar w:fldCharType="begin" w:fldLock="1"/>
      </w:r>
      <w:r w:rsidR="007B247E">
        <w:rPr>
          <w:rFonts w:ascii="Times New Roman" w:hAnsi="Times New Roman" w:cs="Times New Roman"/>
          <w:sz w:val="24"/>
          <w:szCs w:val="24"/>
        </w:rPr>
        <w:instrText>ADDIN CSL_CITATION {"citationItems":[{"id":"ITEM-1","itemData":{"DOI":"10.1007/s10865-017-9861-z","author":[{"dropping-particle":"","family":"Rzeszutek","given":"Marcin","non-dropping-particle":"","parse-names":false,"suffix":""},{"dropping-particle":"","family":"Oniszczenko","given":"Włodzimierz","non-dropping-particle":"","parse-names":false,"suffix":""},{"dropping-particle":"","family":"Firla","given":"Ewa","non-dropping-particle":"","parse-names":false,"suffix":""}],"id":"ITEM-1","issued":{"date-parts":[["2017"]]},"page":"942-954","title":"Social support , stress coping strategies , resilience and posttraumatic growth in a Polish sample of HIV-infected individuals : results of a 1 year longitudinal study","type":"article-journal"},"uris":["http://www.mendeley.com/documents/?uuid=0bc83d82-dc6f-4817-9dd1-d858c8461c2e"]}],"mendeley":{"formattedCitation":"(Rzeszutek, Oniszczenko, and Firla 2017)","manualFormatting":"Rzeszutek et al., (2017)","plainTextFormattedCitation":"(Rzeszutek, Oniszczenko, and Firla 2017)","previouslyFormattedCitation":"(Rzeszutek et al., 2017)"},"properties":{"noteIndex":0},"schema":"https://github.com/citation-style-language/schema/raw/master/csl-citation.json"}</w:instrText>
      </w:r>
      <w:r w:rsidR="00FE2F0B">
        <w:rPr>
          <w:rFonts w:ascii="Times New Roman" w:hAnsi="Times New Roman" w:cs="Times New Roman"/>
          <w:sz w:val="24"/>
          <w:szCs w:val="24"/>
        </w:rPr>
        <w:fldChar w:fldCharType="separate"/>
      </w:r>
      <w:r w:rsidR="00FE2F0B" w:rsidRPr="00FE2F0B">
        <w:rPr>
          <w:rFonts w:ascii="Times New Roman" w:hAnsi="Times New Roman" w:cs="Times New Roman"/>
          <w:noProof/>
          <w:sz w:val="24"/>
          <w:szCs w:val="24"/>
        </w:rPr>
        <w:t xml:space="preserve">Rzeszutek et al., </w:t>
      </w:r>
      <w:r w:rsidR="00FE2F0B">
        <w:rPr>
          <w:rFonts w:ascii="Times New Roman" w:hAnsi="Times New Roman" w:cs="Times New Roman"/>
          <w:noProof/>
          <w:sz w:val="24"/>
          <w:szCs w:val="24"/>
        </w:rPr>
        <w:t>(</w:t>
      </w:r>
      <w:r w:rsidR="00FE2F0B" w:rsidRPr="00FE2F0B">
        <w:rPr>
          <w:rFonts w:ascii="Times New Roman" w:hAnsi="Times New Roman" w:cs="Times New Roman"/>
          <w:noProof/>
          <w:sz w:val="24"/>
          <w:szCs w:val="24"/>
        </w:rPr>
        <w:t>2017)</w:t>
      </w:r>
      <w:r w:rsidR="00FE2F0B">
        <w:rPr>
          <w:rFonts w:ascii="Times New Roman" w:hAnsi="Times New Roman" w:cs="Times New Roman"/>
          <w:sz w:val="24"/>
          <w:szCs w:val="24"/>
        </w:rPr>
        <w:fldChar w:fldCharType="end"/>
      </w:r>
      <w:r w:rsid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selama</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satu</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tahun</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mengenai</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pertumbuhan</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pascatrauma</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atau</w:t>
      </w:r>
      <w:proofErr w:type="spellEnd"/>
      <w:r w:rsidR="00FE2F0B" w:rsidRPr="00FE2F0B">
        <w:rPr>
          <w:rFonts w:ascii="Times New Roman" w:hAnsi="Times New Roman" w:cs="Times New Roman"/>
          <w:sz w:val="24"/>
          <w:szCs w:val="24"/>
        </w:rPr>
        <w:t xml:space="preserve"> </w:t>
      </w:r>
      <w:r w:rsidR="00FE2F0B" w:rsidRPr="00FE2F0B">
        <w:rPr>
          <w:rFonts w:ascii="Times New Roman" w:hAnsi="Times New Roman" w:cs="Times New Roman"/>
          <w:i/>
          <w:iCs/>
          <w:sz w:val="24"/>
          <w:szCs w:val="24"/>
        </w:rPr>
        <w:t>post</w:t>
      </w:r>
      <w:r w:rsidR="00FE2F0B">
        <w:rPr>
          <w:rFonts w:ascii="Times New Roman" w:hAnsi="Times New Roman" w:cs="Times New Roman"/>
          <w:i/>
          <w:iCs/>
          <w:sz w:val="24"/>
          <w:szCs w:val="24"/>
        </w:rPr>
        <w:t xml:space="preserve"> </w:t>
      </w:r>
      <w:r w:rsidR="00FE2F0B" w:rsidRPr="00FE2F0B">
        <w:rPr>
          <w:rFonts w:ascii="Times New Roman" w:hAnsi="Times New Roman" w:cs="Times New Roman"/>
          <w:i/>
          <w:iCs/>
          <w:sz w:val="24"/>
          <w:szCs w:val="24"/>
        </w:rPr>
        <w:t>traumatic growth</w:t>
      </w:r>
      <w:r w:rsidR="00FE2F0B" w:rsidRPr="00FE2F0B">
        <w:rPr>
          <w:rFonts w:ascii="Times New Roman" w:hAnsi="Times New Roman" w:cs="Times New Roman"/>
          <w:sz w:val="24"/>
          <w:szCs w:val="24"/>
        </w:rPr>
        <w:t xml:space="preserve"> (PTG) pada orang yang </w:t>
      </w:r>
      <w:proofErr w:type="spellStart"/>
      <w:r w:rsidR="00FE2F0B" w:rsidRPr="00FE2F0B">
        <w:rPr>
          <w:rFonts w:ascii="Times New Roman" w:hAnsi="Times New Roman" w:cs="Times New Roman"/>
          <w:sz w:val="24"/>
          <w:szCs w:val="24"/>
        </w:rPr>
        <w:t>hidup</w:t>
      </w:r>
      <w:proofErr w:type="spellEnd"/>
      <w:r w:rsidR="00FE2F0B" w:rsidRPr="00FE2F0B">
        <w:rPr>
          <w:rFonts w:ascii="Times New Roman" w:hAnsi="Times New Roman" w:cs="Times New Roman"/>
          <w:sz w:val="24"/>
          <w:szCs w:val="24"/>
        </w:rPr>
        <w:t xml:space="preserve"> </w:t>
      </w:r>
      <w:r w:rsidR="008076E1">
        <w:rPr>
          <w:rFonts w:ascii="Times New Roman" w:hAnsi="Times New Roman" w:cs="Times New Roman"/>
          <w:noProof/>
          <w:sz w:val="24"/>
          <w:szCs w:val="24"/>
        </w:rPr>
        <w:lastRenderedPageBreak/>
        <mc:AlternateContent>
          <mc:Choice Requires="wps">
            <w:drawing>
              <wp:anchor distT="0" distB="0" distL="114300" distR="114300" simplePos="0" relativeHeight="251679744" behindDoc="0" locked="0" layoutInCell="1" allowOverlap="1" wp14:anchorId="7D693954" wp14:editId="336DFB13">
                <wp:simplePos x="0" y="0"/>
                <wp:positionH relativeFrom="column">
                  <wp:posOffset>5677383</wp:posOffset>
                </wp:positionH>
                <wp:positionV relativeFrom="paragraph">
                  <wp:posOffset>-291143</wp:posOffset>
                </wp:positionV>
                <wp:extent cx="714375" cy="319405"/>
                <wp:effectExtent l="0" t="0" r="9525" b="4445"/>
                <wp:wrapNone/>
                <wp:docPr id="487153168"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145EE86" w14:textId="2A594DEE"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93954" id="_x0000_s1046" style="position:absolute;left:0;text-align:left;margin-left:447.05pt;margin-top:-22.9pt;width:56.25pt;height:25.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" fillcolor="white [3201]" stroked="f" strokeweight="2pt">
                <v:textbox>
                  <w:txbxContent>
                    <w:p w14:paraId="6145EE86" w14:textId="2A594DEE"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106</w:t>
                      </w:r>
                    </w:p>
                  </w:txbxContent>
                </v:textbox>
              </v:rect>
            </w:pict>
          </mc:Fallback>
        </mc:AlternateContent>
      </w:r>
      <w:proofErr w:type="spellStart"/>
      <w:r w:rsidR="00FE2F0B" w:rsidRPr="00FE2F0B">
        <w:rPr>
          <w:rFonts w:ascii="Times New Roman" w:hAnsi="Times New Roman" w:cs="Times New Roman"/>
          <w:sz w:val="24"/>
          <w:szCs w:val="24"/>
        </w:rPr>
        <w:t>dengan</w:t>
      </w:r>
      <w:proofErr w:type="spellEnd"/>
      <w:r w:rsidR="00FE2F0B" w:rsidRPr="00FE2F0B">
        <w:rPr>
          <w:rFonts w:ascii="Times New Roman" w:hAnsi="Times New Roman" w:cs="Times New Roman"/>
          <w:sz w:val="24"/>
          <w:szCs w:val="24"/>
        </w:rPr>
        <w:t xml:space="preserve"> HIV di </w:t>
      </w:r>
      <w:proofErr w:type="spellStart"/>
      <w:r w:rsidR="00FE2F0B" w:rsidRPr="00FE2F0B">
        <w:rPr>
          <w:rFonts w:ascii="Times New Roman" w:hAnsi="Times New Roman" w:cs="Times New Roman"/>
          <w:sz w:val="24"/>
          <w:szCs w:val="24"/>
        </w:rPr>
        <w:t>Polandia</w:t>
      </w:r>
      <w:proofErr w:type="spellEnd"/>
      <w:r w:rsidR="00FE2F0B">
        <w:rPr>
          <w:rFonts w:ascii="Times New Roman" w:hAnsi="Times New Roman" w:cs="Times New Roman"/>
          <w:sz w:val="24"/>
          <w:szCs w:val="24"/>
        </w:rPr>
        <w:t xml:space="preserve"> </w:t>
      </w:r>
      <w:proofErr w:type="spellStart"/>
      <w:r w:rsidR="00FE2F0B">
        <w:rPr>
          <w:rFonts w:ascii="Times New Roman" w:hAnsi="Times New Roman" w:cs="Times New Roman"/>
          <w:sz w:val="24"/>
          <w:szCs w:val="24"/>
        </w:rPr>
        <w:t>hasilnya</w:t>
      </w:r>
      <w:proofErr w:type="spellEnd"/>
      <w:r w:rsidR="00FE2F0B">
        <w:rPr>
          <w:rFonts w:ascii="Times New Roman" w:hAnsi="Times New Roman" w:cs="Times New Roman"/>
          <w:sz w:val="24"/>
          <w:szCs w:val="24"/>
        </w:rPr>
        <w:t xml:space="preserve"> </w:t>
      </w:r>
      <w:proofErr w:type="spellStart"/>
      <w:r w:rsidR="00FE2F0B">
        <w:rPr>
          <w:rFonts w:ascii="Times New Roman" w:hAnsi="Times New Roman" w:cs="Times New Roman"/>
          <w:sz w:val="24"/>
          <w:szCs w:val="24"/>
        </w:rPr>
        <w:t>menunjukan</w:t>
      </w:r>
      <w:proofErr w:type="spellEnd"/>
      <w:r w:rsidR="00FE2F0B">
        <w:rPr>
          <w:rFonts w:ascii="Times New Roman" w:hAnsi="Times New Roman" w:cs="Times New Roman"/>
          <w:sz w:val="24"/>
          <w:szCs w:val="24"/>
        </w:rPr>
        <w:t xml:space="preserve"> </w:t>
      </w:r>
      <w:proofErr w:type="spellStart"/>
      <w:r w:rsidR="00FE2F0B">
        <w:rPr>
          <w:rFonts w:ascii="Times New Roman" w:hAnsi="Times New Roman" w:cs="Times New Roman"/>
          <w:sz w:val="24"/>
          <w:szCs w:val="24"/>
        </w:rPr>
        <w:t>bahwa</w:t>
      </w:r>
      <w:proofErr w:type="spellEnd"/>
      <w:r w:rsid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dukungan</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sosial</w:t>
      </w:r>
      <w:proofErr w:type="spellEnd"/>
      <w:r w:rsidR="00FE2F0B" w:rsidRPr="00FE2F0B">
        <w:rPr>
          <w:rFonts w:ascii="Times New Roman" w:hAnsi="Times New Roman" w:cs="Times New Roman"/>
          <w:sz w:val="24"/>
          <w:szCs w:val="24"/>
        </w:rPr>
        <w:t xml:space="preserve"> yang </w:t>
      </w:r>
      <w:proofErr w:type="spellStart"/>
      <w:r w:rsidR="00FE2F0B" w:rsidRPr="00FE2F0B">
        <w:rPr>
          <w:rFonts w:ascii="Times New Roman" w:hAnsi="Times New Roman" w:cs="Times New Roman"/>
          <w:sz w:val="24"/>
          <w:szCs w:val="24"/>
        </w:rPr>
        <w:t>diterima</w:t>
      </w:r>
      <w:proofErr w:type="spellEnd"/>
      <w:r w:rsidR="00FE2F0B" w:rsidRPr="00FE2F0B">
        <w:rPr>
          <w:rFonts w:ascii="Times New Roman" w:hAnsi="Times New Roman" w:cs="Times New Roman"/>
          <w:sz w:val="24"/>
          <w:szCs w:val="24"/>
        </w:rPr>
        <w:t xml:space="preserve"> </w:t>
      </w:r>
      <w:r w:rsidR="00FE2F0B" w:rsidRPr="00EE390A">
        <w:rPr>
          <w:rFonts w:ascii="Times New Roman" w:hAnsi="Times New Roman" w:cs="Times New Roman"/>
          <w:i/>
          <w:iCs/>
          <w:sz w:val="24"/>
          <w:szCs w:val="24"/>
        </w:rPr>
        <w:t>received support</w:t>
      </w:r>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dari</w:t>
      </w:r>
      <w:proofErr w:type="spellEnd"/>
      <w:r w:rsidR="00FE2F0B" w:rsidRPr="00FE2F0B">
        <w:rPr>
          <w:rFonts w:ascii="Times New Roman" w:hAnsi="Times New Roman" w:cs="Times New Roman"/>
          <w:sz w:val="24"/>
          <w:szCs w:val="24"/>
        </w:rPr>
        <w:t xml:space="preserve"> orang-orang </w:t>
      </w:r>
      <w:proofErr w:type="spellStart"/>
      <w:r w:rsidR="00FE2F0B" w:rsidRPr="00FE2F0B">
        <w:rPr>
          <w:rFonts w:ascii="Times New Roman" w:hAnsi="Times New Roman" w:cs="Times New Roman"/>
          <w:sz w:val="24"/>
          <w:szCs w:val="24"/>
        </w:rPr>
        <w:t>terdekat</w:t>
      </w:r>
      <w:proofErr w:type="spellEnd"/>
      <w:r w:rsidR="00FE2F0B" w:rsidRPr="00FE2F0B">
        <w:rPr>
          <w:rFonts w:ascii="Times New Roman" w:hAnsi="Times New Roman" w:cs="Times New Roman"/>
          <w:sz w:val="24"/>
          <w:szCs w:val="24"/>
        </w:rPr>
        <w:t xml:space="preserve"> sangat </w:t>
      </w:r>
      <w:proofErr w:type="spellStart"/>
      <w:r w:rsidR="00FE2F0B" w:rsidRPr="00FE2F0B">
        <w:rPr>
          <w:rFonts w:ascii="Times New Roman" w:hAnsi="Times New Roman" w:cs="Times New Roman"/>
          <w:sz w:val="24"/>
          <w:szCs w:val="24"/>
        </w:rPr>
        <w:t>membantu</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individu</w:t>
      </w:r>
      <w:proofErr w:type="spellEnd"/>
      <w:r w:rsidR="00FE2F0B" w:rsidRPr="00FE2F0B">
        <w:rPr>
          <w:rFonts w:ascii="Times New Roman" w:hAnsi="Times New Roman" w:cs="Times New Roman"/>
          <w:sz w:val="24"/>
          <w:szCs w:val="24"/>
        </w:rPr>
        <w:t xml:space="preserve"> yang telah </w:t>
      </w:r>
      <w:proofErr w:type="spellStart"/>
      <w:r w:rsidR="00FE2F0B" w:rsidRPr="00FE2F0B">
        <w:rPr>
          <w:rFonts w:ascii="Times New Roman" w:hAnsi="Times New Roman" w:cs="Times New Roman"/>
          <w:sz w:val="24"/>
          <w:szCs w:val="24"/>
        </w:rPr>
        <w:t>mengalami</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peristiwa</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traumatis</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untuk</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mengekspresikan</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emosi</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negatif</w:t>
      </w:r>
      <w:proofErr w:type="spellEnd"/>
      <w:r w:rsidR="00FE2F0B" w:rsidRPr="00FE2F0B">
        <w:rPr>
          <w:rFonts w:ascii="Times New Roman" w:hAnsi="Times New Roman" w:cs="Times New Roman"/>
          <w:sz w:val="24"/>
          <w:szCs w:val="24"/>
        </w:rPr>
        <w:t xml:space="preserve"> dan </w:t>
      </w:r>
      <w:proofErr w:type="spellStart"/>
      <w:r w:rsidR="00FE2F0B" w:rsidRPr="00FE2F0B">
        <w:rPr>
          <w:rFonts w:ascii="Times New Roman" w:hAnsi="Times New Roman" w:cs="Times New Roman"/>
          <w:sz w:val="24"/>
          <w:szCs w:val="24"/>
        </w:rPr>
        <w:t>mendorong</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pemrosesan</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kognitif</w:t>
      </w:r>
      <w:proofErr w:type="spellEnd"/>
      <w:r w:rsidR="00FE2F0B" w:rsidRPr="00FE2F0B">
        <w:rPr>
          <w:rFonts w:ascii="Times New Roman" w:hAnsi="Times New Roman" w:cs="Times New Roman"/>
          <w:sz w:val="24"/>
          <w:szCs w:val="24"/>
        </w:rPr>
        <w:t xml:space="preserve"> yang </w:t>
      </w:r>
      <w:proofErr w:type="spellStart"/>
      <w:r w:rsidR="00FE2F0B" w:rsidRPr="00FE2F0B">
        <w:rPr>
          <w:rFonts w:ascii="Times New Roman" w:hAnsi="Times New Roman" w:cs="Times New Roman"/>
          <w:sz w:val="24"/>
          <w:szCs w:val="24"/>
        </w:rPr>
        <w:t>krusial</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bagi</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pertumbuhan</w:t>
      </w:r>
      <w:proofErr w:type="spellEnd"/>
      <w:r w:rsidR="00FE2F0B" w:rsidRPr="00FE2F0B">
        <w:rPr>
          <w:rFonts w:ascii="Times New Roman" w:hAnsi="Times New Roman" w:cs="Times New Roman"/>
          <w:sz w:val="24"/>
          <w:szCs w:val="24"/>
        </w:rPr>
        <w:t xml:space="preserve"> </w:t>
      </w:r>
      <w:proofErr w:type="spellStart"/>
      <w:r w:rsidR="00FE2F0B" w:rsidRPr="00FE2F0B">
        <w:rPr>
          <w:rFonts w:ascii="Times New Roman" w:hAnsi="Times New Roman" w:cs="Times New Roman"/>
          <w:sz w:val="24"/>
          <w:szCs w:val="24"/>
        </w:rPr>
        <w:t>diri</w:t>
      </w:r>
      <w:proofErr w:type="spellEnd"/>
      <w:r w:rsidR="00EE390A">
        <w:rPr>
          <w:rFonts w:ascii="Times New Roman" w:hAnsi="Times New Roman" w:cs="Times New Roman"/>
          <w:sz w:val="24"/>
          <w:szCs w:val="24"/>
        </w:rPr>
        <w:t xml:space="preserve"> </w:t>
      </w:r>
      <w:r w:rsidR="00EE390A">
        <w:rPr>
          <w:rFonts w:ascii="Times New Roman" w:hAnsi="Times New Roman" w:cs="Times New Roman"/>
          <w:sz w:val="24"/>
          <w:szCs w:val="24"/>
        </w:rPr>
        <w:fldChar w:fldCharType="begin" w:fldLock="1"/>
      </w:r>
      <w:r w:rsidR="007B247E">
        <w:rPr>
          <w:rFonts w:ascii="Times New Roman" w:hAnsi="Times New Roman" w:cs="Times New Roman"/>
          <w:sz w:val="24"/>
          <w:szCs w:val="24"/>
        </w:rPr>
        <w:instrText>ADDIN CSL_CITATION {"citationItems":[{"id":"ITEM-1","itemData":{"DOI":"10.1007/s10865-017-9861-z","author":[{"dropping-particle":"","family":"Rzeszutek","given":"Marcin","non-dropping-particle":"","parse-names":false,"suffix":""},{"dropping-particle":"","family":"Oniszczenko","given":"Włodzimierz","non-dropping-particle":"","parse-names":false,"suffix":""},{"dropping-particle":"","family":"Firla","given":"Ewa","non-dropping-particle":"","parse-names":false,"suffix":""}],"id":"ITEM-1","issued":{"date-parts":[["2017"]]},"page":"942-954","title":"Social support , stress coping strategies , resilience and posttraumatic growth in a Polish sample of HIV-infected individuals : results of a 1 year longitudinal study","type":"article-journal"},"uris":["http://www.mendeley.com/documents/?uuid=0bc83d82-dc6f-4817-9dd1-d858c8461c2e"]}],"mendeley":{"formattedCitation":"(Rzeszutek et al. 2017)","plainTextFormattedCitation":"(Rzeszutek et al. 2017)","previouslyFormattedCitation":"(Rzeszutek et al., 2017)"},"properties":{"noteIndex":0},"schema":"https://github.com/citation-style-language/schema/raw/master/csl-citation.json"}</w:instrText>
      </w:r>
      <w:r w:rsidR="00EE390A">
        <w:rPr>
          <w:rFonts w:ascii="Times New Roman" w:hAnsi="Times New Roman" w:cs="Times New Roman"/>
          <w:sz w:val="24"/>
          <w:szCs w:val="24"/>
        </w:rPr>
        <w:fldChar w:fldCharType="separate"/>
      </w:r>
      <w:r w:rsidR="007B247E" w:rsidRPr="007B247E">
        <w:rPr>
          <w:rFonts w:ascii="Times New Roman" w:hAnsi="Times New Roman" w:cs="Times New Roman"/>
          <w:noProof/>
          <w:sz w:val="24"/>
          <w:szCs w:val="24"/>
        </w:rPr>
        <w:t>(Rzeszutek et al. 2017)</w:t>
      </w:r>
      <w:r w:rsidR="00EE390A">
        <w:rPr>
          <w:rFonts w:ascii="Times New Roman" w:hAnsi="Times New Roman" w:cs="Times New Roman"/>
          <w:sz w:val="24"/>
          <w:szCs w:val="24"/>
        </w:rPr>
        <w:fldChar w:fldCharType="end"/>
      </w:r>
      <w:r w:rsidR="00EE390A">
        <w:rPr>
          <w:rFonts w:ascii="Times New Roman" w:hAnsi="Times New Roman" w:cs="Times New Roman"/>
          <w:sz w:val="24"/>
          <w:szCs w:val="24"/>
        </w:rPr>
        <w:t xml:space="preserve">. </w:t>
      </w:r>
      <w:r w:rsidR="00EE390A" w:rsidRPr="00EE390A">
        <w:rPr>
          <w:rFonts w:ascii="Times New Roman" w:hAnsi="Times New Roman" w:cs="Times New Roman"/>
          <w:sz w:val="24"/>
          <w:szCs w:val="24"/>
        </w:rPr>
        <w:t xml:space="preserve">Dalam </w:t>
      </w:r>
      <w:proofErr w:type="spellStart"/>
      <w:r w:rsidR="00EE390A" w:rsidRPr="00EE390A">
        <w:rPr>
          <w:rFonts w:ascii="Times New Roman" w:hAnsi="Times New Roman" w:cs="Times New Roman"/>
          <w:sz w:val="24"/>
          <w:szCs w:val="24"/>
        </w:rPr>
        <w:t>konteks</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informan</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interaksi</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sosial</w:t>
      </w:r>
      <w:proofErr w:type="spellEnd"/>
      <w:r w:rsidR="00EE390A" w:rsidRPr="00EE390A">
        <w:rPr>
          <w:rFonts w:ascii="Times New Roman" w:hAnsi="Times New Roman" w:cs="Times New Roman"/>
          <w:sz w:val="24"/>
          <w:szCs w:val="24"/>
        </w:rPr>
        <w:t xml:space="preserve"> yang </w:t>
      </w:r>
      <w:proofErr w:type="spellStart"/>
      <w:r w:rsidR="00EE390A" w:rsidRPr="00EE390A">
        <w:rPr>
          <w:rFonts w:ascii="Times New Roman" w:hAnsi="Times New Roman" w:cs="Times New Roman"/>
          <w:sz w:val="24"/>
          <w:szCs w:val="24"/>
        </w:rPr>
        <w:t>terjalin</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memberikan</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ruang</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aman</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untuk</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mengekspresikan</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perasaan</w:t>
      </w:r>
      <w:proofErr w:type="spellEnd"/>
      <w:r w:rsidR="00EE390A" w:rsidRPr="00EE390A">
        <w:rPr>
          <w:rFonts w:ascii="Times New Roman" w:hAnsi="Times New Roman" w:cs="Times New Roman"/>
          <w:sz w:val="24"/>
          <w:szCs w:val="24"/>
        </w:rPr>
        <w:t xml:space="preserve"> dan </w:t>
      </w:r>
      <w:proofErr w:type="spellStart"/>
      <w:r w:rsidR="00EE390A" w:rsidRPr="00EE390A">
        <w:rPr>
          <w:rFonts w:ascii="Times New Roman" w:hAnsi="Times New Roman" w:cs="Times New Roman"/>
          <w:sz w:val="24"/>
          <w:szCs w:val="24"/>
        </w:rPr>
        <w:t>berbagi</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pengalaman</w:t>
      </w:r>
      <w:proofErr w:type="spellEnd"/>
      <w:r w:rsidR="00EE390A" w:rsidRPr="00EE390A">
        <w:rPr>
          <w:rFonts w:ascii="Times New Roman" w:hAnsi="Times New Roman" w:cs="Times New Roman"/>
          <w:sz w:val="24"/>
          <w:szCs w:val="24"/>
        </w:rPr>
        <w:t xml:space="preserve">. Proses </w:t>
      </w:r>
      <w:proofErr w:type="spellStart"/>
      <w:r w:rsidR="00EE390A" w:rsidRPr="00EE390A">
        <w:rPr>
          <w:rFonts w:ascii="Times New Roman" w:hAnsi="Times New Roman" w:cs="Times New Roman"/>
          <w:sz w:val="24"/>
          <w:szCs w:val="24"/>
        </w:rPr>
        <w:t>berbagi</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ini</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membantu</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individu</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melakukan</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pemrosesan</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kognitif</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atas</w:t>
      </w:r>
      <w:proofErr w:type="spellEnd"/>
      <w:r w:rsidR="00EE390A" w:rsidRPr="00EE390A">
        <w:rPr>
          <w:rFonts w:ascii="Times New Roman" w:hAnsi="Times New Roman" w:cs="Times New Roman"/>
          <w:sz w:val="24"/>
          <w:szCs w:val="24"/>
        </w:rPr>
        <w:t xml:space="preserve"> trauma yang </w:t>
      </w:r>
      <w:proofErr w:type="spellStart"/>
      <w:r w:rsidR="00EE390A" w:rsidRPr="00EE390A">
        <w:rPr>
          <w:rFonts w:ascii="Times New Roman" w:hAnsi="Times New Roman" w:cs="Times New Roman"/>
          <w:sz w:val="24"/>
          <w:szCs w:val="24"/>
        </w:rPr>
        <w:t>dialaminya</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sehingga</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ia</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mampu</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menyesuaikan</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diri</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dengan</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kondisi</w:t>
      </w:r>
      <w:proofErr w:type="spellEnd"/>
      <w:r w:rsidR="00EE390A" w:rsidRPr="00EE390A">
        <w:rPr>
          <w:rFonts w:ascii="Times New Roman" w:hAnsi="Times New Roman" w:cs="Times New Roman"/>
          <w:sz w:val="24"/>
          <w:szCs w:val="24"/>
        </w:rPr>
        <w:t xml:space="preserve"> </w:t>
      </w:r>
      <w:proofErr w:type="spellStart"/>
      <w:r w:rsidR="00EE390A" w:rsidRPr="00EE390A">
        <w:rPr>
          <w:rFonts w:ascii="Times New Roman" w:hAnsi="Times New Roman" w:cs="Times New Roman"/>
          <w:sz w:val="24"/>
          <w:szCs w:val="24"/>
        </w:rPr>
        <w:t>baru</w:t>
      </w:r>
      <w:proofErr w:type="spellEnd"/>
      <w:r w:rsidR="00EE390A" w:rsidRPr="00EE390A">
        <w:rPr>
          <w:rFonts w:ascii="Times New Roman" w:hAnsi="Times New Roman" w:cs="Times New Roman"/>
          <w:sz w:val="24"/>
          <w:szCs w:val="24"/>
        </w:rPr>
        <w:t>.</w:t>
      </w:r>
    </w:p>
    <w:p w14:paraId="0888B71F" w14:textId="702AD71C" w:rsidR="00EE390A" w:rsidRDefault="00EE390A" w:rsidP="008076E1">
      <w:pPr>
        <w:pStyle w:val="Teks"/>
        <w:spacing w:after="0"/>
        <w:ind w:left="0" w:firstLine="540"/>
        <w:rPr>
          <w:rFonts w:ascii="Times New Roman" w:hAnsi="Times New Roman" w:cs="Times New Roman"/>
          <w:sz w:val="24"/>
          <w:szCs w:val="24"/>
        </w:rPr>
      </w:pPr>
      <w:proofErr w:type="spellStart"/>
      <w:r w:rsidRPr="00EE390A">
        <w:rPr>
          <w:rFonts w:ascii="Times New Roman" w:hAnsi="Times New Roman" w:cs="Times New Roman"/>
          <w:sz w:val="24"/>
          <w:szCs w:val="24"/>
        </w:rPr>
        <w:t>dukungan</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sosial</w:t>
      </w:r>
      <w:proofErr w:type="spellEnd"/>
      <w:r w:rsidRPr="00EE390A">
        <w:rPr>
          <w:rFonts w:ascii="Times New Roman" w:hAnsi="Times New Roman" w:cs="Times New Roman"/>
          <w:sz w:val="24"/>
          <w:szCs w:val="24"/>
        </w:rPr>
        <w:t xml:space="preserve"> yang </w:t>
      </w:r>
      <w:proofErr w:type="spellStart"/>
      <w:r w:rsidRPr="00EE390A">
        <w:rPr>
          <w:rFonts w:ascii="Times New Roman" w:hAnsi="Times New Roman" w:cs="Times New Roman"/>
          <w:sz w:val="24"/>
          <w:szCs w:val="24"/>
        </w:rPr>
        <w:t>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saudara</w:t>
      </w:r>
      <w:proofErr w:type="spellEnd"/>
      <w:r>
        <w:rPr>
          <w:rFonts w:ascii="Times New Roman" w:hAnsi="Times New Roman" w:cs="Times New Roman"/>
          <w:sz w:val="24"/>
          <w:szCs w:val="24"/>
        </w:rPr>
        <w:t>,</w:t>
      </w:r>
      <w:r w:rsidR="00210FF1">
        <w:rPr>
          <w:rFonts w:ascii="Times New Roman" w:hAnsi="Times New Roman" w:cs="Times New Roman"/>
          <w:sz w:val="24"/>
          <w:szCs w:val="24"/>
        </w:rPr>
        <w:t xml:space="preserve"> </w:t>
      </w:r>
      <w:proofErr w:type="spellStart"/>
      <w:r w:rsidR="00210FF1">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sekitar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membantu</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informan</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mengubah</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cara</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pandangnya</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terhadap</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hubungan</w:t>
      </w:r>
      <w:proofErr w:type="spellEnd"/>
      <w:r w:rsidRPr="00EE390A">
        <w:rPr>
          <w:rFonts w:ascii="Times New Roman" w:hAnsi="Times New Roman" w:cs="Times New Roman"/>
          <w:sz w:val="24"/>
          <w:szCs w:val="24"/>
        </w:rPr>
        <w:t xml:space="preserve"> interpersonal. </w:t>
      </w:r>
      <w:proofErr w:type="spellStart"/>
      <w:r w:rsidRPr="00EE390A">
        <w:rPr>
          <w:rFonts w:ascii="Times New Roman" w:hAnsi="Times New Roman" w:cs="Times New Roman"/>
          <w:sz w:val="24"/>
          <w:szCs w:val="24"/>
        </w:rPr>
        <w:t>Berdasarkan</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temuan</w:t>
      </w:r>
      <w:proofErr w:type="spellEnd"/>
      <w:r w:rsidRPr="00EE390A">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B247E">
        <w:rPr>
          <w:rFonts w:ascii="Times New Roman" w:hAnsi="Times New Roman" w:cs="Times New Roman"/>
          <w:sz w:val="24"/>
          <w:szCs w:val="24"/>
        </w:rPr>
        <w:instrText>ADDIN CSL_CITATION {"citationItems":[{"id":"ITEM-1","itemData":{"DOI":"10.1007/s10865-017-9861-z","author":[{"dropping-particle":"","family":"Rzeszutek","given":"Marcin","non-dropping-particle":"","parse-names":false,"suffix":""},{"dropping-particle":"","family":"Oniszczenko","given":"Włodzimierz","non-dropping-particle":"","parse-names":false,"suffix":""},{"dropping-particle":"","family":"Firla","given":"Ewa","non-dropping-particle":"","parse-names":false,"suffix":""}],"id":"ITEM-1","issued":{"date-parts":[["2017"]]},"page":"942-954","title":"Social support , stress coping strategies , resilience and posttraumatic growth in a Polish sample of HIV-infected individuals : results of a 1 year longitudinal study","type":"article-journal"},"uris":["http://www.mendeley.com/documents/?uuid=0bc83d82-dc6f-4817-9dd1-d858c8461c2e"]}],"mendeley":{"formattedCitation":"(Rzeszutek et al. 2017)","manualFormatting":"Rzeszutek et al., (2017)","plainTextFormattedCitation":"(Rzeszutek et al. 2017)","previouslyFormattedCitation":"(Rzeszutek et al., 2017)"},"properties":{"noteIndex":0},"schema":"https://github.com/citation-style-language/schema/raw/master/csl-citation.json"}</w:instrText>
      </w:r>
      <w:r>
        <w:rPr>
          <w:rFonts w:ascii="Times New Roman" w:hAnsi="Times New Roman" w:cs="Times New Roman"/>
          <w:sz w:val="24"/>
          <w:szCs w:val="24"/>
        </w:rPr>
        <w:fldChar w:fldCharType="separate"/>
      </w:r>
      <w:r w:rsidRPr="00EE390A">
        <w:rPr>
          <w:rFonts w:ascii="Times New Roman" w:hAnsi="Times New Roman" w:cs="Times New Roman"/>
          <w:noProof/>
          <w:sz w:val="24"/>
          <w:szCs w:val="24"/>
        </w:rPr>
        <w:t xml:space="preserve">Rzeszutek et al., </w:t>
      </w:r>
      <w:r>
        <w:rPr>
          <w:rFonts w:ascii="Times New Roman" w:hAnsi="Times New Roman" w:cs="Times New Roman"/>
          <w:noProof/>
          <w:sz w:val="24"/>
          <w:szCs w:val="24"/>
        </w:rPr>
        <w:t>(</w:t>
      </w:r>
      <w:r w:rsidRPr="00EE390A">
        <w:rPr>
          <w:rFonts w:ascii="Times New Roman" w:hAnsi="Times New Roman" w:cs="Times New Roman"/>
          <w:noProof/>
          <w:sz w:val="24"/>
          <w:szCs w:val="24"/>
        </w:rPr>
        <w:t>2017)</w:t>
      </w:r>
      <w:r>
        <w:rPr>
          <w:rFonts w:ascii="Times New Roman" w:hAnsi="Times New Roman" w:cs="Times New Roman"/>
          <w:sz w:val="24"/>
          <w:szCs w:val="24"/>
        </w:rPr>
        <w:fldChar w:fldCharType="end"/>
      </w:r>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d</w:t>
      </w:r>
      <w:r w:rsidRPr="00EE390A">
        <w:rPr>
          <w:rFonts w:ascii="Times New Roman" w:hAnsi="Times New Roman" w:cs="Times New Roman"/>
          <w:sz w:val="24"/>
          <w:szCs w:val="24"/>
        </w:rPr>
        <w:t>ukungan</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dari</w:t>
      </w:r>
      <w:proofErr w:type="spellEnd"/>
      <w:r w:rsidRPr="00EE390A">
        <w:rPr>
          <w:rFonts w:ascii="Times New Roman" w:hAnsi="Times New Roman" w:cs="Times New Roman"/>
          <w:sz w:val="24"/>
          <w:szCs w:val="24"/>
        </w:rPr>
        <w:t xml:space="preserve"> orang </w:t>
      </w:r>
      <w:proofErr w:type="spellStart"/>
      <w:r w:rsidRPr="00EE390A">
        <w:rPr>
          <w:rFonts w:ascii="Times New Roman" w:hAnsi="Times New Roman" w:cs="Times New Roman"/>
          <w:sz w:val="24"/>
          <w:szCs w:val="24"/>
        </w:rPr>
        <w:t>terdekat</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memfasilitasi</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seseorang</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untuk</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merasakan</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apresiasi</w:t>
      </w:r>
      <w:proofErr w:type="spellEnd"/>
      <w:r w:rsidRPr="00EE390A">
        <w:rPr>
          <w:rFonts w:ascii="Times New Roman" w:hAnsi="Times New Roman" w:cs="Times New Roman"/>
          <w:sz w:val="24"/>
          <w:szCs w:val="24"/>
        </w:rPr>
        <w:t xml:space="preserve"> yang </w:t>
      </w:r>
      <w:proofErr w:type="spellStart"/>
      <w:r w:rsidRPr="00EE390A">
        <w:rPr>
          <w:rFonts w:ascii="Times New Roman" w:hAnsi="Times New Roman" w:cs="Times New Roman"/>
          <w:sz w:val="24"/>
          <w:szCs w:val="24"/>
        </w:rPr>
        <w:t>lebih</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dalam</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terhadap</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kehidupan</w:t>
      </w:r>
      <w:proofErr w:type="spellEnd"/>
      <w:r w:rsidRPr="00EE390A">
        <w:rPr>
          <w:rFonts w:ascii="Times New Roman" w:hAnsi="Times New Roman" w:cs="Times New Roman"/>
          <w:sz w:val="24"/>
          <w:szCs w:val="24"/>
        </w:rPr>
        <w:t xml:space="preserve"> dan </w:t>
      </w:r>
      <w:proofErr w:type="spellStart"/>
      <w:r w:rsidRPr="00EE390A">
        <w:rPr>
          <w:rFonts w:ascii="Times New Roman" w:hAnsi="Times New Roman" w:cs="Times New Roman"/>
          <w:sz w:val="24"/>
          <w:szCs w:val="24"/>
        </w:rPr>
        <w:t>memperkuat</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ikatan</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batin</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dengan</w:t>
      </w:r>
      <w:proofErr w:type="spellEnd"/>
      <w:r w:rsidRPr="00EE390A">
        <w:rPr>
          <w:rFonts w:ascii="Times New Roman" w:hAnsi="Times New Roman" w:cs="Times New Roman"/>
          <w:sz w:val="24"/>
          <w:szCs w:val="24"/>
        </w:rPr>
        <w:t xml:space="preserve"> orang lain. </w:t>
      </w:r>
      <w:proofErr w:type="spellStart"/>
      <w:r w:rsidRPr="00EE390A">
        <w:rPr>
          <w:rFonts w:ascii="Times New Roman" w:hAnsi="Times New Roman" w:cs="Times New Roman"/>
          <w:sz w:val="24"/>
          <w:szCs w:val="24"/>
        </w:rPr>
        <w:t>Dengan</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demikian</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dukungan</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sosial</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bukan</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sekadar</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bantuan</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emosional</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sesaat</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melainkan</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elemen</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esensial</w:t>
      </w:r>
      <w:proofErr w:type="spellEnd"/>
      <w:r w:rsidRPr="00EE390A">
        <w:rPr>
          <w:rFonts w:ascii="Times New Roman" w:hAnsi="Times New Roman" w:cs="Times New Roman"/>
          <w:sz w:val="24"/>
          <w:szCs w:val="24"/>
        </w:rPr>
        <w:t xml:space="preserve"> yang </w:t>
      </w:r>
      <w:proofErr w:type="spellStart"/>
      <w:r w:rsidRPr="00EE390A">
        <w:rPr>
          <w:rFonts w:ascii="Times New Roman" w:hAnsi="Times New Roman" w:cs="Times New Roman"/>
          <w:sz w:val="24"/>
          <w:szCs w:val="24"/>
        </w:rPr>
        <w:t>memungkinkan</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informan</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untuk</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mencapai</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pemulihan</w:t>
      </w:r>
      <w:proofErr w:type="spellEnd"/>
      <w:r w:rsidRPr="00EE390A">
        <w:rPr>
          <w:rFonts w:ascii="Times New Roman" w:hAnsi="Times New Roman" w:cs="Times New Roman"/>
          <w:sz w:val="24"/>
          <w:szCs w:val="24"/>
        </w:rPr>
        <w:t xml:space="preserve"> yang </w:t>
      </w:r>
      <w:proofErr w:type="spellStart"/>
      <w:r w:rsidRPr="00EE390A">
        <w:rPr>
          <w:rFonts w:ascii="Times New Roman" w:hAnsi="Times New Roman" w:cs="Times New Roman"/>
          <w:sz w:val="24"/>
          <w:szCs w:val="24"/>
        </w:rPr>
        <w:t>bermakna</w:t>
      </w:r>
      <w:proofErr w:type="spellEnd"/>
      <w:r w:rsidRPr="00EE390A">
        <w:rPr>
          <w:rFonts w:ascii="Times New Roman" w:hAnsi="Times New Roman" w:cs="Times New Roman"/>
          <w:sz w:val="24"/>
          <w:szCs w:val="24"/>
        </w:rPr>
        <w:t xml:space="preserve"> dan </w:t>
      </w:r>
      <w:proofErr w:type="spellStart"/>
      <w:r w:rsidRPr="00EE390A">
        <w:rPr>
          <w:rFonts w:ascii="Times New Roman" w:hAnsi="Times New Roman" w:cs="Times New Roman"/>
          <w:sz w:val="24"/>
          <w:szCs w:val="24"/>
        </w:rPr>
        <w:t>pertumbuhan</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pribadi</w:t>
      </w:r>
      <w:proofErr w:type="spellEnd"/>
      <w:r w:rsidRPr="00EE390A">
        <w:rPr>
          <w:rFonts w:ascii="Times New Roman" w:hAnsi="Times New Roman" w:cs="Times New Roman"/>
          <w:sz w:val="24"/>
          <w:szCs w:val="24"/>
        </w:rPr>
        <w:t xml:space="preserve"> yang </w:t>
      </w:r>
      <w:proofErr w:type="spellStart"/>
      <w:r w:rsidRPr="00EE390A">
        <w:rPr>
          <w:rFonts w:ascii="Times New Roman" w:hAnsi="Times New Roman" w:cs="Times New Roman"/>
          <w:sz w:val="24"/>
          <w:szCs w:val="24"/>
        </w:rPr>
        <w:t>lebih</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positif</w:t>
      </w:r>
      <w:proofErr w:type="spellEnd"/>
      <w:r w:rsidRPr="00EE390A">
        <w:rPr>
          <w:rFonts w:ascii="Times New Roman" w:hAnsi="Times New Roman" w:cs="Times New Roman"/>
          <w:sz w:val="24"/>
          <w:szCs w:val="24"/>
        </w:rPr>
        <w:t xml:space="preserve"> </w:t>
      </w:r>
      <w:proofErr w:type="spellStart"/>
      <w:r w:rsidRPr="00EE390A">
        <w:rPr>
          <w:rFonts w:ascii="Times New Roman" w:hAnsi="Times New Roman" w:cs="Times New Roman"/>
          <w:sz w:val="24"/>
          <w:szCs w:val="24"/>
        </w:rPr>
        <w:t>pasca</w:t>
      </w:r>
      <w:proofErr w:type="spellEnd"/>
      <w:r w:rsidRPr="00EE390A">
        <w:rPr>
          <w:rFonts w:ascii="Times New Roman" w:hAnsi="Times New Roman" w:cs="Times New Roman"/>
          <w:sz w:val="24"/>
          <w:szCs w:val="24"/>
        </w:rPr>
        <w:t>-trauma.</w:t>
      </w:r>
    </w:p>
    <w:p w14:paraId="7941DC29" w14:textId="77777777" w:rsidR="007D63ED" w:rsidRPr="005C5354" w:rsidRDefault="007D63ED" w:rsidP="008076E1">
      <w:pPr>
        <w:pStyle w:val="Teks"/>
        <w:spacing w:after="0"/>
        <w:ind w:left="0" w:firstLine="0"/>
        <w:rPr>
          <w:rFonts w:ascii="Times New Roman" w:hAnsi="Times New Roman" w:cs="Times New Roman"/>
          <w:b/>
          <w:bCs/>
          <w:sz w:val="24"/>
          <w:szCs w:val="24"/>
        </w:rPr>
      </w:pPr>
      <w:proofErr w:type="spellStart"/>
      <w:r w:rsidRPr="005C5354">
        <w:rPr>
          <w:rFonts w:ascii="Times New Roman" w:hAnsi="Times New Roman" w:cs="Times New Roman"/>
          <w:b/>
          <w:bCs/>
          <w:sz w:val="24"/>
          <w:szCs w:val="24"/>
        </w:rPr>
        <w:t>Kekuatan</w:t>
      </w:r>
      <w:proofErr w:type="spellEnd"/>
      <w:r w:rsidRPr="005C5354">
        <w:rPr>
          <w:rFonts w:ascii="Times New Roman" w:hAnsi="Times New Roman" w:cs="Times New Roman"/>
          <w:b/>
          <w:bCs/>
          <w:sz w:val="24"/>
          <w:szCs w:val="24"/>
        </w:rPr>
        <w:t xml:space="preserve"> Pribadi </w:t>
      </w:r>
      <w:r w:rsidRPr="005C5354">
        <w:rPr>
          <w:rFonts w:ascii="Times New Roman" w:hAnsi="Times New Roman" w:cs="Times New Roman"/>
          <w:b/>
          <w:bCs/>
          <w:i/>
          <w:iCs/>
          <w:sz w:val="24"/>
          <w:szCs w:val="24"/>
        </w:rPr>
        <w:t>(Personal strength)</w:t>
      </w:r>
    </w:p>
    <w:p w14:paraId="2151B4B2" w14:textId="77777777" w:rsidR="008076E1" w:rsidRDefault="00A13424" w:rsidP="008076E1">
      <w:pPr>
        <w:pStyle w:val="Teks"/>
        <w:spacing w:after="0"/>
        <w:ind w:left="0" w:firstLine="473"/>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Pr="00A13424">
        <w:rPr>
          <w:rFonts w:ascii="Times New Roman" w:hAnsi="Times New Roman" w:cs="Times New Roman"/>
          <w:sz w:val="24"/>
          <w:szCs w:val="24"/>
        </w:rPr>
        <w:t>asil</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penelitian</w:t>
      </w:r>
      <w:proofErr w:type="spellEnd"/>
      <w:r>
        <w:rPr>
          <w:rFonts w:ascii="Times New Roman" w:hAnsi="Times New Roman" w:cs="Times New Roman"/>
          <w:sz w:val="24"/>
          <w:szCs w:val="24"/>
        </w:rPr>
        <w:t>,</w:t>
      </w:r>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menunjukkan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bahwa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pengalaman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kehilangan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anak</w:t>
      </w:r>
      <w:proofErr w:type="spellEnd"/>
      <w:r w:rsidRPr="00A13424">
        <w:rPr>
          <w:rFonts w:ascii="Times New Roman" w:hAnsi="Times New Roman" w:cs="Times New Roman"/>
          <w:sz w:val="24"/>
          <w:szCs w:val="24"/>
        </w:rPr>
        <w:t xml:space="preserve"> yang </w:t>
      </w:r>
      <w:proofErr w:type="spellStart"/>
      <w:r w:rsidRPr="00A13424">
        <w:rPr>
          <w:rFonts w:ascii="Times New Roman" w:hAnsi="Times New Roman" w:cs="Times New Roman"/>
          <w:sz w:val="24"/>
          <w:szCs w:val="24"/>
        </w:rPr>
        <w:t>dialami</w:t>
      </w:r>
      <w:proofErr w:type="spellEnd"/>
      <w:r w:rsidRPr="00A13424">
        <w:rPr>
          <w:rFonts w:ascii="Times New Roman" w:hAnsi="Times New Roman" w:cs="Times New Roman"/>
          <w:sz w:val="24"/>
          <w:szCs w:val="24"/>
        </w:rPr>
        <w:t xml:space="preserve"> oleh </w:t>
      </w:r>
      <w:proofErr w:type="spellStart"/>
      <w:r w:rsidRPr="00A13424">
        <w:rPr>
          <w:rFonts w:ascii="Times New Roman" w:hAnsi="Times New Roman" w:cs="Times New Roman"/>
          <w:sz w:val="24"/>
          <w:szCs w:val="24"/>
        </w:rPr>
        <w:t>informan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berkontribusi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terhadap</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perubahan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dalam</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cara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individu</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memandang</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kemampuan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dirinya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dalam</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menghadapi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situasi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sulit</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Informan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tidak</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hanya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mengalami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dampak</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emosional</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berupa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keterpurukan</w:t>
      </w:r>
      <w:proofErr w:type="spellEnd"/>
      <w:r w:rsidRPr="00A13424">
        <w:rPr>
          <w:rFonts w:ascii="Times New Roman" w:hAnsi="Times New Roman" w:cs="Times New Roman"/>
          <w:sz w:val="24"/>
          <w:szCs w:val="24"/>
        </w:rPr>
        <w:t xml:space="preserve"> pada </w:t>
      </w:r>
      <w:proofErr w:type="spellStart"/>
      <w:r w:rsidRPr="00A13424">
        <w:rPr>
          <w:rFonts w:ascii="Times New Roman" w:hAnsi="Times New Roman" w:cs="Times New Roman"/>
          <w:sz w:val="24"/>
          <w:szCs w:val="24"/>
        </w:rPr>
        <w:t>tahap</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awal</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kehilangan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tetapi</w:t>
      </w:r>
      <w:proofErr w:type="spellEnd"/>
      <w:r w:rsidRPr="00A13424">
        <w:rPr>
          <w:rFonts w:ascii="Times New Roman" w:hAnsi="Times New Roman" w:cs="Times New Roman"/>
          <w:sz w:val="24"/>
          <w:szCs w:val="24"/>
        </w:rPr>
        <w:t xml:space="preserve"> juga </w:t>
      </w:r>
      <w:proofErr w:type="spellStart"/>
      <w:r w:rsidRPr="00A13424">
        <w:rPr>
          <w:rFonts w:ascii="Times New Roman" w:hAnsi="Times New Roman" w:cs="Times New Roman"/>
          <w:sz w:val="24"/>
          <w:szCs w:val="24"/>
        </w:rPr>
        <w:t>secara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bertahap</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menunjukkan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adanya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kesadaran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terhadap</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tanggung</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jawab</w:t>
      </w:r>
      <w:proofErr w:type="spellEnd"/>
      <w:r w:rsidRPr="00A13424">
        <w:rPr>
          <w:rFonts w:ascii="Times New Roman" w:hAnsi="Times New Roman" w:cs="Times New Roman"/>
          <w:sz w:val="24"/>
          <w:szCs w:val="24"/>
        </w:rPr>
        <w:t xml:space="preserve"> yang </w:t>
      </w:r>
      <w:proofErr w:type="spellStart"/>
      <w:r w:rsidRPr="00A13424">
        <w:rPr>
          <w:rFonts w:ascii="Times New Roman" w:hAnsi="Times New Roman" w:cs="Times New Roman"/>
          <w:sz w:val="24"/>
          <w:szCs w:val="24"/>
        </w:rPr>
        <w:t>dimiliki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terhadap</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anggota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keluarga</w:t>
      </w:r>
      <w:proofErr w:type="spellEnd"/>
      <w:r w:rsidRPr="00A13424">
        <w:rPr>
          <w:rFonts w:ascii="Times New Roman" w:hAnsi="Times New Roman" w:cs="Times New Roman"/>
          <w:sz w:val="24"/>
          <w:szCs w:val="24"/>
        </w:rPr>
        <w:t xml:space="preserve"> lain</w:t>
      </w:r>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seperti</w:t>
      </w:r>
      <w:proofErr w:type="spellEnd"/>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anak</w:t>
      </w:r>
      <w:proofErr w:type="spellEnd"/>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serta</w:t>
      </w:r>
      <w:proofErr w:type="spellEnd"/>
      <w:r w:rsidR="005E1F79">
        <w:rPr>
          <w:rFonts w:ascii="Times New Roman" w:hAnsi="Times New Roman" w:cs="Times New Roman"/>
          <w:sz w:val="24"/>
          <w:szCs w:val="24"/>
        </w:rPr>
        <w:t xml:space="preserve"> </w:t>
      </w:r>
      <w:proofErr w:type="spellStart"/>
      <w:r w:rsidR="005E1F79">
        <w:rPr>
          <w:rFonts w:ascii="Times New Roman" w:hAnsi="Times New Roman" w:cs="Times New Roman"/>
          <w:sz w:val="24"/>
          <w:szCs w:val="24"/>
        </w:rPr>
        <w:t>suaminya</w:t>
      </w:r>
      <w:proofErr w:type="spellEnd"/>
      <w:r w:rsidRPr="00A13424">
        <w:rPr>
          <w:rFonts w:ascii="Times New Roman" w:hAnsi="Times New Roman" w:cs="Times New Roman"/>
          <w:sz w:val="24"/>
          <w:szCs w:val="24"/>
        </w:rPr>
        <w:t xml:space="preserve"> yang </w:t>
      </w:r>
      <w:proofErr w:type="spellStart"/>
      <w:r w:rsidRPr="00A13424">
        <w:rPr>
          <w:rFonts w:ascii="Times New Roman" w:hAnsi="Times New Roman" w:cs="Times New Roman"/>
          <w:sz w:val="24"/>
          <w:szCs w:val="24"/>
        </w:rPr>
        <w:t>masih</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membutuhkan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kehadirannya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Kesadaran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tersebut</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mendorong</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munculnya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upaya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untuk</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tetap</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menjalankan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peran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dalam</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keluarga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meskipun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berada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dalam</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kondisi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psikologis</w:t>
      </w:r>
      <w:proofErr w:type="spellEnd"/>
      <w:r w:rsidRPr="00A13424">
        <w:rPr>
          <w:rFonts w:ascii="Times New Roman" w:hAnsi="Times New Roman" w:cs="Times New Roman"/>
          <w:sz w:val="24"/>
          <w:szCs w:val="24"/>
        </w:rPr>
        <w:t xml:space="preserve"> yang </w:t>
      </w:r>
      <w:proofErr w:type="spellStart"/>
      <w:r w:rsidRPr="00A13424">
        <w:rPr>
          <w:rFonts w:ascii="Times New Roman" w:hAnsi="Times New Roman" w:cs="Times New Roman"/>
          <w:sz w:val="24"/>
          <w:szCs w:val="24"/>
        </w:rPr>
        <w:t>menekan</w:t>
      </w:r>
      <w:proofErr w:type="spellEnd"/>
      <w:r w:rsidRPr="00A13424">
        <w:rPr>
          <w:rFonts w:ascii="Times New Roman" w:hAnsi="Times New Roman" w:cs="Times New Roman"/>
          <w:sz w:val="24"/>
          <w:szCs w:val="24"/>
        </w:rPr>
        <w:t>.</w:t>
      </w:r>
      <w:r w:rsidR="00210FF1">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Temuan</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ini</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sejalan</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dengan</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penelitian</w:t>
      </w:r>
      <w:proofErr w:type="spellEnd"/>
      <w:r w:rsidR="00210FF1" w:rsidRPr="00A13424">
        <w:rPr>
          <w:rFonts w:ascii="Times New Roman" w:hAnsi="Times New Roman" w:cs="Times New Roman"/>
          <w:sz w:val="24"/>
          <w:szCs w:val="24"/>
        </w:rPr>
        <w:t xml:space="preserve"> </w:t>
      </w:r>
      <w:r w:rsidR="00210FF1">
        <w:rPr>
          <w:rFonts w:ascii="Times New Roman" w:hAnsi="Times New Roman" w:cs="Times New Roman"/>
          <w:sz w:val="24"/>
          <w:szCs w:val="24"/>
        </w:rPr>
        <w:fldChar w:fldCharType="begin" w:fldLock="1"/>
      </w:r>
      <w:r w:rsidR="007B247E">
        <w:rPr>
          <w:rFonts w:ascii="Times New Roman" w:hAnsi="Times New Roman" w:cs="Times New Roman"/>
          <w:sz w:val="24"/>
          <w:szCs w:val="24"/>
        </w:rPr>
        <w:instrText>ADDIN CSL_CITATION {"citationItems":[{"id":"ITEM-1","itemData":{"DOI":"10.26623/philanthropy.v3i1.1513","ISSN":"2580-6076","abstract":"&lt;p align=\"center\"&gt; &lt;strong&gt;ABSTRAK: &lt;/strong&gt;Penelitian bertujuan untuk mengetahui gambaran &lt;em&gt;coping stress&lt;/em&gt; ibu karena kematian anak dan faktor yang mempengaruhinya. Penelitian ini menggnakan pendekatan kualitatif. Metode dalam pengumpulan data yang digunakan adalah metode wawancara dan observasi. Subjek penelitian ini berjumlah tiga orang yang memiliki anak meninggal secara mengejutkan dan ibu memiliki kedekatan dengan anak yang meninggal dan sempat mengalami dukacita dan &lt;em&gt;stress &lt;/em&gt;yang dapat dilihat melalui hasil wawancara dan observasi. Adapun informan penelitian berjumlah 6 orang, berasal dari orang-orang yang memiliki kedekatan dengan subjek penelitian. Hasil penelitian menunjukkan bahwa &lt;em&gt;coping stress&lt;/em&gt; ibu karena kematian anak dipengaruhi oleh faktor dari dalam individu dan faktor dari luar diri individu yaitu faktor dukungan sosial. Pengambilan keputusan &lt;em&gt;coping&lt;/em&gt; yang sesuai akan berpengaruh pada cepat lambatnya penyelesaian masalah dan &lt;em&gt;stress&lt;/em&gt; yang dialami subjek. &lt;em&gt;Coping stress&lt;/em&gt; pada subjek dalam penelitian ini adalah &lt;em&gt;emotional focused coping&lt;/em&gt; dan &lt;em&gt;problem focused coping&lt;/em&gt;. Subjek Y dan S cenderung menggunakan &lt;em&gt;emotional focused coping&lt;/em&gt; dan subjek B lebih menggunakan &lt;em&gt;problem focused coping.&lt;/em&gt; Terdapat dinamika psikologis yaitu proses dukacita antara proses terpuruk dan bangkit yang dilakukan subjek.&lt;/p&gt;&lt;p&gt;&lt;strong&gt;Kata Kunci :&lt;/strong&gt; &lt;strong&gt;&lt;em&gt;Coping Stress, &lt;/em&gt;Ibu, Kematian, Anak&lt;/strong&gt;&lt;strong&gt;&lt;/strong&gt;&lt;/p&gt;","author":[{"dropping-particle":"","family":"Winta","given":"Mulya Virgonita Iswindari","non-dropping-particle":"","parse-names":false,"suffix":""},{"dropping-particle":"","family":"Syafitri","given":"Awanda Karin","non-dropping-particle":"","parse-names":false,"suffix":""}],"container-title":"PHILANTHROPY: Journal of Psychology","id":"ITEM-1","issue":"1","issued":{"date-parts":[["2019"]]},"page":"14","title":"Coping Stress Pada Ibu Yang Mengalami Kematian Anak","type":"article-journal","volume":"3"},"uris":["http://www.mendeley.com/documents/?uuid=bde79e9e-c1ca-46ab-a3b7-a13535167f4f"]}],"mendeley":{"formattedCitation":"(Winta and Syafitri 2019)","manualFormatting":"Winta &amp; Syafitri, (2019)","plainTextFormattedCitation":"(Winta and Syafitri 2019)","previouslyFormattedCitation":"(Winta &amp; Syafitri, 2019)"},"properties":{"noteIndex":0},"schema":"https://github.com/citation-style-language/schema/raw/master/csl-citation.json"}</w:instrText>
      </w:r>
      <w:r w:rsidR="00210FF1">
        <w:rPr>
          <w:rFonts w:ascii="Times New Roman" w:hAnsi="Times New Roman" w:cs="Times New Roman"/>
          <w:sz w:val="24"/>
          <w:szCs w:val="24"/>
        </w:rPr>
        <w:fldChar w:fldCharType="separate"/>
      </w:r>
      <w:r w:rsidR="00210FF1" w:rsidRPr="00A13424">
        <w:rPr>
          <w:rFonts w:ascii="Times New Roman" w:hAnsi="Times New Roman" w:cs="Times New Roman"/>
          <w:noProof/>
          <w:sz w:val="24"/>
          <w:szCs w:val="24"/>
        </w:rPr>
        <w:t>Winta &amp; Syafitri</w:t>
      </w:r>
      <w:r w:rsidR="00210FF1">
        <w:rPr>
          <w:rFonts w:ascii="Times New Roman" w:hAnsi="Times New Roman" w:cs="Times New Roman"/>
          <w:noProof/>
          <w:sz w:val="24"/>
          <w:szCs w:val="24"/>
        </w:rPr>
        <w:t>,</w:t>
      </w:r>
      <w:r w:rsidR="00210FF1" w:rsidRPr="00A13424">
        <w:rPr>
          <w:rFonts w:ascii="Times New Roman" w:hAnsi="Times New Roman" w:cs="Times New Roman"/>
          <w:noProof/>
          <w:sz w:val="24"/>
          <w:szCs w:val="24"/>
        </w:rPr>
        <w:t xml:space="preserve"> </w:t>
      </w:r>
      <w:r w:rsidR="00210FF1">
        <w:rPr>
          <w:rFonts w:ascii="Times New Roman" w:hAnsi="Times New Roman" w:cs="Times New Roman"/>
          <w:noProof/>
          <w:sz w:val="24"/>
          <w:szCs w:val="24"/>
        </w:rPr>
        <w:t>(</w:t>
      </w:r>
      <w:r w:rsidR="00210FF1" w:rsidRPr="00A13424">
        <w:rPr>
          <w:rFonts w:ascii="Times New Roman" w:hAnsi="Times New Roman" w:cs="Times New Roman"/>
          <w:noProof/>
          <w:sz w:val="24"/>
          <w:szCs w:val="24"/>
        </w:rPr>
        <w:t>2019)</w:t>
      </w:r>
      <w:r w:rsidR="00210FF1">
        <w:rPr>
          <w:rFonts w:ascii="Times New Roman" w:hAnsi="Times New Roman" w:cs="Times New Roman"/>
          <w:sz w:val="24"/>
          <w:szCs w:val="24"/>
        </w:rPr>
        <w:fldChar w:fldCharType="end"/>
      </w:r>
      <w:r w:rsidR="00210FF1" w:rsidRPr="00A13424">
        <w:rPr>
          <w:rFonts w:ascii="Times New Roman" w:hAnsi="Times New Roman" w:cs="Times New Roman"/>
          <w:sz w:val="24"/>
          <w:szCs w:val="24"/>
        </w:rPr>
        <w:t xml:space="preserve"> yang </w:t>
      </w:r>
      <w:proofErr w:type="spellStart"/>
      <w:r w:rsidR="00210FF1" w:rsidRPr="00A13424">
        <w:rPr>
          <w:rFonts w:ascii="Times New Roman" w:hAnsi="Times New Roman" w:cs="Times New Roman"/>
          <w:sz w:val="24"/>
          <w:szCs w:val="24"/>
        </w:rPr>
        <w:t>menunjukkan</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bahwa</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individu</w:t>
      </w:r>
      <w:proofErr w:type="spellEnd"/>
      <w:r w:rsidR="00210FF1" w:rsidRPr="00A13424">
        <w:rPr>
          <w:rFonts w:ascii="Times New Roman" w:hAnsi="Times New Roman" w:cs="Times New Roman"/>
          <w:sz w:val="24"/>
          <w:szCs w:val="24"/>
        </w:rPr>
        <w:t xml:space="preserve"> yang </w:t>
      </w:r>
      <w:proofErr w:type="spellStart"/>
      <w:r w:rsidR="00210FF1" w:rsidRPr="00A13424">
        <w:rPr>
          <w:rFonts w:ascii="Times New Roman" w:hAnsi="Times New Roman" w:cs="Times New Roman"/>
          <w:sz w:val="24"/>
          <w:szCs w:val="24"/>
        </w:rPr>
        <w:t>mengalami</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kehilangan</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anak</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namun</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masih</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memiliki</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anak</w:t>
      </w:r>
      <w:proofErr w:type="spellEnd"/>
      <w:r w:rsidR="00210FF1" w:rsidRPr="00A13424">
        <w:rPr>
          <w:rFonts w:ascii="Times New Roman" w:hAnsi="Times New Roman" w:cs="Times New Roman"/>
          <w:sz w:val="24"/>
          <w:szCs w:val="24"/>
        </w:rPr>
        <w:t xml:space="preserve"> lain </w:t>
      </w:r>
      <w:proofErr w:type="spellStart"/>
      <w:r w:rsidR="00210FF1" w:rsidRPr="00A13424">
        <w:rPr>
          <w:rFonts w:ascii="Times New Roman" w:hAnsi="Times New Roman" w:cs="Times New Roman"/>
          <w:sz w:val="24"/>
          <w:szCs w:val="24"/>
        </w:rPr>
        <w:t>cenderung</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mengembangkan</w:t>
      </w:r>
      <w:proofErr w:type="spellEnd"/>
      <w:r w:rsidR="00210FF1" w:rsidRPr="00A13424">
        <w:rPr>
          <w:rFonts w:ascii="Times New Roman" w:hAnsi="Times New Roman" w:cs="Times New Roman"/>
          <w:sz w:val="24"/>
          <w:szCs w:val="24"/>
        </w:rPr>
        <w:t xml:space="preserve"> strategi </w:t>
      </w:r>
      <w:proofErr w:type="spellStart"/>
      <w:r w:rsidR="00210FF1" w:rsidRPr="00A13424">
        <w:rPr>
          <w:rFonts w:ascii="Times New Roman" w:hAnsi="Times New Roman" w:cs="Times New Roman"/>
          <w:sz w:val="24"/>
          <w:szCs w:val="24"/>
        </w:rPr>
        <w:t>koping</w:t>
      </w:r>
      <w:proofErr w:type="spellEnd"/>
      <w:r w:rsidR="00210FF1" w:rsidRPr="00A13424">
        <w:rPr>
          <w:rFonts w:ascii="Times New Roman" w:hAnsi="Times New Roman" w:cs="Times New Roman"/>
          <w:sz w:val="24"/>
          <w:szCs w:val="24"/>
        </w:rPr>
        <w:t xml:space="preserve"> yang </w:t>
      </w:r>
      <w:proofErr w:type="spellStart"/>
      <w:r w:rsidR="00210FF1" w:rsidRPr="00A13424">
        <w:rPr>
          <w:rFonts w:ascii="Times New Roman" w:hAnsi="Times New Roman" w:cs="Times New Roman"/>
          <w:sz w:val="24"/>
          <w:szCs w:val="24"/>
        </w:rPr>
        <w:t>lebih</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adaptif</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sebagai</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upaya</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untuk</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menghindari</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kondisi</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keputusasaan</w:t>
      </w:r>
      <w:proofErr w:type="spellEnd"/>
      <w:r w:rsidR="00210FF1" w:rsidRPr="00A13424">
        <w:rPr>
          <w:rFonts w:ascii="Times New Roman" w:hAnsi="Times New Roman" w:cs="Times New Roman"/>
          <w:sz w:val="24"/>
          <w:szCs w:val="24"/>
        </w:rPr>
        <w:t xml:space="preserve"> </w:t>
      </w:r>
      <w:proofErr w:type="spellStart"/>
      <w:r w:rsidR="00210FF1" w:rsidRPr="00A13424">
        <w:rPr>
          <w:rFonts w:ascii="Times New Roman" w:hAnsi="Times New Roman" w:cs="Times New Roman"/>
          <w:sz w:val="24"/>
          <w:szCs w:val="24"/>
        </w:rPr>
        <w:t>berkepanjangan</w:t>
      </w:r>
      <w:proofErr w:type="spellEnd"/>
      <w:r w:rsidR="005E1F79">
        <w:rPr>
          <w:rFonts w:ascii="Times New Roman" w:hAnsi="Times New Roman" w:cs="Times New Roman"/>
          <w:sz w:val="24"/>
          <w:szCs w:val="24"/>
        </w:rPr>
        <w:t>.</w:t>
      </w:r>
    </w:p>
    <w:p w14:paraId="11689A25" w14:textId="77777777" w:rsidR="008076E1" w:rsidRDefault="00A13424" w:rsidP="008076E1">
      <w:pPr>
        <w:pStyle w:val="Teks"/>
        <w:spacing w:after="0"/>
        <w:ind w:left="0" w:firstLine="473"/>
        <w:rPr>
          <w:rFonts w:ascii="Times New Roman" w:hAnsi="Times New Roman" w:cs="Times New Roman"/>
          <w:sz w:val="24"/>
          <w:szCs w:val="24"/>
        </w:rPr>
      </w:pPr>
      <w:proofErr w:type="spellStart"/>
      <w:r w:rsidRPr="00A13424">
        <w:rPr>
          <w:rFonts w:ascii="Times New Roman" w:hAnsi="Times New Roman" w:cs="Times New Roman"/>
          <w:sz w:val="24"/>
          <w:szCs w:val="24"/>
        </w:rPr>
        <w:t>Kondisi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ini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mengindikasikan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adanya</w:t>
      </w:r>
      <w:proofErr w:type="spellEnd"/>
      <w:r w:rsidRPr="00A13424">
        <w:rPr>
          <w:rFonts w:ascii="Times New Roman" w:hAnsi="Times New Roman" w:cs="Times New Roman"/>
          <w:sz w:val="24"/>
          <w:szCs w:val="24"/>
        </w:rPr>
        <w:t xml:space="preserve"> proses </w:t>
      </w:r>
      <w:proofErr w:type="spellStart"/>
      <w:r w:rsidRPr="00A13424">
        <w:rPr>
          <w:rFonts w:ascii="Times New Roman" w:hAnsi="Times New Roman" w:cs="Times New Roman"/>
          <w:sz w:val="24"/>
          <w:szCs w:val="24"/>
        </w:rPr>
        <w:t>refleksi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terhadap</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kapasitas</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diri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dalam</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menghadapi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tekanan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akibat</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peristiwa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traumatis</w:t>
      </w:r>
      <w:proofErr w:type="spellEnd"/>
      <w:r w:rsidRPr="00A13424">
        <w:rPr>
          <w:rFonts w:ascii="Times New Roman" w:hAnsi="Times New Roman" w:cs="Times New Roman"/>
          <w:sz w:val="24"/>
          <w:szCs w:val="24"/>
        </w:rPr>
        <w:t xml:space="preserve"> yang </w:t>
      </w:r>
      <w:proofErr w:type="spellStart"/>
      <w:r w:rsidRPr="00A13424">
        <w:rPr>
          <w:rFonts w:ascii="Times New Roman" w:hAnsi="Times New Roman" w:cs="Times New Roman"/>
          <w:sz w:val="24"/>
          <w:szCs w:val="24"/>
        </w:rPr>
        <w:t>dialami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Informan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mulai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menyadari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bahwa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dirinya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memiliki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kemampuan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untuk</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tetap</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menjalankan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fungsi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serta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tanggung</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jawab</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sehari-hari</w:t>
      </w:r>
      <w:proofErr w:type="spellEnd"/>
      <w:r w:rsidRPr="00A13424">
        <w:rPr>
          <w:rFonts w:ascii="Times New Roman" w:hAnsi="Times New Roman" w:cs="Times New Roman"/>
          <w:sz w:val="24"/>
          <w:szCs w:val="24"/>
        </w:rPr>
        <w:t xml:space="preserve"> di </w:t>
      </w:r>
      <w:proofErr w:type="spellStart"/>
      <w:r w:rsidRPr="00A13424">
        <w:rPr>
          <w:rFonts w:ascii="Times New Roman" w:hAnsi="Times New Roman" w:cs="Times New Roman"/>
          <w:sz w:val="24"/>
          <w:szCs w:val="24"/>
        </w:rPr>
        <w:t>tengah</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pengalaman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kehilangan</w:t>
      </w:r>
      <w:proofErr w:type="spellEnd"/>
      <w:r w:rsidRPr="00A13424">
        <w:rPr>
          <w:rFonts w:ascii="Times New Roman" w:hAnsi="Times New Roman" w:cs="Times New Roman"/>
          <w:sz w:val="24"/>
          <w:szCs w:val="24"/>
        </w:rPr>
        <w:t xml:space="preserve"> yang </w:t>
      </w:r>
      <w:proofErr w:type="spellStart"/>
      <w:r w:rsidRPr="00A13424">
        <w:rPr>
          <w:rFonts w:ascii="Times New Roman" w:hAnsi="Times New Roman" w:cs="Times New Roman"/>
          <w:sz w:val="24"/>
          <w:szCs w:val="24"/>
        </w:rPr>
        <w:t>signifikan</w:t>
      </w:r>
      <w:proofErr w:type="spellEnd"/>
      <w:r w:rsidRPr="00A13424">
        <w:rPr>
          <w:rFonts w:ascii="Times New Roman" w:hAnsi="Times New Roman" w:cs="Times New Roman"/>
          <w:sz w:val="24"/>
          <w:szCs w:val="24"/>
        </w:rPr>
        <w:t xml:space="preserve">. Proses </w:t>
      </w:r>
      <w:proofErr w:type="spellStart"/>
      <w:r w:rsidRPr="00A13424">
        <w:rPr>
          <w:rFonts w:ascii="Times New Roman" w:hAnsi="Times New Roman" w:cs="Times New Roman"/>
          <w:sz w:val="24"/>
          <w:szCs w:val="24"/>
        </w:rPr>
        <w:t>pemaknaan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terhadap</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pengalaman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kehilangan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termasuk</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melalui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interaksi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simbolik</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dengan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peninggalan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anak</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seperti</w:t>
      </w:r>
      <w:proofErr w:type="spellEnd"/>
      <w:r w:rsidRPr="00A13424">
        <w:rPr>
          <w:rFonts w:ascii="Times New Roman" w:hAnsi="Times New Roman" w:cs="Times New Roman"/>
          <w:sz w:val="24"/>
          <w:szCs w:val="24"/>
        </w:rPr>
        <w:t xml:space="preserve"> diary, </w:t>
      </w:r>
      <w:proofErr w:type="spellStart"/>
      <w:r w:rsidRPr="00A13424">
        <w:rPr>
          <w:rFonts w:ascii="Times New Roman" w:hAnsi="Times New Roman" w:cs="Times New Roman"/>
          <w:sz w:val="24"/>
          <w:szCs w:val="24"/>
        </w:rPr>
        <w:t>turut</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berperan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dalam</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membantu</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individu</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mengenali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nilai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serta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makna</w:t>
      </w:r>
      <w:proofErr w:type="spellEnd"/>
      <w:r w:rsidRPr="00A13424">
        <w:rPr>
          <w:rFonts w:ascii="Times New Roman" w:hAnsi="Times New Roman" w:cs="Times New Roman"/>
          <w:sz w:val="24"/>
          <w:szCs w:val="24"/>
        </w:rPr>
        <w:t xml:space="preserve"> yang </w:t>
      </w:r>
      <w:proofErr w:type="spellStart"/>
      <w:r w:rsidRPr="00A13424">
        <w:rPr>
          <w:rFonts w:ascii="Times New Roman" w:hAnsi="Times New Roman" w:cs="Times New Roman"/>
          <w:sz w:val="24"/>
          <w:szCs w:val="24"/>
        </w:rPr>
        <w:t>dapat</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diambil</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dari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peristiwa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tersebut</w:t>
      </w:r>
      <w:proofErr w:type="spellEnd"/>
      <w:r w:rsidRPr="00A13424">
        <w:rPr>
          <w:rFonts w:ascii="Times New Roman" w:hAnsi="Times New Roman" w:cs="Times New Roman"/>
          <w:sz w:val="24"/>
          <w:szCs w:val="24"/>
        </w:rPr>
        <w:t>.</w:t>
      </w:r>
      <w:r w:rsidR="00210FF1">
        <w:rPr>
          <w:rFonts w:ascii="Times New Roman" w:hAnsi="Times New Roman" w:cs="Times New Roman"/>
          <w:sz w:val="24"/>
          <w:szCs w:val="24"/>
        </w:rPr>
        <w:t xml:space="preserve"> Hal </w:t>
      </w:r>
      <w:proofErr w:type="spellStart"/>
      <w:r w:rsidR="00210FF1">
        <w:rPr>
          <w:rFonts w:ascii="Times New Roman" w:hAnsi="Times New Roman" w:cs="Times New Roman"/>
          <w:sz w:val="24"/>
          <w:szCs w:val="24"/>
        </w:rPr>
        <w:t>ini</w:t>
      </w:r>
      <w:proofErr w:type="spellEnd"/>
      <w:r w:rsidR="00210FF1">
        <w:rPr>
          <w:rFonts w:ascii="Times New Roman" w:hAnsi="Times New Roman" w:cs="Times New Roman"/>
          <w:sz w:val="24"/>
          <w:szCs w:val="24"/>
        </w:rPr>
        <w:t xml:space="preserve"> pun </w:t>
      </w:r>
      <w:proofErr w:type="spellStart"/>
      <w:r w:rsidR="00210FF1">
        <w:rPr>
          <w:rFonts w:ascii="Times New Roman" w:hAnsi="Times New Roman" w:cs="Times New Roman"/>
          <w:sz w:val="24"/>
          <w:szCs w:val="24"/>
        </w:rPr>
        <w:t>sejalan</w:t>
      </w:r>
      <w:proofErr w:type="spellEnd"/>
      <w:r w:rsidR="00210FF1">
        <w:rPr>
          <w:rFonts w:ascii="Times New Roman" w:hAnsi="Times New Roman" w:cs="Times New Roman"/>
          <w:sz w:val="24"/>
          <w:szCs w:val="24"/>
        </w:rPr>
        <w:t xml:space="preserve"> </w:t>
      </w:r>
      <w:proofErr w:type="spellStart"/>
      <w:r w:rsidR="00210FF1">
        <w:rPr>
          <w:rFonts w:ascii="Times New Roman" w:hAnsi="Times New Roman" w:cs="Times New Roman"/>
          <w:sz w:val="24"/>
          <w:szCs w:val="24"/>
        </w:rPr>
        <w:t>dengan</w:t>
      </w:r>
      <w:proofErr w:type="spellEnd"/>
      <w:r w:rsidR="00210FF1">
        <w:rPr>
          <w:rFonts w:ascii="Times New Roman" w:hAnsi="Times New Roman" w:cs="Times New Roman"/>
          <w:sz w:val="24"/>
          <w:szCs w:val="24"/>
        </w:rPr>
        <w:t xml:space="preserve"> </w:t>
      </w:r>
      <w:proofErr w:type="spellStart"/>
      <w:r w:rsidR="00210FF1">
        <w:rPr>
          <w:rFonts w:ascii="Times New Roman" w:hAnsi="Times New Roman" w:cs="Times New Roman"/>
          <w:sz w:val="24"/>
          <w:szCs w:val="24"/>
        </w:rPr>
        <w:t>penelitian</w:t>
      </w:r>
      <w:proofErr w:type="spellEnd"/>
      <w:r w:rsidR="00210FF1">
        <w:rPr>
          <w:rFonts w:ascii="Times New Roman" w:hAnsi="Times New Roman" w:cs="Times New Roman"/>
          <w:sz w:val="24"/>
          <w:szCs w:val="24"/>
        </w:rPr>
        <w:t xml:space="preserve"> yang </w:t>
      </w:r>
      <w:proofErr w:type="spellStart"/>
      <w:r w:rsidR="00210FF1">
        <w:rPr>
          <w:rFonts w:ascii="Times New Roman" w:hAnsi="Times New Roman" w:cs="Times New Roman"/>
          <w:sz w:val="24"/>
          <w:szCs w:val="24"/>
        </w:rPr>
        <w:t>dilakukan</w:t>
      </w:r>
      <w:proofErr w:type="spellEnd"/>
      <w:r w:rsidRPr="00A13424">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B247E">
        <w:rPr>
          <w:rFonts w:ascii="Times New Roman" w:hAnsi="Times New Roman" w:cs="Times New Roman"/>
          <w:sz w:val="24"/>
          <w:szCs w:val="24"/>
        </w:rPr>
        <w:instrText>ADDIN CSL_CITATION {"citationItems":[{"id":"ITEM-1","itemData":{"author":[{"dropping-particle":"","family":"muhammad a'la","given":"atika fatmawai","non-dropping-particle":"","parse-names":false,"suffix":""}],"id":"ITEM-1","issued":{"date-parts":[["2020"]]},"title":"teori breavement.pdf","type":"article"},"uris":["http://www.mendeley.com/documents/?uuid=28d045dd-be9e-4d91-acd3-79108f5adc03"]}],"mendeley":{"formattedCitation":"(muhammad a’la 2020)","manualFormatting":"muhammad a’la, (2020)","plainTextFormattedCitation":"(muhammad a’la 2020)","previouslyFormattedCitation":"(muhammad a’la, 2020)"},"properties":{"noteIndex":0},"schema":"https://github.com/citation-style-language/schema/raw/master/csl-citation.json"}</w:instrText>
      </w:r>
      <w:r>
        <w:rPr>
          <w:rFonts w:ascii="Times New Roman" w:hAnsi="Times New Roman" w:cs="Times New Roman"/>
          <w:sz w:val="24"/>
          <w:szCs w:val="24"/>
        </w:rPr>
        <w:fldChar w:fldCharType="separate"/>
      </w:r>
      <w:r w:rsidRPr="00A13424">
        <w:rPr>
          <w:rFonts w:ascii="Times New Roman" w:hAnsi="Times New Roman" w:cs="Times New Roman"/>
          <w:noProof/>
          <w:sz w:val="24"/>
          <w:szCs w:val="24"/>
        </w:rPr>
        <w:t xml:space="preserve">muhammad a’la, </w:t>
      </w:r>
      <w:r>
        <w:rPr>
          <w:rFonts w:ascii="Times New Roman" w:hAnsi="Times New Roman" w:cs="Times New Roman"/>
          <w:noProof/>
          <w:sz w:val="24"/>
          <w:szCs w:val="24"/>
        </w:rPr>
        <w:t>(</w:t>
      </w:r>
      <w:r w:rsidRPr="00A13424">
        <w:rPr>
          <w:rFonts w:ascii="Times New Roman" w:hAnsi="Times New Roman" w:cs="Times New Roman"/>
          <w:noProof/>
          <w:sz w:val="24"/>
          <w:szCs w:val="24"/>
        </w:rPr>
        <w:t>2020)</w:t>
      </w:r>
      <w:r>
        <w:rPr>
          <w:rFonts w:ascii="Times New Roman" w:hAnsi="Times New Roman" w:cs="Times New Roman"/>
          <w:sz w:val="24"/>
          <w:szCs w:val="24"/>
        </w:rPr>
        <w:fldChar w:fldCharType="end"/>
      </w:r>
      <w:r w:rsidRPr="00A13424">
        <w:rPr>
          <w:rFonts w:ascii="Times New Roman" w:hAnsi="Times New Roman" w:cs="Times New Roman"/>
          <w:sz w:val="24"/>
          <w:szCs w:val="24"/>
        </w:rPr>
        <w:t xml:space="preserve"> </w:t>
      </w:r>
      <w:r w:rsidR="00210FF1">
        <w:rPr>
          <w:rFonts w:ascii="Times New Roman" w:hAnsi="Times New Roman" w:cs="Times New Roman"/>
          <w:sz w:val="24"/>
          <w:szCs w:val="24"/>
        </w:rPr>
        <w:t>yang</w:t>
      </w:r>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menyebutkan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bahwa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interaksi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simbolik</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dengan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individu</w:t>
      </w:r>
      <w:proofErr w:type="spellEnd"/>
      <w:r w:rsidRPr="00A13424">
        <w:rPr>
          <w:rFonts w:ascii="Times New Roman" w:hAnsi="Times New Roman" w:cs="Times New Roman"/>
          <w:sz w:val="24"/>
          <w:szCs w:val="24"/>
        </w:rPr>
        <w:t xml:space="preserve"> yang telah </w:t>
      </w:r>
      <w:proofErr w:type="spellStart"/>
      <w:r w:rsidRPr="00A13424">
        <w:rPr>
          <w:rFonts w:ascii="Times New Roman" w:hAnsi="Times New Roman" w:cs="Times New Roman"/>
          <w:sz w:val="24"/>
          <w:szCs w:val="24"/>
        </w:rPr>
        <w:t>meninggal</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dapat</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membantu</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individu</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dalam</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mempertahankan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keterikatan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emosional</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secara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adaptif</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sehingga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memungkinkan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terjadinya</w:t>
      </w:r>
      <w:proofErr w:type="spellEnd"/>
      <w:r w:rsidRPr="00A13424">
        <w:rPr>
          <w:rFonts w:ascii="Times New Roman" w:hAnsi="Times New Roman" w:cs="Times New Roman"/>
          <w:sz w:val="24"/>
          <w:szCs w:val="24"/>
        </w:rPr>
        <w:t xml:space="preserve"> proses </w:t>
      </w:r>
      <w:proofErr w:type="spellStart"/>
      <w:r w:rsidRPr="00A13424">
        <w:rPr>
          <w:rFonts w:ascii="Times New Roman" w:hAnsi="Times New Roman" w:cs="Times New Roman"/>
          <w:sz w:val="24"/>
          <w:szCs w:val="24"/>
        </w:rPr>
        <w:t>pemaknaan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terhadap</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pengalaman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kehilangan</w:t>
      </w:r>
      <w:proofErr w:type="spellEnd"/>
      <w:r w:rsidRPr="00A13424">
        <w:rPr>
          <w:rFonts w:ascii="Times New Roman" w:hAnsi="Times New Roman" w:cs="Times New Roman"/>
          <w:sz w:val="24"/>
          <w:szCs w:val="24"/>
        </w:rPr>
        <w:t xml:space="preserve"> yang </w:t>
      </w:r>
      <w:proofErr w:type="spellStart"/>
      <w:r w:rsidRPr="00A13424">
        <w:rPr>
          <w:rFonts w:ascii="Times New Roman" w:hAnsi="Times New Roman" w:cs="Times New Roman"/>
          <w:sz w:val="24"/>
          <w:szCs w:val="24"/>
        </w:rPr>
        <w:t>dialami</w:t>
      </w:r>
      <w:proofErr w:type="spellEnd"/>
      <w:r w:rsidRPr="00A13424">
        <w:rPr>
          <w:rFonts w:ascii="Times New Roman" w:hAnsi="Times New Roman" w:cs="Times New Roman"/>
          <w:sz w:val="24"/>
          <w:szCs w:val="24"/>
        </w:rPr>
        <w:t>.</w:t>
      </w:r>
    </w:p>
    <w:p w14:paraId="6B12D2C4" w14:textId="1862627A" w:rsidR="007D63ED" w:rsidRPr="005C5354" w:rsidRDefault="00A13424" w:rsidP="008076E1">
      <w:pPr>
        <w:pStyle w:val="Teks"/>
        <w:spacing w:after="0"/>
        <w:ind w:left="0" w:firstLine="473"/>
        <w:rPr>
          <w:rFonts w:ascii="Times New Roman" w:hAnsi="Times New Roman" w:cs="Times New Roman"/>
          <w:sz w:val="24"/>
          <w:szCs w:val="24"/>
        </w:rPr>
      </w:pPr>
      <w:r w:rsidRPr="00A13424">
        <w:rPr>
          <w:rFonts w:ascii="Times New Roman" w:hAnsi="Times New Roman" w:cs="Times New Roman"/>
          <w:sz w:val="24"/>
          <w:szCs w:val="24"/>
        </w:rPr>
        <w:t xml:space="preserve">Dalam </w:t>
      </w:r>
      <w:proofErr w:type="spellStart"/>
      <w:r w:rsidR="00210FF1">
        <w:rPr>
          <w:rFonts w:ascii="Times New Roman" w:hAnsi="Times New Roman" w:cs="Times New Roman"/>
          <w:sz w:val="24"/>
          <w:szCs w:val="24"/>
        </w:rPr>
        <w:t>teori</w:t>
      </w:r>
      <w:proofErr w:type="spellEnd"/>
      <w:r w:rsidRPr="00A13424">
        <w:rPr>
          <w:rFonts w:ascii="Times New Roman" w:hAnsi="Times New Roman" w:cs="Times New Roman"/>
          <w:sz w:val="24"/>
          <w:szCs w:val="24"/>
        </w:rPr>
        <w:t xml:space="preserve"> </w:t>
      </w:r>
      <w:r w:rsidRPr="00210FF1">
        <w:rPr>
          <w:rFonts w:ascii="Times New Roman" w:hAnsi="Times New Roman" w:cs="Times New Roman"/>
          <w:i/>
          <w:iCs/>
          <w:sz w:val="24"/>
          <w:szCs w:val="24"/>
        </w:rPr>
        <w:t>Post-Traumatic Growth</w:t>
      </w:r>
      <w:r w:rsidRPr="00A13424">
        <w:rPr>
          <w:rFonts w:ascii="Times New Roman" w:hAnsi="Times New Roman" w:cs="Times New Roman"/>
          <w:sz w:val="24"/>
          <w:szCs w:val="24"/>
        </w:rPr>
        <w:t xml:space="preserve"> (PTG), </w:t>
      </w:r>
      <w:proofErr w:type="spellStart"/>
      <w:r w:rsidRPr="00A13424">
        <w:rPr>
          <w:rFonts w:ascii="Times New Roman" w:hAnsi="Times New Roman" w:cs="Times New Roman"/>
          <w:sz w:val="24"/>
          <w:szCs w:val="24"/>
        </w:rPr>
        <w:t>perubahan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dalam</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persepsi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terhadap</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kemampuan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diri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dalam</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menghadapi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kesulitan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merupakan</w:t>
      </w:r>
      <w:proofErr w:type="spellEnd"/>
      <w:r w:rsidRPr="00A13424">
        <w:rPr>
          <w:rFonts w:ascii="Times New Roman" w:hAnsi="Times New Roman" w:cs="Times New Roman"/>
          <w:sz w:val="24"/>
          <w:szCs w:val="24"/>
        </w:rPr>
        <w:t xml:space="preserve"> salah </w:t>
      </w:r>
      <w:proofErr w:type="spellStart"/>
      <w:r w:rsidRPr="00A13424">
        <w:rPr>
          <w:rFonts w:ascii="Times New Roman" w:hAnsi="Times New Roman" w:cs="Times New Roman"/>
          <w:sz w:val="24"/>
          <w:szCs w:val="24"/>
        </w:rPr>
        <w:t>satu</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indikator</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berkembangnya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kekuatan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pribadi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setelah</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individu</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mengalami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peristiwa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traumatis</w:t>
      </w:r>
      <w:proofErr w:type="spellEnd"/>
      <w:r w:rsidR="00210FF1">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pengalaman</w:t>
      </w:r>
      <w:proofErr w:type="spellEnd"/>
      <w:r w:rsidRPr="00A13424">
        <w:rPr>
          <w:rFonts w:ascii="Times New Roman" w:hAnsi="Times New Roman" w:cs="Times New Roman"/>
          <w:sz w:val="24"/>
          <w:szCs w:val="24"/>
        </w:rPr>
        <w:t xml:space="preserve"> trauma </w:t>
      </w:r>
      <w:proofErr w:type="spellStart"/>
      <w:r w:rsidRPr="00A13424">
        <w:rPr>
          <w:rFonts w:ascii="Times New Roman" w:hAnsi="Times New Roman" w:cs="Times New Roman"/>
          <w:sz w:val="24"/>
          <w:szCs w:val="24"/>
        </w:rPr>
        <w:t>dapat</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memicu</w:t>
      </w:r>
      <w:proofErr w:type="spellEnd"/>
      <w:r w:rsidRPr="00A13424">
        <w:rPr>
          <w:rFonts w:ascii="Times New Roman" w:hAnsi="Times New Roman" w:cs="Times New Roman"/>
          <w:sz w:val="24"/>
          <w:szCs w:val="24"/>
        </w:rPr>
        <w:t xml:space="preserve"> proses </w:t>
      </w:r>
      <w:proofErr w:type="spellStart"/>
      <w:r w:rsidRPr="00A13424">
        <w:rPr>
          <w:rFonts w:ascii="Times New Roman" w:hAnsi="Times New Roman" w:cs="Times New Roman"/>
          <w:sz w:val="24"/>
          <w:szCs w:val="24"/>
        </w:rPr>
        <w:t>refleksi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kognitif</w:t>
      </w:r>
      <w:proofErr w:type="spellEnd"/>
      <w:r w:rsidRPr="00A13424">
        <w:rPr>
          <w:rFonts w:ascii="Times New Roman" w:hAnsi="Times New Roman" w:cs="Times New Roman"/>
          <w:sz w:val="24"/>
          <w:szCs w:val="24"/>
        </w:rPr>
        <w:t xml:space="preserve"> yang </w:t>
      </w:r>
      <w:proofErr w:type="spellStart"/>
      <w:r w:rsidRPr="00A13424">
        <w:rPr>
          <w:rFonts w:ascii="Times New Roman" w:hAnsi="Times New Roman" w:cs="Times New Roman"/>
          <w:sz w:val="24"/>
          <w:szCs w:val="24"/>
        </w:rPr>
        <w:t>memungkinkan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individu</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untuk</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mengenali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kapasitas</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diri</w:t>
      </w:r>
      <w:proofErr w:type="spellEnd"/>
      <w:r w:rsidRPr="00A13424">
        <w:rPr>
          <w:rFonts w:ascii="Times New Roman" w:hAnsi="Times New Roman" w:cs="Times New Roman"/>
          <w:sz w:val="24"/>
          <w:szCs w:val="24"/>
        </w:rPr>
        <w:t xml:space="preserve"> yang </w:t>
      </w:r>
      <w:proofErr w:type="spellStart"/>
      <w:r w:rsidRPr="00A13424">
        <w:rPr>
          <w:rFonts w:ascii="Times New Roman" w:hAnsi="Times New Roman" w:cs="Times New Roman"/>
          <w:sz w:val="24"/>
          <w:szCs w:val="24"/>
        </w:rPr>
        <w:t>sebelumnya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tidak</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disadari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sehingga</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memunculkan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keyakinan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baru</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terhadap</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kemampuan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dalam</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menghadapi</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tantangan</w:t>
      </w:r>
      <w:proofErr w:type="spellEnd"/>
      <w:r w:rsidRPr="00A13424">
        <w:rPr>
          <w:rFonts w:ascii="Times New Roman" w:hAnsi="Times New Roman" w:cs="Times New Roman"/>
          <w:sz w:val="24"/>
          <w:szCs w:val="24"/>
        </w:rPr>
        <w:t xml:space="preserve"> </w:t>
      </w:r>
      <w:proofErr w:type="spellStart"/>
      <w:r w:rsidRPr="00A13424">
        <w:rPr>
          <w:rFonts w:ascii="Times New Roman" w:hAnsi="Times New Roman" w:cs="Times New Roman"/>
          <w:sz w:val="24"/>
          <w:szCs w:val="24"/>
        </w:rPr>
        <w:t>kehidupan</w:t>
      </w:r>
      <w:proofErr w:type="spellEnd"/>
      <w:r w:rsidRPr="00A13424">
        <w:rPr>
          <w:rFonts w:ascii="Times New Roman" w:hAnsi="Times New Roman" w:cs="Times New Roman"/>
          <w:sz w:val="24"/>
          <w:szCs w:val="24"/>
        </w:rPr>
        <w:t xml:space="preserve"> di masa </w:t>
      </w:r>
      <w:proofErr w:type="spellStart"/>
      <w:r w:rsidRPr="00A13424">
        <w:rPr>
          <w:rFonts w:ascii="Times New Roman" w:hAnsi="Times New Roman" w:cs="Times New Roman"/>
          <w:sz w:val="24"/>
          <w:szCs w:val="24"/>
        </w:rPr>
        <w:t>mendatang</w:t>
      </w:r>
      <w:proofErr w:type="spellEnd"/>
      <w:r w:rsidRPr="00A13424">
        <w:rPr>
          <w:rFonts w:ascii="Times New Roman" w:hAnsi="Times New Roman" w:cs="Times New Roman"/>
          <w:sz w:val="24"/>
          <w:szCs w:val="24"/>
        </w:rPr>
        <w:t>.</w:t>
      </w:r>
    </w:p>
    <w:p w14:paraId="02D6C7C6" w14:textId="77777777" w:rsidR="00717A13" w:rsidRDefault="00717A13" w:rsidP="008076E1">
      <w:pPr>
        <w:pStyle w:val="Teks"/>
        <w:spacing w:after="0"/>
        <w:ind w:left="0" w:firstLine="0"/>
        <w:rPr>
          <w:rFonts w:ascii="Times New Roman" w:hAnsi="Times New Roman" w:cs="Times New Roman"/>
          <w:b/>
          <w:bCs/>
          <w:sz w:val="24"/>
          <w:szCs w:val="24"/>
        </w:rPr>
      </w:pPr>
    </w:p>
    <w:p w14:paraId="4C2C90AE" w14:textId="0AC785C0" w:rsidR="007D63ED" w:rsidRPr="005C5354" w:rsidRDefault="00717A13" w:rsidP="008076E1">
      <w:pPr>
        <w:pStyle w:val="Teks"/>
        <w:spacing w:after="0"/>
        <w:ind w:left="0" w:firstLine="0"/>
        <w:rPr>
          <w:rFonts w:ascii="Times New Roman" w:hAnsi="Times New Roman" w:cs="Times New Roman"/>
          <w:b/>
          <w:bCs/>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81792" behindDoc="0" locked="0" layoutInCell="1" allowOverlap="1" wp14:anchorId="292F00F6" wp14:editId="3BDDE087">
                <wp:simplePos x="0" y="0"/>
                <wp:positionH relativeFrom="column">
                  <wp:posOffset>5642610</wp:posOffset>
                </wp:positionH>
                <wp:positionV relativeFrom="paragraph">
                  <wp:posOffset>-276823</wp:posOffset>
                </wp:positionV>
                <wp:extent cx="714375" cy="319405"/>
                <wp:effectExtent l="0" t="0" r="0" b="0"/>
                <wp:wrapNone/>
                <wp:docPr id="925002298"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F0F63C0" w14:textId="3F234C2F"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F00F6" id="_x0000_s1047" style="position:absolute;left:0;text-align:left;margin-left:444.3pt;margin-top:-21.8pt;width:56.25pt;height:25.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" fillcolor="white [3201]" stroked="f" strokeweight="2pt">
                <v:textbox>
                  <w:txbxContent>
                    <w:p w14:paraId="3F0F63C0" w14:textId="3F234C2F"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107</w:t>
                      </w:r>
                    </w:p>
                  </w:txbxContent>
                </v:textbox>
              </v:rect>
            </w:pict>
          </mc:Fallback>
        </mc:AlternateContent>
      </w:r>
      <w:proofErr w:type="spellStart"/>
      <w:r w:rsidR="007D63ED" w:rsidRPr="005C5354">
        <w:rPr>
          <w:rFonts w:ascii="Times New Roman" w:hAnsi="Times New Roman" w:cs="Times New Roman"/>
          <w:b/>
          <w:bCs/>
          <w:sz w:val="24"/>
          <w:szCs w:val="24"/>
        </w:rPr>
        <w:t>Kemungkinan</w:t>
      </w:r>
      <w:proofErr w:type="spellEnd"/>
      <w:r w:rsidR="007D63ED" w:rsidRPr="005C5354">
        <w:rPr>
          <w:rFonts w:ascii="Times New Roman" w:hAnsi="Times New Roman" w:cs="Times New Roman"/>
          <w:b/>
          <w:bCs/>
          <w:sz w:val="24"/>
          <w:szCs w:val="24"/>
        </w:rPr>
        <w:t xml:space="preserve"> Baru Dalam Hidup </w:t>
      </w:r>
      <w:r w:rsidR="007D63ED" w:rsidRPr="005C5354">
        <w:rPr>
          <w:rFonts w:ascii="Times New Roman" w:hAnsi="Times New Roman" w:cs="Times New Roman"/>
          <w:b/>
          <w:bCs/>
          <w:i/>
          <w:iCs/>
          <w:sz w:val="24"/>
          <w:szCs w:val="24"/>
        </w:rPr>
        <w:t>(New Possibilities)</w:t>
      </w:r>
    </w:p>
    <w:p w14:paraId="6296A0B4" w14:textId="1C733511" w:rsidR="00122E22" w:rsidRDefault="0082207D" w:rsidP="008076E1">
      <w:pPr>
        <w:pStyle w:val="Teks"/>
        <w:spacing w:after="0"/>
        <w:ind w:left="0" w:firstLine="360"/>
        <w:rPr>
          <w:rFonts w:ascii="Times New Roman" w:hAnsi="Times New Roman" w:cs="Times New Roman"/>
          <w:sz w:val="24"/>
          <w:szCs w:val="24"/>
        </w:rPr>
      </w:pPr>
      <w:r>
        <w:rPr>
          <w:rFonts w:ascii="Times New Roman" w:hAnsi="Times New Roman" w:cs="Times New Roman"/>
          <w:sz w:val="24"/>
          <w:szCs w:val="24"/>
        </w:rPr>
        <w:fldChar w:fldCharType="begin" w:fldLock="1"/>
      </w:r>
      <w:r w:rsidR="007B247E">
        <w:rPr>
          <w:rFonts w:ascii="Times New Roman" w:hAnsi="Times New Roman" w:cs="Times New Roman"/>
          <w:sz w:val="24"/>
          <w:szCs w:val="24"/>
        </w:rPr>
        <w:instrText>ADDIN CSL_CITATION {"citationItems":[{"id":"ITEM-1","itemData":{"DOI":"10.1207/s15327965pli1501","author":[{"dropping-particle":"","family":"Tedeschi","given":"Richard G","non-dropping-particle":"","parse-names":false,"suffix":""},{"dropping-particle":"","family":"Calhoun","given":"Lawrence G","non-dropping-particle":"","parse-names":false,"suffix":""},{"dropping-particle":"","family":"Charlotte","given":"Carolina","non-dropping-particle":"","parse-names":false,"suffix":""}],"id":"ITEM-1","issue":"January 2004","issued":{"date-parts":[["2014"]]},"page":"1-18","title":"Tedeschi RG , Calhoun LGPosttraumatic growth : conceptual foundations and empirical evidence . Psychol Inq 15 ( 1 ): 1-18 TARGET Posttraumatic Growth : Conceptual Foundations and Empirical Evidence","type":"article-journal","volume":"15"},"uris":["http://www.mendeley.com/documents/?uuid=ae7198e5-69b9-44c5-bf3c-657363dec75e"]}],"mendeley":{"formattedCitation":"(Tedeschi et al. 2014)","manualFormatting":"Tedeschi et al. 2014","plainTextFormattedCitation":"(Tedeschi et al. 2014)","previouslyFormattedCitation":"(Tedeschi et al., 2014)"},"properties":{"noteIndex":0},"schema":"https://github.com/citation-style-language/schema/raw/master/csl-citation.json"}</w:instrText>
      </w:r>
      <w:r>
        <w:rPr>
          <w:rFonts w:ascii="Times New Roman" w:hAnsi="Times New Roman" w:cs="Times New Roman"/>
          <w:sz w:val="24"/>
          <w:szCs w:val="24"/>
        </w:rPr>
        <w:fldChar w:fldCharType="separate"/>
      </w:r>
      <w:r w:rsidRPr="0082207D">
        <w:rPr>
          <w:rFonts w:ascii="Times New Roman" w:hAnsi="Times New Roman" w:cs="Times New Roman"/>
          <w:noProof/>
          <w:sz w:val="24"/>
          <w:szCs w:val="24"/>
        </w:rPr>
        <w:t xml:space="preserve">Tedeschi et al. </w:t>
      </w:r>
      <w:r>
        <w:rPr>
          <w:rFonts w:ascii="Times New Roman" w:hAnsi="Times New Roman" w:cs="Times New Roman"/>
          <w:noProof/>
          <w:sz w:val="24"/>
          <w:szCs w:val="24"/>
        </w:rPr>
        <w:t>2014</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dalam</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teorinya</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mengenai</w:t>
      </w:r>
      <w:proofErr w:type="spellEnd"/>
      <w:r w:rsidR="007D63ED" w:rsidRPr="005C5354">
        <w:rPr>
          <w:rFonts w:ascii="Times New Roman" w:hAnsi="Times New Roman" w:cs="Times New Roman"/>
          <w:sz w:val="24"/>
          <w:szCs w:val="24"/>
        </w:rPr>
        <w:t xml:space="preserve"> </w:t>
      </w:r>
      <w:r w:rsidR="007D63ED" w:rsidRPr="005C5354">
        <w:rPr>
          <w:rFonts w:ascii="Times New Roman" w:hAnsi="Times New Roman" w:cs="Times New Roman"/>
          <w:i/>
          <w:iCs/>
          <w:sz w:val="24"/>
          <w:szCs w:val="24"/>
        </w:rPr>
        <w:t>Post traumatic Growth</w:t>
      </w:r>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mendefinisikan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kemungkinan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baru</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dalam</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hidup</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atau</w:t>
      </w:r>
      <w:proofErr w:type="spellEnd"/>
      <w:r w:rsidR="007D63ED" w:rsidRPr="005C5354">
        <w:rPr>
          <w:rFonts w:ascii="Times New Roman" w:hAnsi="Times New Roman" w:cs="Times New Roman"/>
          <w:sz w:val="24"/>
          <w:szCs w:val="24"/>
        </w:rPr>
        <w:t xml:space="preserve"> </w:t>
      </w:r>
      <w:r w:rsidR="007D63ED" w:rsidRPr="005C5354">
        <w:rPr>
          <w:rFonts w:ascii="Times New Roman" w:hAnsi="Times New Roman" w:cs="Times New Roman"/>
          <w:i/>
          <w:iCs/>
          <w:sz w:val="24"/>
          <w:szCs w:val="24"/>
        </w:rPr>
        <w:t>new possibilities</w:t>
      </w:r>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sebagai</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perubahan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mendasar</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dalam</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kehidupan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individu</w:t>
      </w:r>
      <w:proofErr w:type="spellEnd"/>
      <w:r w:rsidR="007D63ED" w:rsidRPr="005C5354">
        <w:rPr>
          <w:rFonts w:ascii="Times New Roman" w:hAnsi="Times New Roman" w:cs="Times New Roman"/>
          <w:sz w:val="24"/>
          <w:szCs w:val="24"/>
        </w:rPr>
        <w:t xml:space="preserve"> yang </w:t>
      </w:r>
      <w:proofErr w:type="spellStart"/>
      <w:r w:rsidR="007D63ED" w:rsidRPr="005C5354">
        <w:rPr>
          <w:rFonts w:ascii="Times New Roman" w:hAnsi="Times New Roman" w:cs="Times New Roman"/>
          <w:sz w:val="24"/>
          <w:szCs w:val="24"/>
        </w:rPr>
        <w:t>mencakup</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identifikasi</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peluang</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untuk</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melakukan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hal-hal</w:t>
      </w:r>
      <w:proofErr w:type="spellEnd"/>
      <w:r w:rsidR="007D63ED" w:rsidRPr="005C5354">
        <w:rPr>
          <w:rFonts w:ascii="Times New Roman" w:hAnsi="Times New Roman" w:cs="Times New Roman"/>
          <w:sz w:val="24"/>
          <w:szCs w:val="24"/>
        </w:rPr>
        <w:t xml:space="preserve"> yang </w:t>
      </w:r>
      <w:proofErr w:type="spellStart"/>
      <w:r w:rsidR="007D63ED" w:rsidRPr="005C5354">
        <w:rPr>
          <w:rFonts w:ascii="Times New Roman" w:hAnsi="Times New Roman" w:cs="Times New Roman"/>
          <w:sz w:val="24"/>
          <w:szCs w:val="24"/>
        </w:rPr>
        <w:t>berbeda</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perubahan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dalam</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tujuan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hidup</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serta</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pengembangan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aktivitas</w:t>
      </w:r>
      <w:proofErr w:type="spellEnd"/>
      <w:r w:rsidR="007D63ED" w:rsidRPr="005C5354">
        <w:rPr>
          <w:rFonts w:ascii="Times New Roman" w:hAnsi="Times New Roman" w:cs="Times New Roman"/>
          <w:sz w:val="24"/>
          <w:szCs w:val="24"/>
        </w:rPr>
        <w:t xml:space="preserve"> yang </w:t>
      </w:r>
      <w:proofErr w:type="spellStart"/>
      <w:r w:rsidR="007D63ED" w:rsidRPr="005C5354">
        <w:rPr>
          <w:rFonts w:ascii="Times New Roman" w:hAnsi="Times New Roman" w:cs="Times New Roman"/>
          <w:sz w:val="24"/>
          <w:szCs w:val="24"/>
        </w:rPr>
        <w:t>sebelumnya</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tidak</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dipertimbangkan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Temuan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dalam</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penelitian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ini</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selaras</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dengan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definisi</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dari</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aspek</w:t>
      </w:r>
      <w:proofErr w:type="spellEnd"/>
      <w:r w:rsidR="007D63ED" w:rsidRPr="005C5354">
        <w:rPr>
          <w:rFonts w:ascii="Times New Roman" w:hAnsi="Times New Roman" w:cs="Times New Roman"/>
          <w:sz w:val="24"/>
          <w:szCs w:val="24"/>
        </w:rPr>
        <w:t xml:space="preserve"> </w:t>
      </w:r>
      <w:r w:rsidR="007D63ED" w:rsidRPr="005C5354">
        <w:rPr>
          <w:rFonts w:ascii="Times New Roman" w:hAnsi="Times New Roman" w:cs="Times New Roman"/>
          <w:i/>
          <w:iCs/>
          <w:sz w:val="24"/>
          <w:szCs w:val="24"/>
        </w:rPr>
        <w:t xml:space="preserve">new possibilities </w:t>
      </w:r>
      <w:r w:rsidR="007D63ED" w:rsidRPr="005C5354">
        <w:rPr>
          <w:rFonts w:ascii="Times New Roman" w:hAnsi="Times New Roman" w:cs="Times New Roman"/>
          <w:sz w:val="24"/>
          <w:szCs w:val="24"/>
        </w:rPr>
        <w:t xml:space="preserve">yang </w:t>
      </w:r>
      <w:proofErr w:type="spellStart"/>
      <w:r w:rsidR="007D63ED" w:rsidRPr="005C5354">
        <w:rPr>
          <w:rFonts w:ascii="Times New Roman" w:hAnsi="Times New Roman" w:cs="Times New Roman"/>
          <w:sz w:val="24"/>
          <w:szCs w:val="24"/>
        </w:rPr>
        <w:t>dikemukakan</w:t>
      </w:r>
      <w:proofErr w:type="spellEnd"/>
      <w:r w:rsidR="007D63ED" w:rsidRPr="005C5354">
        <w:rPr>
          <w:rFonts w:ascii="Times New Roman" w:hAnsi="Times New Roman" w:cs="Times New Roman"/>
          <w:sz w:val="24"/>
          <w:szCs w:val="24"/>
        </w:rPr>
        <w:t xml:space="preserve"> oleh Tedeschi dan Calhoun, </w:t>
      </w:r>
      <w:proofErr w:type="spellStart"/>
      <w:r w:rsidR="00122E22" w:rsidRPr="00122E22">
        <w:rPr>
          <w:rFonts w:ascii="Times New Roman" w:hAnsi="Times New Roman" w:cs="Times New Roman"/>
          <w:sz w:val="24"/>
          <w:szCs w:val="24"/>
        </w:rPr>
        <w:t>Keterlibatan</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dalam</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kegiatan</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sosial</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serta</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inisiatif</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untuk</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mendirikan</w:t>
      </w:r>
      <w:proofErr w:type="spellEnd"/>
      <w:r w:rsidR="00122E22" w:rsidRPr="00122E22">
        <w:rPr>
          <w:rFonts w:ascii="Times New Roman" w:hAnsi="Times New Roman" w:cs="Times New Roman"/>
          <w:sz w:val="24"/>
          <w:szCs w:val="24"/>
        </w:rPr>
        <w:t xml:space="preserve"> Rumah Qur’an </w:t>
      </w:r>
      <w:proofErr w:type="spellStart"/>
      <w:r w:rsidR="00122E22" w:rsidRPr="00122E22">
        <w:rPr>
          <w:rFonts w:ascii="Times New Roman" w:hAnsi="Times New Roman" w:cs="Times New Roman"/>
          <w:sz w:val="24"/>
          <w:szCs w:val="24"/>
        </w:rPr>
        <w:t>menjadi</w:t>
      </w:r>
      <w:proofErr w:type="spellEnd"/>
      <w:r w:rsidR="00122E22" w:rsidRPr="00122E22">
        <w:rPr>
          <w:rFonts w:ascii="Times New Roman" w:hAnsi="Times New Roman" w:cs="Times New Roman"/>
          <w:sz w:val="24"/>
          <w:szCs w:val="24"/>
        </w:rPr>
        <w:t xml:space="preserve"> salah </w:t>
      </w:r>
      <w:proofErr w:type="spellStart"/>
      <w:r w:rsidR="00122E22" w:rsidRPr="00122E22">
        <w:rPr>
          <w:rFonts w:ascii="Times New Roman" w:hAnsi="Times New Roman" w:cs="Times New Roman"/>
          <w:sz w:val="24"/>
          <w:szCs w:val="24"/>
        </w:rPr>
        <w:t>satu</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bentuk</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perubahan</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arah</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hidup</w:t>
      </w:r>
      <w:proofErr w:type="spellEnd"/>
      <w:r w:rsidR="00122E22" w:rsidRPr="00122E22">
        <w:rPr>
          <w:rFonts w:ascii="Times New Roman" w:hAnsi="Times New Roman" w:cs="Times New Roman"/>
          <w:sz w:val="24"/>
          <w:szCs w:val="24"/>
        </w:rPr>
        <w:t xml:space="preserve"> yang </w:t>
      </w:r>
      <w:proofErr w:type="spellStart"/>
      <w:r w:rsidR="00122E22" w:rsidRPr="00122E22">
        <w:rPr>
          <w:rFonts w:ascii="Times New Roman" w:hAnsi="Times New Roman" w:cs="Times New Roman"/>
          <w:sz w:val="24"/>
          <w:szCs w:val="24"/>
        </w:rPr>
        <w:t>muncul</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setelah</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peristiwa</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traumatis</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tersebut</w:t>
      </w:r>
      <w:proofErr w:type="spellEnd"/>
      <w:r w:rsidR="00122E22" w:rsidRPr="00122E22">
        <w:rPr>
          <w:rFonts w:ascii="Times New Roman" w:hAnsi="Times New Roman" w:cs="Times New Roman"/>
          <w:sz w:val="24"/>
          <w:szCs w:val="24"/>
        </w:rPr>
        <w:t xml:space="preserve">. Aktivitas </w:t>
      </w:r>
      <w:proofErr w:type="spellStart"/>
      <w:r w:rsidR="00122E22" w:rsidRPr="00122E22">
        <w:rPr>
          <w:rFonts w:ascii="Times New Roman" w:hAnsi="Times New Roman" w:cs="Times New Roman"/>
          <w:sz w:val="24"/>
          <w:szCs w:val="24"/>
        </w:rPr>
        <w:t>ini</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tidak</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hanya</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berfungsi</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sebagai</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bentuk</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pengalihan</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dari</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kesedihan</w:t>
      </w:r>
      <w:proofErr w:type="spellEnd"/>
      <w:r w:rsidR="00122E22" w:rsidRPr="00122E22">
        <w:rPr>
          <w:rFonts w:ascii="Times New Roman" w:hAnsi="Times New Roman" w:cs="Times New Roman"/>
          <w:sz w:val="24"/>
          <w:szCs w:val="24"/>
        </w:rPr>
        <w:t xml:space="preserve"> yang </w:t>
      </w:r>
      <w:proofErr w:type="spellStart"/>
      <w:r w:rsidR="00122E22" w:rsidRPr="00122E22">
        <w:rPr>
          <w:rFonts w:ascii="Times New Roman" w:hAnsi="Times New Roman" w:cs="Times New Roman"/>
          <w:sz w:val="24"/>
          <w:szCs w:val="24"/>
        </w:rPr>
        <w:t>dialami</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tetapi</w:t>
      </w:r>
      <w:proofErr w:type="spellEnd"/>
      <w:r w:rsidR="00122E22" w:rsidRPr="00122E22">
        <w:rPr>
          <w:rFonts w:ascii="Times New Roman" w:hAnsi="Times New Roman" w:cs="Times New Roman"/>
          <w:sz w:val="24"/>
          <w:szCs w:val="24"/>
        </w:rPr>
        <w:t xml:space="preserve"> juga </w:t>
      </w:r>
      <w:proofErr w:type="spellStart"/>
      <w:r w:rsidR="00122E22" w:rsidRPr="00122E22">
        <w:rPr>
          <w:rFonts w:ascii="Times New Roman" w:hAnsi="Times New Roman" w:cs="Times New Roman"/>
          <w:sz w:val="24"/>
          <w:szCs w:val="24"/>
        </w:rPr>
        <w:t>mencerminkan</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adanya</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upaya</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untuk</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membangun</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kembali</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makna</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hidup</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melalui</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kontribusi</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terhadap</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lingkungan</w:t>
      </w:r>
      <w:proofErr w:type="spellEnd"/>
      <w:r w:rsidR="00122E22" w:rsidRPr="00122E22">
        <w:rPr>
          <w:rFonts w:ascii="Times New Roman" w:hAnsi="Times New Roman" w:cs="Times New Roman"/>
          <w:sz w:val="24"/>
          <w:szCs w:val="24"/>
        </w:rPr>
        <w:t xml:space="preserve"> </w:t>
      </w:r>
      <w:proofErr w:type="spellStart"/>
      <w:r w:rsidR="00122E22" w:rsidRPr="00122E22">
        <w:rPr>
          <w:rFonts w:ascii="Times New Roman" w:hAnsi="Times New Roman" w:cs="Times New Roman"/>
          <w:sz w:val="24"/>
          <w:szCs w:val="24"/>
        </w:rPr>
        <w:t>sekitar</w:t>
      </w:r>
      <w:proofErr w:type="spellEnd"/>
      <w:r w:rsidR="00122E22" w:rsidRPr="00122E22">
        <w:rPr>
          <w:rFonts w:ascii="Times New Roman" w:hAnsi="Times New Roman" w:cs="Times New Roman"/>
          <w:sz w:val="24"/>
          <w:szCs w:val="24"/>
        </w:rPr>
        <w:t>.</w:t>
      </w:r>
    </w:p>
    <w:p w14:paraId="0142A965" w14:textId="6BFE1450" w:rsidR="00122E22" w:rsidRDefault="00122E22" w:rsidP="008076E1">
      <w:pPr>
        <w:pStyle w:val="Teks"/>
        <w:spacing w:after="0"/>
        <w:ind w:left="0" w:firstLine="360"/>
        <w:rPr>
          <w:rFonts w:ascii="Times New Roman" w:hAnsi="Times New Roman" w:cs="Times New Roman"/>
          <w:sz w:val="24"/>
          <w:szCs w:val="24"/>
        </w:rPr>
      </w:pPr>
      <w:proofErr w:type="spellStart"/>
      <w:r w:rsidRPr="00122E22">
        <w:rPr>
          <w:rFonts w:ascii="Times New Roman" w:hAnsi="Times New Roman" w:cs="Times New Roman"/>
          <w:sz w:val="24"/>
          <w:szCs w:val="24"/>
        </w:rPr>
        <w:t>Perubahan</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ini</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mengindikasikan</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adanya</w:t>
      </w:r>
      <w:proofErr w:type="spellEnd"/>
      <w:r w:rsidRPr="00122E22">
        <w:rPr>
          <w:rFonts w:ascii="Times New Roman" w:hAnsi="Times New Roman" w:cs="Times New Roman"/>
          <w:sz w:val="24"/>
          <w:szCs w:val="24"/>
        </w:rPr>
        <w:t xml:space="preserve"> proses </w:t>
      </w:r>
      <w:proofErr w:type="spellStart"/>
      <w:r w:rsidRPr="00122E22">
        <w:rPr>
          <w:rFonts w:ascii="Times New Roman" w:hAnsi="Times New Roman" w:cs="Times New Roman"/>
          <w:sz w:val="24"/>
          <w:szCs w:val="24"/>
        </w:rPr>
        <w:t>adaptasi</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psikologis</w:t>
      </w:r>
      <w:proofErr w:type="spellEnd"/>
      <w:r w:rsidRPr="00122E22">
        <w:rPr>
          <w:rFonts w:ascii="Times New Roman" w:hAnsi="Times New Roman" w:cs="Times New Roman"/>
          <w:sz w:val="24"/>
          <w:szCs w:val="24"/>
        </w:rPr>
        <w:t xml:space="preserve"> yang </w:t>
      </w:r>
      <w:proofErr w:type="spellStart"/>
      <w:r w:rsidRPr="00122E22">
        <w:rPr>
          <w:rFonts w:ascii="Times New Roman" w:hAnsi="Times New Roman" w:cs="Times New Roman"/>
          <w:sz w:val="24"/>
          <w:szCs w:val="24"/>
        </w:rPr>
        <w:t>memungkinkan</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individu</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untuk</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melihat</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peluang</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atau</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kemungkinan</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baru</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dalam</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hidup</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setelah</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mengalami</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kehilangan</w:t>
      </w:r>
      <w:proofErr w:type="spellEnd"/>
      <w:r w:rsidRPr="00122E22">
        <w:rPr>
          <w:rFonts w:ascii="Times New Roman" w:hAnsi="Times New Roman" w:cs="Times New Roman"/>
          <w:sz w:val="24"/>
          <w:szCs w:val="24"/>
        </w:rPr>
        <w:t xml:space="preserve"> yang </w:t>
      </w:r>
      <w:proofErr w:type="spellStart"/>
      <w:r w:rsidRPr="00122E22">
        <w:rPr>
          <w:rFonts w:ascii="Times New Roman" w:hAnsi="Times New Roman" w:cs="Times New Roman"/>
          <w:sz w:val="24"/>
          <w:szCs w:val="24"/>
        </w:rPr>
        <w:t>signifikan</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Informan</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mulai</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memaknai</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pengalaman</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kehilangan</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sebagai</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dorongan</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untuk</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melakukan</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aktivitas</w:t>
      </w:r>
      <w:proofErr w:type="spellEnd"/>
      <w:r w:rsidRPr="00122E22">
        <w:rPr>
          <w:rFonts w:ascii="Times New Roman" w:hAnsi="Times New Roman" w:cs="Times New Roman"/>
          <w:sz w:val="24"/>
          <w:szCs w:val="24"/>
        </w:rPr>
        <w:t xml:space="preserve"> yang </w:t>
      </w:r>
      <w:proofErr w:type="spellStart"/>
      <w:r w:rsidRPr="00122E22">
        <w:rPr>
          <w:rFonts w:ascii="Times New Roman" w:hAnsi="Times New Roman" w:cs="Times New Roman"/>
          <w:sz w:val="24"/>
          <w:szCs w:val="24"/>
        </w:rPr>
        <w:t>memiliki</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nilai</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kebermanfaatan</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bagi</w:t>
      </w:r>
      <w:proofErr w:type="spellEnd"/>
      <w:r w:rsidRPr="00122E22">
        <w:rPr>
          <w:rFonts w:ascii="Times New Roman" w:hAnsi="Times New Roman" w:cs="Times New Roman"/>
          <w:sz w:val="24"/>
          <w:szCs w:val="24"/>
        </w:rPr>
        <w:t xml:space="preserve"> orang lain, </w:t>
      </w:r>
      <w:proofErr w:type="spellStart"/>
      <w:r w:rsidRPr="00122E22">
        <w:rPr>
          <w:rFonts w:ascii="Times New Roman" w:hAnsi="Times New Roman" w:cs="Times New Roman"/>
          <w:sz w:val="24"/>
          <w:szCs w:val="24"/>
        </w:rPr>
        <w:t>sehingga</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kehidupan</w:t>
      </w:r>
      <w:proofErr w:type="spellEnd"/>
      <w:r w:rsidRPr="00122E22">
        <w:rPr>
          <w:rFonts w:ascii="Times New Roman" w:hAnsi="Times New Roman" w:cs="Times New Roman"/>
          <w:sz w:val="24"/>
          <w:szCs w:val="24"/>
        </w:rPr>
        <w:t xml:space="preserve"> yang </w:t>
      </w:r>
      <w:proofErr w:type="spellStart"/>
      <w:r w:rsidRPr="00122E22">
        <w:rPr>
          <w:rFonts w:ascii="Times New Roman" w:hAnsi="Times New Roman" w:cs="Times New Roman"/>
          <w:sz w:val="24"/>
          <w:szCs w:val="24"/>
        </w:rPr>
        <w:t>sebelumnya</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berfokus</w:t>
      </w:r>
      <w:proofErr w:type="spellEnd"/>
      <w:r w:rsidRPr="00122E22">
        <w:rPr>
          <w:rFonts w:ascii="Times New Roman" w:hAnsi="Times New Roman" w:cs="Times New Roman"/>
          <w:sz w:val="24"/>
          <w:szCs w:val="24"/>
        </w:rPr>
        <w:t xml:space="preserve"> pada </w:t>
      </w:r>
      <w:proofErr w:type="spellStart"/>
      <w:r w:rsidRPr="00122E22">
        <w:rPr>
          <w:rFonts w:ascii="Times New Roman" w:hAnsi="Times New Roman" w:cs="Times New Roman"/>
          <w:sz w:val="24"/>
          <w:szCs w:val="24"/>
        </w:rPr>
        <w:t>peran</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sebagai</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ibu</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dalam</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keluarga</w:t>
      </w:r>
      <w:proofErr w:type="spellEnd"/>
      <w:r w:rsidRPr="00122E22">
        <w:rPr>
          <w:rFonts w:ascii="Times New Roman" w:hAnsi="Times New Roman" w:cs="Times New Roman"/>
          <w:sz w:val="24"/>
          <w:szCs w:val="24"/>
        </w:rPr>
        <w:t>,</w:t>
      </w:r>
      <w:r w:rsidR="00523281">
        <w:rPr>
          <w:rFonts w:ascii="Times New Roman" w:hAnsi="Times New Roman" w:cs="Times New Roman"/>
          <w:sz w:val="24"/>
          <w:szCs w:val="24"/>
        </w:rPr>
        <w:t xml:space="preserve"> </w:t>
      </w:r>
      <w:proofErr w:type="spellStart"/>
      <w:r w:rsidR="00523281">
        <w:rPr>
          <w:rFonts w:ascii="Times New Roman" w:hAnsi="Times New Roman" w:cs="Times New Roman"/>
          <w:sz w:val="24"/>
          <w:szCs w:val="24"/>
        </w:rPr>
        <w:t>pengajar</w:t>
      </w:r>
      <w:proofErr w:type="spellEnd"/>
      <w:r w:rsidR="00523281">
        <w:rPr>
          <w:rFonts w:ascii="Times New Roman" w:hAnsi="Times New Roman" w:cs="Times New Roman"/>
          <w:sz w:val="24"/>
          <w:szCs w:val="24"/>
        </w:rPr>
        <w:t xml:space="preserve"> di </w:t>
      </w:r>
      <w:proofErr w:type="spellStart"/>
      <w:r w:rsidR="00523281">
        <w:rPr>
          <w:rFonts w:ascii="Times New Roman" w:hAnsi="Times New Roman" w:cs="Times New Roman"/>
          <w:sz w:val="24"/>
          <w:szCs w:val="24"/>
        </w:rPr>
        <w:t>pondok</w:t>
      </w:r>
      <w:proofErr w:type="spellEnd"/>
      <w:r w:rsidR="00523281">
        <w:rPr>
          <w:rFonts w:ascii="Times New Roman" w:hAnsi="Times New Roman" w:cs="Times New Roman"/>
          <w:sz w:val="24"/>
          <w:szCs w:val="24"/>
        </w:rPr>
        <w:t xml:space="preserve">, </w:t>
      </w:r>
      <w:proofErr w:type="spellStart"/>
      <w:r w:rsidR="00523281">
        <w:rPr>
          <w:rFonts w:ascii="Times New Roman" w:hAnsi="Times New Roman" w:cs="Times New Roman"/>
          <w:sz w:val="24"/>
          <w:szCs w:val="24"/>
        </w:rPr>
        <w:t>kemudian</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berkembang</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ke</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arah</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peran</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sosial</w:t>
      </w:r>
      <w:proofErr w:type="spellEnd"/>
      <w:r w:rsidRPr="00122E22">
        <w:rPr>
          <w:rFonts w:ascii="Times New Roman" w:hAnsi="Times New Roman" w:cs="Times New Roman"/>
          <w:sz w:val="24"/>
          <w:szCs w:val="24"/>
        </w:rPr>
        <w:t xml:space="preserve"> yang </w:t>
      </w:r>
      <w:proofErr w:type="spellStart"/>
      <w:r w:rsidRPr="00122E22">
        <w:rPr>
          <w:rFonts w:ascii="Times New Roman" w:hAnsi="Times New Roman" w:cs="Times New Roman"/>
          <w:sz w:val="24"/>
          <w:szCs w:val="24"/>
        </w:rPr>
        <w:t>lebih</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luas</w:t>
      </w:r>
      <w:proofErr w:type="spellEnd"/>
      <w:r w:rsidRPr="00122E22">
        <w:rPr>
          <w:rFonts w:ascii="Times New Roman" w:hAnsi="Times New Roman" w:cs="Times New Roman"/>
          <w:sz w:val="24"/>
          <w:szCs w:val="24"/>
        </w:rPr>
        <w:t xml:space="preserve"> di </w:t>
      </w:r>
      <w:proofErr w:type="spellStart"/>
      <w:r w:rsidRPr="00122E22">
        <w:rPr>
          <w:rFonts w:ascii="Times New Roman" w:hAnsi="Times New Roman" w:cs="Times New Roman"/>
          <w:sz w:val="24"/>
          <w:szCs w:val="24"/>
        </w:rPr>
        <w:t>masyarakat</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Keterlibatan</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dalam</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aktivitas</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keagamaan</w:t>
      </w:r>
      <w:proofErr w:type="spellEnd"/>
      <w:r w:rsidRPr="00122E22">
        <w:rPr>
          <w:rFonts w:ascii="Times New Roman" w:hAnsi="Times New Roman" w:cs="Times New Roman"/>
          <w:sz w:val="24"/>
          <w:szCs w:val="24"/>
        </w:rPr>
        <w:t xml:space="preserve"> dan </w:t>
      </w:r>
      <w:proofErr w:type="spellStart"/>
      <w:r w:rsidRPr="00122E22">
        <w:rPr>
          <w:rFonts w:ascii="Times New Roman" w:hAnsi="Times New Roman" w:cs="Times New Roman"/>
          <w:sz w:val="24"/>
          <w:szCs w:val="24"/>
        </w:rPr>
        <w:t>sosial</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tersebut</w:t>
      </w:r>
      <w:proofErr w:type="spellEnd"/>
      <w:r w:rsidRPr="00122E22">
        <w:rPr>
          <w:rFonts w:ascii="Times New Roman" w:hAnsi="Times New Roman" w:cs="Times New Roman"/>
          <w:sz w:val="24"/>
          <w:szCs w:val="24"/>
        </w:rPr>
        <w:t xml:space="preserve"> juga </w:t>
      </w:r>
      <w:proofErr w:type="spellStart"/>
      <w:r w:rsidRPr="00122E22">
        <w:rPr>
          <w:rFonts w:ascii="Times New Roman" w:hAnsi="Times New Roman" w:cs="Times New Roman"/>
          <w:sz w:val="24"/>
          <w:szCs w:val="24"/>
        </w:rPr>
        <w:t>menjadi</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sarana</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bagi</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informan</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untuk</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mengonstruksi</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kembali</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tujuan</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hidup</w:t>
      </w:r>
      <w:proofErr w:type="spellEnd"/>
      <w:r w:rsidRPr="00122E22">
        <w:rPr>
          <w:rFonts w:ascii="Times New Roman" w:hAnsi="Times New Roman" w:cs="Times New Roman"/>
          <w:sz w:val="24"/>
          <w:szCs w:val="24"/>
        </w:rPr>
        <w:t xml:space="preserve"> yang </w:t>
      </w:r>
      <w:proofErr w:type="spellStart"/>
      <w:r w:rsidRPr="00122E22">
        <w:rPr>
          <w:rFonts w:ascii="Times New Roman" w:hAnsi="Times New Roman" w:cs="Times New Roman"/>
          <w:sz w:val="24"/>
          <w:szCs w:val="24"/>
        </w:rPr>
        <w:t>sempat</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terguncang</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akibat</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peristiwa</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kematian</w:t>
      </w:r>
      <w:proofErr w:type="spellEnd"/>
      <w:r w:rsidRPr="00122E22">
        <w:rPr>
          <w:rFonts w:ascii="Times New Roman" w:hAnsi="Times New Roman" w:cs="Times New Roman"/>
          <w:sz w:val="24"/>
          <w:szCs w:val="24"/>
        </w:rPr>
        <w:t xml:space="preserve"> </w:t>
      </w:r>
      <w:proofErr w:type="spellStart"/>
      <w:r w:rsidRPr="00122E22">
        <w:rPr>
          <w:rFonts w:ascii="Times New Roman" w:hAnsi="Times New Roman" w:cs="Times New Roman"/>
          <w:sz w:val="24"/>
          <w:szCs w:val="24"/>
        </w:rPr>
        <w:t>anak</w:t>
      </w:r>
      <w:proofErr w:type="spellEnd"/>
      <w:r w:rsidRPr="00122E22">
        <w:rPr>
          <w:rFonts w:ascii="Times New Roman" w:hAnsi="Times New Roman" w:cs="Times New Roman"/>
          <w:sz w:val="24"/>
          <w:szCs w:val="24"/>
        </w:rPr>
        <w:t>.</w:t>
      </w:r>
      <w:r>
        <w:rPr>
          <w:rFonts w:ascii="Times New Roman" w:hAnsi="Times New Roman" w:cs="Times New Roman"/>
          <w:sz w:val="24"/>
          <w:szCs w:val="24"/>
        </w:rPr>
        <w:t xml:space="preserve"> </w:t>
      </w:r>
    </w:p>
    <w:p w14:paraId="09FC9F67" w14:textId="7C9ED394" w:rsidR="0082207D" w:rsidRDefault="007D63ED" w:rsidP="008076E1">
      <w:pPr>
        <w:pStyle w:val="Teks"/>
        <w:spacing w:after="0"/>
        <w:ind w:left="0" w:firstLine="360"/>
        <w:rPr>
          <w:rFonts w:ascii="Times New Roman" w:hAnsi="Times New Roman" w:cs="Times New Roman"/>
          <w:sz w:val="24"/>
          <w:szCs w:val="24"/>
        </w:rPr>
      </w:pPr>
      <w:r w:rsidRPr="005C5354">
        <w:rPr>
          <w:rFonts w:ascii="Times New Roman" w:hAnsi="Times New Roman" w:cs="Times New Roman"/>
          <w:sz w:val="24"/>
          <w:szCs w:val="24"/>
        </w:rPr>
        <w:t xml:space="preserve">Momen </w:t>
      </w:r>
      <w:proofErr w:type="spellStart"/>
      <w:r w:rsidRPr="005C5354">
        <w:rPr>
          <w:rFonts w:ascii="Times New Roman" w:hAnsi="Times New Roman" w:cs="Times New Roman"/>
          <w:sz w:val="24"/>
          <w:szCs w:val="24"/>
        </w:rPr>
        <w:t>krusial</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dalam</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pengembangan</w:t>
      </w:r>
      <w:proofErr w:type="spellEnd"/>
      <w:r w:rsidRPr="005C5354">
        <w:rPr>
          <w:rFonts w:ascii="Times New Roman" w:hAnsi="Times New Roman" w:cs="Times New Roman"/>
          <w:sz w:val="24"/>
          <w:szCs w:val="24"/>
        </w:rPr>
        <w:t xml:space="preserve"> </w:t>
      </w:r>
      <w:r w:rsidRPr="005C5354">
        <w:rPr>
          <w:rFonts w:ascii="Times New Roman" w:hAnsi="Times New Roman" w:cs="Times New Roman"/>
          <w:i/>
          <w:iCs/>
          <w:sz w:val="24"/>
          <w:szCs w:val="24"/>
        </w:rPr>
        <w:t>new possibilities</w:t>
      </w:r>
      <w:r w:rsidRPr="005C5354">
        <w:rPr>
          <w:rFonts w:ascii="Times New Roman" w:hAnsi="Times New Roman" w:cs="Times New Roman"/>
          <w:sz w:val="24"/>
          <w:szCs w:val="24"/>
        </w:rPr>
        <w:t xml:space="preserve"> </w:t>
      </w:r>
      <w:proofErr w:type="spellStart"/>
      <w:r w:rsidR="00C85545">
        <w:rPr>
          <w:rFonts w:ascii="Times New Roman" w:hAnsi="Times New Roman" w:cs="Times New Roman"/>
          <w:sz w:val="24"/>
          <w:szCs w:val="24"/>
        </w:rPr>
        <w:t>informan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adalah</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ketika</w:t>
      </w:r>
      <w:proofErr w:type="spellEnd"/>
      <w:r w:rsidRPr="005C5354">
        <w:rPr>
          <w:rFonts w:ascii="Times New Roman" w:hAnsi="Times New Roman" w:cs="Times New Roman"/>
          <w:sz w:val="24"/>
          <w:szCs w:val="24"/>
        </w:rPr>
        <w:t xml:space="preserve"> </w:t>
      </w:r>
      <w:proofErr w:type="spellStart"/>
      <w:r w:rsidR="00C85545">
        <w:rPr>
          <w:rFonts w:ascii="Times New Roman" w:hAnsi="Times New Roman" w:cs="Times New Roman"/>
          <w:sz w:val="24"/>
          <w:szCs w:val="24"/>
        </w:rPr>
        <w:t>informan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membuat</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keputusan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untuk</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mendirikan</w:t>
      </w:r>
      <w:proofErr w:type="spellEnd"/>
      <w:r w:rsidRPr="005C5354">
        <w:rPr>
          <w:rFonts w:ascii="Times New Roman" w:hAnsi="Times New Roman" w:cs="Times New Roman"/>
          <w:sz w:val="24"/>
          <w:szCs w:val="24"/>
        </w:rPr>
        <w:t xml:space="preserve"> Rumah Qur'an </w:t>
      </w:r>
      <w:proofErr w:type="spellStart"/>
      <w:r w:rsidRPr="005C5354">
        <w:rPr>
          <w:rFonts w:ascii="Times New Roman" w:hAnsi="Times New Roman" w:cs="Times New Roman"/>
          <w:sz w:val="24"/>
          <w:szCs w:val="24"/>
        </w:rPr>
        <w:t>atas</w:t>
      </w:r>
      <w:proofErr w:type="spellEnd"/>
      <w:r w:rsidRPr="005C5354">
        <w:rPr>
          <w:rFonts w:ascii="Times New Roman" w:hAnsi="Times New Roman" w:cs="Times New Roman"/>
          <w:sz w:val="24"/>
          <w:szCs w:val="24"/>
        </w:rPr>
        <w:t xml:space="preserve"> nama </w:t>
      </w:r>
      <w:proofErr w:type="spellStart"/>
      <w:r w:rsidRPr="005C5354">
        <w:rPr>
          <w:rFonts w:ascii="Times New Roman" w:hAnsi="Times New Roman" w:cs="Times New Roman"/>
          <w:sz w:val="24"/>
          <w:szCs w:val="24"/>
        </w:rPr>
        <w:t>anak</w:t>
      </w:r>
      <w:proofErr w:type="spellEnd"/>
      <w:r w:rsidRPr="005C5354">
        <w:rPr>
          <w:rFonts w:ascii="Times New Roman" w:hAnsi="Times New Roman" w:cs="Times New Roman"/>
          <w:sz w:val="24"/>
          <w:szCs w:val="24"/>
        </w:rPr>
        <w:t xml:space="preserve"> yang telah </w:t>
      </w:r>
      <w:proofErr w:type="spellStart"/>
      <w:r w:rsidRPr="005C5354">
        <w:rPr>
          <w:rFonts w:ascii="Times New Roman" w:hAnsi="Times New Roman" w:cs="Times New Roman"/>
          <w:sz w:val="24"/>
          <w:szCs w:val="24"/>
        </w:rPr>
        <w:t>meninggal</w:t>
      </w:r>
      <w:proofErr w:type="spellEnd"/>
      <w:r w:rsidRPr="005C5354">
        <w:rPr>
          <w:rFonts w:ascii="Times New Roman" w:hAnsi="Times New Roman" w:cs="Times New Roman"/>
          <w:sz w:val="24"/>
          <w:szCs w:val="24"/>
        </w:rPr>
        <w:t xml:space="preserve">. Ini </w:t>
      </w:r>
      <w:proofErr w:type="spellStart"/>
      <w:r w:rsidRPr="005C5354">
        <w:rPr>
          <w:rFonts w:ascii="Times New Roman" w:hAnsi="Times New Roman" w:cs="Times New Roman"/>
          <w:sz w:val="24"/>
          <w:szCs w:val="24"/>
        </w:rPr>
        <w:t>bukan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sekadar</w:t>
      </w:r>
      <w:proofErr w:type="spellEnd"/>
      <w:r w:rsidRPr="005C5354">
        <w:rPr>
          <w:rFonts w:ascii="Times New Roman" w:hAnsi="Times New Roman" w:cs="Times New Roman"/>
          <w:sz w:val="24"/>
          <w:szCs w:val="24"/>
        </w:rPr>
        <w:t xml:space="preserve"> ide </w:t>
      </w:r>
      <w:proofErr w:type="spellStart"/>
      <w:r w:rsidRPr="005C5354">
        <w:rPr>
          <w:rFonts w:ascii="Times New Roman" w:hAnsi="Times New Roman" w:cs="Times New Roman"/>
          <w:sz w:val="24"/>
          <w:szCs w:val="24"/>
        </w:rPr>
        <w:t>spontan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melainkan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hasil</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dari</w:t>
      </w:r>
      <w:proofErr w:type="spellEnd"/>
      <w:r w:rsidRPr="005C5354">
        <w:rPr>
          <w:rFonts w:ascii="Times New Roman" w:hAnsi="Times New Roman" w:cs="Times New Roman"/>
          <w:sz w:val="24"/>
          <w:szCs w:val="24"/>
        </w:rPr>
        <w:t xml:space="preserve"> proses </w:t>
      </w:r>
      <w:r w:rsidRPr="0082207D">
        <w:rPr>
          <w:rFonts w:ascii="Times New Roman" w:hAnsi="Times New Roman" w:cs="Times New Roman"/>
          <w:i/>
          <w:iCs/>
          <w:sz w:val="24"/>
          <w:szCs w:val="24"/>
        </w:rPr>
        <w:t>meaning-making</w:t>
      </w:r>
      <w:r w:rsidRPr="005C5354">
        <w:rPr>
          <w:rFonts w:ascii="Times New Roman" w:hAnsi="Times New Roman" w:cs="Times New Roman"/>
          <w:sz w:val="24"/>
          <w:szCs w:val="24"/>
        </w:rPr>
        <w:t xml:space="preserve"> yang </w:t>
      </w:r>
      <w:proofErr w:type="spellStart"/>
      <w:r w:rsidRPr="005C5354">
        <w:rPr>
          <w:rFonts w:ascii="Times New Roman" w:hAnsi="Times New Roman" w:cs="Times New Roman"/>
          <w:sz w:val="24"/>
          <w:szCs w:val="24"/>
        </w:rPr>
        <w:t>mendalam</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bagaimana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mengambil</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satu</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karakteristik</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positif</w:t>
      </w:r>
      <w:proofErr w:type="spellEnd"/>
      <w:r w:rsidRPr="005C5354">
        <w:rPr>
          <w:rFonts w:ascii="Times New Roman" w:hAnsi="Times New Roman" w:cs="Times New Roman"/>
          <w:sz w:val="24"/>
          <w:szCs w:val="24"/>
        </w:rPr>
        <w:t xml:space="preserve"> </w:t>
      </w:r>
      <w:proofErr w:type="spellStart"/>
      <w:r w:rsidR="0082207D">
        <w:rPr>
          <w:rFonts w:ascii="Times New Roman" w:hAnsi="Times New Roman" w:cs="Times New Roman"/>
          <w:sz w:val="24"/>
          <w:szCs w:val="24"/>
        </w:rPr>
        <w:t>seorang</w:t>
      </w:r>
      <w:proofErr w:type="spellEnd"/>
      <w:r w:rsidR="0082207D">
        <w:rPr>
          <w:rFonts w:ascii="Times New Roman" w:hAnsi="Times New Roman" w:cs="Times New Roman"/>
          <w:sz w:val="24"/>
          <w:szCs w:val="24"/>
        </w:rPr>
        <w:t xml:space="preserve"> </w:t>
      </w:r>
      <w:proofErr w:type="spellStart"/>
      <w:r w:rsidR="0082207D">
        <w:rPr>
          <w:rFonts w:ascii="Times New Roman" w:hAnsi="Times New Roman" w:cs="Times New Roman"/>
          <w:sz w:val="24"/>
          <w:szCs w:val="24"/>
        </w:rPr>
        <w:t>anak</w:t>
      </w:r>
      <w:proofErr w:type="spellEnd"/>
      <w:r w:rsidR="0082207D">
        <w:rPr>
          <w:rFonts w:ascii="Times New Roman" w:hAnsi="Times New Roman" w:cs="Times New Roman"/>
          <w:sz w:val="24"/>
          <w:szCs w:val="24"/>
        </w:rPr>
        <w:t xml:space="preserve"> </w:t>
      </w:r>
      <w:proofErr w:type="spellStart"/>
      <w:r w:rsidR="0082207D">
        <w:rPr>
          <w:rFonts w:ascii="Times New Roman" w:hAnsi="Times New Roman" w:cs="Times New Roman"/>
          <w:sz w:val="24"/>
          <w:szCs w:val="24"/>
        </w:rPr>
        <w:t>hafidzah</w:t>
      </w:r>
      <w:proofErr w:type="spellEnd"/>
      <w:r w:rsidR="0082207D">
        <w:rPr>
          <w:rFonts w:ascii="Times New Roman" w:hAnsi="Times New Roman" w:cs="Times New Roman"/>
          <w:sz w:val="24"/>
          <w:szCs w:val="24"/>
        </w:rPr>
        <w:t xml:space="preserve"> yang </w:t>
      </w:r>
      <w:proofErr w:type="spellStart"/>
      <w:r w:rsidR="0082207D">
        <w:rPr>
          <w:rFonts w:ascii="Times New Roman" w:hAnsi="Times New Roman" w:cs="Times New Roman"/>
          <w:sz w:val="24"/>
          <w:szCs w:val="24"/>
        </w:rPr>
        <w:t>memiliki</w:t>
      </w:r>
      <w:proofErr w:type="spellEnd"/>
      <w:r w:rsidRPr="005C5354">
        <w:rPr>
          <w:rFonts w:ascii="Times New Roman" w:hAnsi="Times New Roman" w:cs="Times New Roman"/>
          <w:sz w:val="24"/>
          <w:szCs w:val="24"/>
        </w:rPr>
        <w:t xml:space="preserve"> rasa </w:t>
      </w:r>
      <w:proofErr w:type="spellStart"/>
      <w:r w:rsidRPr="005C5354">
        <w:rPr>
          <w:rFonts w:ascii="Times New Roman" w:hAnsi="Times New Roman" w:cs="Times New Roman"/>
          <w:sz w:val="24"/>
          <w:szCs w:val="24"/>
        </w:rPr>
        <w:t>cinta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terhadap</w:t>
      </w:r>
      <w:proofErr w:type="spellEnd"/>
      <w:r w:rsidRPr="005C5354">
        <w:rPr>
          <w:rFonts w:ascii="Times New Roman" w:hAnsi="Times New Roman" w:cs="Times New Roman"/>
          <w:sz w:val="24"/>
          <w:szCs w:val="24"/>
        </w:rPr>
        <w:t xml:space="preserve"> Al-Qur'an dan </w:t>
      </w:r>
      <w:proofErr w:type="spellStart"/>
      <w:r w:rsidRPr="005C5354">
        <w:rPr>
          <w:rFonts w:ascii="Times New Roman" w:hAnsi="Times New Roman" w:cs="Times New Roman"/>
          <w:sz w:val="24"/>
          <w:szCs w:val="24"/>
        </w:rPr>
        <w:t>mengembangkannya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menjadi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institusi</w:t>
      </w:r>
      <w:proofErr w:type="spellEnd"/>
      <w:r w:rsidRPr="005C5354">
        <w:rPr>
          <w:rFonts w:ascii="Times New Roman" w:hAnsi="Times New Roman" w:cs="Times New Roman"/>
          <w:sz w:val="24"/>
          <w:szCs w:val="24"/>
        </w:rPr>
        <w:t xml:space="preserve"> yang </w:t>
      </w:r>
      <w:proofErr w:type="spellStart"/>
      <w:r w:rsidRPr="005C5354">
        <w:rPr>
          <w:rFonts w:ascii="Times New Roman" w:hAnsi="Times New Roman" w:cs="Times New Roman"/>
          <w:sz w:val="24"/>
          <w:szCs w:val="24"/>
        </w:rPr>
        <w:t>dapat</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memberikan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manfaat</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kepada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banyak</w:t>
      </w:r>
      <w:proofErr w:type="spellEnd"/>
      <w:r w:rsidRPr="005C5354">
        <w:rPr>
          <w:rFonts w:ascii="Times New Roman" w:hAnsi="Times New Roman" w:cs="Times New Roman"/>
          <w:sz w:val="24"/>
          <w:szCs w:val="24"/>
        </w:rPr>
        <w:t xml:space="preserve"> orang. Keputusan </w:t>
      </w:r>
      <w:proofErr w:type="spellStart"/>
      <w:r w:rsidRPr="005C5354">
        <w:rPr>
          <w:rFonts w:ascii="Times New Roman" w:hAnsi="Times New Roman" w:cs="Times New Roman"/>
          <w:sz w:val="24"/>
          <w:szCs w:val="24"/>
        </w:rPr>
        <w:t>ini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mencerminkan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transformasi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mengubah</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duka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cita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menjadi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energi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untuk</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aksi</w:t>
      </w:r>
      <w:proofErr w:type="spellEnd"/>
      <w:r w:rsidRPr="005C5354">
        <w:rPr>
          <w:rFonts w:ascii="Times New Roman" w:hAnsi="Times New Roman" w:cs="Times New Roman"/>
          <w:sz w:val="24"/>
          <w:szCs w:val="24"/>
        </w:rPr>
        <w:t xml:space="preserve"> yang </w:t>
      </w:r>
      <w:proofErr w:type="spellStart"/>
      <w:r w:rsidRPr="005C5354">
        <w:rPr>
          <w:rFonts w:ascii="Times New Roman" w:hAnsi="Times New Roman" w:cs="Times New Roman"/>
          <w:sz w:val="24"/>
          <w:szCs w:val="24"/>
        </w:rPr>
        <w:t>berarti</w:t>
      </w:r>
      <w:proofErr w:type="spellEnd"/>
      <w:r w:rsidRPr="005C5354">
        <w:rPr>
          <w:rFonts w:ascii="Times New Roman" w:hAnsi="Times New Roman" w:cs="Times New Roman"/>
          <w:sz w:val="24"/>
          <w:szCs w:val="24"/>
        </w:rPr>
        <w:t xml:space="preserve">.  Selain </w:t>
      </w:r>
      <w:proofErr w:type="spellStart"/>
      <w:r w:rsidRPr="005C5354">
        <w:rPr>
          <w:rFonts w:ascii="Times New Roman" w:hAnsi="Times New Roman" w:cs="Times New Roman"/>
          <w:sz w:val="24"/>
          <w:szCs w:val="24"/>
        </w:rPr>
        <w:t>itu</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pembagian</w:t>
      </w:r>
      <w:proofErr w:type="spellEnd"/>
      <w:r w:rsidRPr="005C5354">
        <w:rPr>
          <w:rFonts w:ascii="Times New Roman" w:hAnsi="Times New Roman" w:cs="Times New Roman"/>
          <w:sz w:val="24"/>
          <w:szCs w:val="24"/>
        </w:rPr>
        <w:t xml:space="preserve"> 30 Al-Qur'an </w:t>
      </w:r>
      <w:proofErr w:type="spellStart"/>
      <w:r w:rsidRPr="005C5354">
        <w:rPr>
          <w:rFonts w:ascii="Times New Roman" w:hAnsi="Times New Roman" w:cs="Times New Roman"/>
          <w:sz w:val="24"/>
          <w:szCs w:val="24"/>
        </w:rPr>
        <w:t>setiap</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bulan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menunjukkan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komitmen</w:t>
      </w:r>
      <w:proofErr w:type="spellEnd"/>
      <w:r w:rsidRPr="005C5354">
        <w:rPr>
          <w:rFonts w:ascii="Times New Roman" w:hAnsi="Times New Roman" w:cs="Times New Roman"/>
          <w:sz w:val="24"/>
          <w:szCs w:val="24"/>
        </w:rPr>
        <w:t xml:space="preserve"> </w:t>
      </w:r>
      <w:proofErr w:type="spellStart"/>
      <w:r w:rsidR="00C85545">
        <w:rPr>
          <w:rFonts w:ascii="Times New Roman" w:hAnsi="Times New Roman" w:cs="Times New Roman"/>
          <w:sz w:val="24"/>
          <w:szCs w:val="24"/>
        </w:rPr>
        <w:t>informan</w:t>
      </w:r>
      <w:proofErr w:type="spellEnd"/>
      <w:r w:rsidR="00C85545">
        <w:rPr>
          <w:rFonts w:ascii="Times New Roman" w:hAnsi="Times New Roman" w:cs="Times New Roman"/>
          <w:sz w:val="24"/>
          <w:szCs w:val="24"/>
        </w:rPr>
        <w:t xml:space="preserve"> </w:t>
      </w:r>
      <w:r w:rsidRPr="005C5354">
        <w:rPr>
          <w:rFonts w:ascii="Times New Roman" w:hAnsi="Times New Roman" w:cs="Times New Roman"/>
          <w:sz w:val="24"/>
          <w:szCs w:val="24"/>
        </w:rPr>
        <w:t xml:space="preserve">yang </w:t>
      </w:r>
      <w:proofErr w:type="spellStart"/>
      <w:r w:rsidRPr="005C5354">
        <w:rPr>
          <w:rFonts w:ascii="Times New Roman" w:hAnsi="Times New Roman" w:cs="Times New Roman"/>
          <w:sz w:val="24"/>
          <w:szCs w:val="24"/>
        </w:rPr>
        <w:t>konsisten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Pembagian</w:t>
      </w:r>
      <w:proofErr w:type="spellEnd"/>
      <w:r w:rsidRPr="005C5354">
        <w:rPr>
          <w:rFonts w:ascii="Times New Roman" w:hAnsi="Times New Roman" w:cs="Times New Roman"/>
          <w:sz w:val="24"/>
          <w:szCs w:val="24"/>
        </w:rPr>
        <w:t xml:space="preserve"> Al-Qur'an </w:t>
      </w:r>
      <w:proofErr w:type="spellStart"/>
      <w:r w:rsidRPr="005C5354">
        <w:rPr>
          <w:rFonts w:ascii="Times New Roman" w:hAnsi="Times New Roman" w:cs="Times New Roman"/>
          <w:sz w:val="24"/>
          <w:szCs w:val="24"/>
        </w:rPr>
        <w:t>ini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memiliki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simbolisme</w:t>
      </w:r>
      <w:proofErr w:type="spellEnd"/>
      <w:r w:rsidRPr="005C5354">
        <w:rPr>
          <w:rFonts w:ascii="Times New Roman" w:hAnsi="Times New Roman" w:cs="Times New Roman"/>
          <w:sz w:val="24"/>
          <w:szCs w:val="24"/>
        </w:rPr>
        <w:t xml:space="preserve"> yang </w:t>
      </w:r>
      <w:proofErr w:type="spellStart"/>
      <w:r w:rsidRPr="005C5354">
        <w:rPr>
          <w:rFonts w:ascii="Times New Roman" w:hAnsi="Times New Roman" w:cs="Times New Roman"/>
          <w:sz w:val="24"/>
          <w:szCs w:val="24"/>
        </w:rPr>
        <w:t>dalam</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dalam</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konteks</w:t>
      </w:r>
      <w:proofErr w:type="spellEnd"/>
      <w:r w:rsidRPr="005C5354">
        <w:rPr>
          <w:rFonts w:ascii="Times New Roman" w:hAnsi="Times New Roman" w:cs="Times New Roman"/>
          <w:sz w:val="24"/>
          <w:szCs w:val="24"/>
        </w:rPr>
        <w:t xml:space="preserve"> Islam, Qur'an </w:t>
      </w:r>
      <w:proofErr w:type="spellStart"/>
      <w:r w:rsidRPr="005C5354">
        <w:rPr>
          <w:rFonts w:ascii="Times New Roman" w:hAnsi="Times New Roman" w:cs="Times New Roman"/>
          <w:sz w:val="24"/>
          <w:szCs w:val="24"/>
        </w:rPr>
        <w:t>adalah</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panduan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hidup</w:t>
      </w:r>
      <w:proofErr w:type="spellEnd"/>
      <w:r w:rsidRPr="005C5354">
        <w:rPr>
          <w:rFonts w:ascii="Times New Roman" w:hAnsi="Times New Roman" w:cs="Times New Roman"/>
          <w:sz w:val="24"/>
          <w:szCs w:val="24"/>
        </w:rPr>
        <w:t xml:space="preserve">, dan </w:t>
      </w:r>
      <w:proofErr w:type="spellStart"/>
      <w:r w:rsidRPr="005C5354">
        <w:rPr>
          <w:rFonts w:ascii="Times New Roman" w:hAnsi="Times New Roman" w:cs="Times New Roman"/>
          <w:sz w:val="24"/>
          <w:szCs w:val="24"/>
        </w:rPr>
        <w:t>dengan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membagikan</w:t>
      </w:r>
      <w:proofErr w:type="spellEnd"/>
      <w:r w:rsidRPr="005C5354">
        <w:rPr>
          <w:rFonts w:ascii="Times New Roman" w:hAnsi="Times New Roman" w:cs="Times New Roman"/>
          <w:sz w:val="24"/>
          <w:szCs w:val="24"/>
        </w:rPr>
        <w:t xml:space="preserve"> Qur'an, </w:t>
      </w:r>
      <w:proofErr w:type="spellStart"/>
      <w:r w:rsidR="00C85545">
        <w:rPr>
          <w:rFonts w:ascii="Times New Roman" w:hAnsi="Times New Roman" w:cs="Times New Roman"/>
          <w:sz w:val="24"/>
          <w:szCs w:val="24"/>
        </w:rPr>
        <w:t>informan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secara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simbolis</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melanjutkan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misi</w:t>
      </w:r>
      <w:proofErr w:type="spellEnd"/>
      <w:r w:rsidRPr="005C5354">
        <w:rPr>
          <w:rFonts w:ascii="Times New Roman" w:hAnsi="Times New Roman" w:cs="Times New Roman"/>
          <w:sz w:val="24"/>
          <w:szCs w:val="24"/>
        </w:rPr>
        <w:t xml:space="preserve"> spiritual </w:t>
      </w:r>
      <w:proofErr w:type="spellStart"/>
      <w:r w:rsidRPr="005C5354">
        <w:rPr>
          <w:rFonts w:ascii="Times New Roman" w:hAnsi="Times New Roman" w:cs="Times New Roman"/>
          <w:sz w:val="24"/>
          <w:szCs w:val="24"/>
        </w:rPr>
        <w:t>anak</w:t>
      </w:r>
      <w:proofErr w:type="spellEnd"/>
      <w:r w:rsidRPr="005C5354">
        <w:rPr>
          <w:rFonts w:ascii="Times New Roman" w:hAnsi="Times New Roman" w:cs="Times New Roman"/>
          <w:sz w:val="24"/>
          <w:szCs w:val="24"/>
        </w:rPr>
        <w:t xml:space="preserve"> dan </w:t>
      </w:r>
      <w:proofErr w:type="spellStart"/>
      <w:r w:rsidRPr="005C5354">
        <w:rPr>
          <w:rFonts w:ascii="Times New Roman" w:hAnsi="Times New Roman" w:cs="Times New Roman"/>
          <w:sz w:val="24"/>
          <w:szCs w:val="24"/>
        </w:rPr>
        <w:t>memperluas</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jangkauan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pengaruh</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positif</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anak</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kepada</w:t>
      </w:r>
      <w:proofErr w:type="spellEnd"/>
      <w:r w:rsidRPr="005C5354">
        <w:rPr>
          <w:rFonts w:ascii="Times New Roman" w:hAnsi="Times New Roman" w:cs="Times New Roman"/>
          <w:sz w:val="24"/>
          <w:szCs w:val="24"/>
        </w:rPr>
        <w:t xml:space="preserve"> orang lain.</w:t>
      </w:r>
    </w:p>
    <w:p w14:paraId="61EA2509" w14:textId="2F3BC329" w:rsidR="007D63ED" w:rsidRPr="005C5354" w:rsidRDefault="00717A13" w:rsidP="008076E1">
      <w:pPr>
        <w:pStyle w:val="Teks"/>
        <w:ind w:left="0" w:firstLine="426"/>
        <w:jc w:val="center"/>
        <w:rPr>
          <w:rFonts w:ascii="Times New Roman" w:hAnsi="Times New Roman" w:cs="Times New Roman"/>
          <w:b/>
          <w:bCs/>
          <w:sz w:val="24"/>
          <w:szCs w:val="24"/>
        </w:rPr>
      </w:pPr>
      <w:r w:rsidRPr="005C5354">
        <w:rPr>
          <w:rFonts w:ascii="Times New Roman" w:hAnsi="Times New Roman" w:cs="Times New Roman"/>
          <w:noProof/>
          <w:sz w:val="24"/>
          <w:szCs w:val="24"/>
          <w:lang w:val="id-ID" w:eastAsia="id-ID"/>
        </w:rPr>
        <w:drawing>
          <wp:anchor distT="0" distB="0" distL="114300" distR="114300" simplePos="0" relativeHeight="251663360" behindDoc="1" locked="0" layoutInCell="1" allowOverlap="1" wp14:anchorId="7F8B4E54" wp14:editId="0F45644B">
            <wp:simplePos x="0" y="0"/>
            <wp:positionH relativeFrom="column">
              <wp:posOffset>3496310</wp:posOffset>
            </wp:positionH>
            <wp:positionV relativeFrom="paragraph">
              <wp:posOffset>100928</wp:posOffset>
            </wp:positionV>
            <wp:extent cx="1653540" cy="1806575"/>
            <wp:effectExtent l="0" t="0" r="0" b="0"/>
            <wp:wrapTight wrapText="bothSides">
              <wp:wrapPolygon edited="0">
                <wp:start x="0" y="0"/>
                <wp:lineTo x="0" y="21410"/>
                <wp:lineTo x="21401" y="21410"/>
                <wp:lineTo x="2140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5-11-07 at 12.17.19 AM.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53540" cy="1806575"/>
                    </a:xfrm>
                    <a:prstGeom prst="rect">
                      <a:avLst/>
                    </a:prstGeom>
                  </pic:spPr>
                </pic:pic>
              </a:graphicData>
            </a:graphic>
            <wp14:sizeRelH relativeFrom="margin">
              <wp14:pctWidth>0</wp14:pctWidth>
            </wp14:sizeRelH>
            <wp14:sizeRelV relativeFrom="margin">
              <wp14:pctHeight>0</wp14:pctHeight>
            </wp14:sizeRelV>
          </wp:anchor>
        </w:drawing>
      </w:r>
      <w:r w:rsidRPr="005C5354">
        <w:rPr>
          <w:rFonts w:ascii="Times New Roman" w:hAnsi="Times New Roman" w:cs="Times New Roman"/>
          <w:noProof/>
          <w:sz w:val="24"/>
          <w:szCs w:val="24"/>
          <w:lang w:val="id-ID" w:eastAsia="id-ID"/>
        </w:rPr>
        <w:drawing>
          <wp:anchor distT="0" distB="0" distL="114300" distR="114300" simplePos="0" relativeHeight="251662336" behindDoc="1" locked="0" layoutInCell="1" allowOverlap="1" wp14:anchorId="636B699A" wp14:editId="530F5BE6">
            <wp:simplePos x="0" y="0"/>
            <wp:positionH relativeFrom="margin">
              <wp:posOffset>1054735</wp:posOffset>
            </wp:positionH>
            <wp:positionV relativeFrom="paragraph">
              <wp:posOffset>101563</wp:posOffset>
            </wp:positionV>
            <wp:extent cx="1732915" cy="1785620"/>
            <wp:effectExtent l="0" t="0" r="0" b="5080"/>
            <wp:wrapTight wrapText="bothSides">
              <wp:wrapPolygon edited="0">
                <wp:start x="0" y="0"/>
                <wp:lineTo x="0" y="21508"/>
                <wp:lineTo x="21370" y="21508"/>
                <wp:lineTo x="2137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5-11-07 at 12.17.18 AM.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32915" cy="1785620"/>
                    </a:xfrm>
                    <a:prstGeom prst="rect">
                      <a:avLst/>
                    </a:prstGeom>
                  </pic:spPr>
                </pic:pic>
              </a:graphicData>
            </a:graphic>
            <wp14:sizeRelH relativeFrom="margin">
              <wp14:pctWidth>0</wp14:pctWidth>
            </wp14:sizeRelH>
            <wp14:sizeRelV relativeFrom="margin">
              <wp14:pctHeight>0</wp14:pctHeight>
            </wp14:sizeRelV>
          </wp:anchor>
        </w:drawing>
      </w:r>
      <w:r w:rsidR="007D63ED" w:rsidRPr="005C5354">
        <w:rPr>
          <w:rFonts w:ascii="Times New Roman" w:hAnsi="Times New Roman" w:cs="Times New Roman"/>
          <w:sz w:val="24"/>
          <w:szCs w:val="24"/>
        </w:rPr>
        <w:br w:type="textWrapping" w:clear="all"/>
      </w:r>
      <w:r w:rsidR="007D63ED" w:rsidRPr="005C5354">
        <w:rPr>
          <w:rFonts w:ascii="Times New Roman" w:hAnsi="Times New Roman" w:cs="Times New Roman"/>
          <w:b/>
          <w:bCs/>
          <w:sz w:val="24"/>
          <w:szCs w:val="24"/>
        </w:rPr>
        <w:t>Gambar 2. B</w:t>
      </w:r>
      <w:r w:rsidR="00122E22">
        <w:rPr>
          <w:rFonts w:ascii="Times New Roman" w:hAnsi="Times New Roman" w:cs="Times New Roman"/>
          <w:b/>
          <w:bCs/>
          <w:sz w:val="24"/>
          <w:szCs w:val="24"/>
        </w:rPr>
        <w:t>a</w:t>
      </w:r>
      <w:r w:rsidR="007D63ED" w:rsidRPr="005C5354">
        <w:rPr>
          <w:rFonts w:ascii="Times New Roman" w:hAnsi="Times New Roman" w:cs="Times New Roman"/>
          <w:b/>
          <w:bCs/>
          <w:sz w:val="24"/>
          <w:szCs w:val="24"/>
        </w:rPr>
        <w:t xml:space="preserve">nner Rumah Qur’an &amp; Al-Qur’an yang </w:t>
      </w:r>
      <w:proofErr w:type="spellStart"/>
      <w:r w:rsidR="007D63ED" w:rsidRPr="005C5354">
        <w:rPr>
          <w:rFonts w:ascii="Times New Roman" w:hAnsi="Times New Roman" w:cs="Times New Roman"/>
          <w:b/>
          <w:bCs/>
          <w:sz w:val="24"/>
          <w:szCs w:val="24"/>
        </w:rPr>
        <w:t>dibagikan</w:t>
      </w:r>
      <w:proofErr w:type="spellEnd"/>
    </w:p>
    <w:p w14:paraId="6E9BC287" w14:textId="1B12C620" w:rsidR="007D63ED" w:rsidRPr="005C5354" w:rsidRDefault="007D63ED" w:rsidP="008076E1">
      <w:pPr>
        <w:pStyle w:val="Teks"/>
        <w:spacing w:after="0"/>
        <w:ind w:left="0" w:firstLine="0"/>
        <w:jc w:val="left"/>
        <w:rPr>
          <w:rFonts w:ascii="Times New Roman" w:hAnsi="Times New Roman" w:cs="Times New Roman"/>
          <w:b/>
          <w:bCs/>
          <w:sz w:val="24"/>
          <w:szCs w:val="24"/>
        </w:rPr>
      </w:pPr>
      <w:proofErr w:type="spellStart"/>
      <w:r w:rsidRPr="005C5354">
        <w:rPr>
          <w:rFonts w:ascii="Times New Roman" w:hAnsi="Times New Roman" w:cs="Times New Roman"/>
          <w:b/>
          <w:bCs/>
          <w:sz w:val="24"/>
          <w:szCs w:val="24"/>
        </w:rPr>
        <w:t>Perubahan</w:t>
      </w:r>
      <w:proofErr w:type="spellEnd"/>
      <w:r w:rsidRPr="005C5354">
        <w:rPr>
          <w:rFonts w:ascii="Times New Roman" w:hAnsi="Times New Roman" w:cs="Times New Roman"/>
          <w:b/>
          <w:bCs/>
          <w:sz w:val="24"/>
          <w:szCs w:val="24"/>
        </w:rPr>
        <w:t xml:space="preserve"> Dalam </w:t>
      </w:r>
      <w:proofErr w:type="spellStart"/>
      <w:r w:rsidRPr="005C5354">
        <w:rPr>
          <w:rFonts w:ascii="Times New Roman" w:hAnsi="Times New Roman" w:cs="Times New Roman"/>
          <w:b/>
          <w:bCs/>
          <w:sz w:val="24"/>
          <w:szCs w:val="24"/>
        </w:rPr>
        <w:t>Spiritualitas</w:t>
      </w:r>
      <w:proofErr w:type="spellEnd"/>
      <w:r w:rsidRPr="005C5354">
        <w:rPr>
          <w:rFonts w:ascii="Times New Roman" w:hAnsi="Times New Roman" w:cs="Times New Roman"/>
          <w:b/>
          <w:bCs/>
          <w:sz w:val="24"/>
          <w:szCs w:val="24"/>
        </w:rPr>
        <w:t xml:space="preserve"> </w:t>
      </w:r>
      <w:r w:rsidRPr="005C5354">
        <w:rPr>
          <w:rFonts w:ascii="Times New Roman" w:hAnsi="Times New Roman" w:cs="Times New Roman"/>
          <w:b/>
          <w:bCs/>
          <w:i/>
          <w:iCs/>
          <w:sz w:val="24"/>
          <w:szCs w:val="24"/>
        </w:rPr>
        <w:t>(Spiritual Change)</w:t>
      </w:r>
    </w:p>
    <w:p w14:paraId="1641F3E8" w14:textId="24711672" w:rsidR="0082207D" w:rsidRDefault="00C5486E" w:rsidP="008076E1">
      <w:pPr>
        <w:pStyle w:val="Teks"/>
        <w:spacing w:after="0"/>
        <w:ind w:left="0" w:firstLine="426"/>
        <w:rPr>
          <w:rFonts w:ascii="Times New Roman" w:hAnsi="Times New Roman" w:cs="Times New Roman"/>
          <w:sz w:val="24"/>
          <w:szCs w:val="24"/>
        </w:rPr>
      </w:pPr>
      <w:proofErr w:type="spellStart"/>
      <w:r>
        <w:rPr>
          <w:rFonts w:ascii="Times New Roman" w:hAnsi="Times New Roman" w:cs="Times New Roman"/>
          <w:sz w:val="24"/>
          <w:szCs w:val="24"/>
        </w:rPr>
        <w:t>S</w:t>
      </w:r>
      <w:r w:rsidR="00C85545" w:rsidRPr="00C85545">
        <w:rPr>
          <w:rFonts w:ascii="Times New Roman" w:hAnsi="Times New Roman" w:cs="Times New Roman"/>
          <w:sz w:val="24"/>
          <w:szCs w:val="24"/>
        </w:rPr>
        <w:t>etelah</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mengalami</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kehilangan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anak</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terjadi</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perubahan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dalam</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kualitas</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praktik</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keagamaan</w:t>
      </w:r>
      <w:proofErr w:type="spellEnd"/>
      <w:r w:rsidR="00C85545" w:rsidRPr="00C85545">
        <w:rPr>
          <w:rFonts w:ascii="Times New Roman" w:hAnsi="Times New Roman" w:cs="Times New Roman"/>
          <w:sz w:val="24"/>
          <w:szCs w:val="24"/>
        </w:rPr>
        <w:t xml:space="preserve"> yang </w:t>
      </w:r>
      <w:proofErr w:type="spellStart"/>
      <w:r w:rsidR="00C85545" w:rsidRPr="00C85545">
        <w:rPr>
          <w:rFonts w:ascii="Times New Roman" w:hAnsi="Times New Roman" w:cs="Times New Roman"/>
          <w:sz w:val="24"/>
          <w:szCs w:val="24"/>
        </w:rPr>
        <w:t>dijalankan</w:t>
      </w:r>
      <w:proofErr w:type="spellEnd"/>
      <w:r w:rsidR="00C85545" w:rsidRPr="00C85545">
        <w:rPr>
          <w:rFonts w:ascii="Times New Roman" w:hAnsi="Times New Roman" w:cs="Times New Roman"/>
          <w:sz w:val="24"/>
          <w:szCs w:val="24"/>
        </w:rPr>
        <w:t xml:space="preserve"> oleh </w:t>
      </w:r>
      <w:proofErr w:type="spellStart"/>
      <w:r w:rsidR="00C85545" w:rsidRPr="00C85545">
        <w:rPr>
          <w:rFonts w:ascii="Times New Roman" w:hAnsi="Times New Roman" w:cs="Times New Roman"/>
          <w:sz w:val="24"/>
          <w:szCs w:val="24"/>
        </w:rPr>
        <w:t>informan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Sebelum</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peristiwa</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kehilangan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informan</w:t>
      </w:r>
      <w:proofErr w:type="spellEnd"/>
      <w:r w:rsidR="00C85545" w:rsidRPr="00C85545">
        <w:rPr>
          <w:rFonts w:ascii="Times New Roman" w:hAnsi="Times New Roman" w:cs="Times New Roman"/>
          <w:sz w:val="24"/>
          <w:szCs w:val="24"/>
        </w:rPr>
        <w:t xml:space="preserve"> telah </w:t>
      </w:r>
      <w:proofErr w:type="spellStart"/>
      <w:r w:rsidR="00C85545" w:rsidRPr="00C85545">
        <w:rPr>
          <w:rFonts w:ascii="Times New Roman" w:hAnsi="Times New Roman" w:cs="Times New Roman"/>
          <w:sz w:val="24"/>
          <w:szCs w:val="24"/>
        </w:rPr>
        <w:t>menjalankan</w:t>
      </w:r>
      <w:proofErr w:type="spellEnd"/>
      <w:r w:rsidR="00C85545" w:rsidRPr="00C85545">
        <w:rPr>
          <w:rFonts w:ascii="Times New Roman" w:hAnsi="Times New Roman" w:cs="Times New Roman"/>
          <w:sz w:val="24"/>
          <w:szCs w:val="24"/>
        </w:rPr>
        <w:t xml:space="preserve"> ibadah </w:t>
      </w:r>
      <w:proofErr w:type="spellStart"/>
      <w:r w:rsidR="00C85545" w:rsidRPr="00C85545">
        <w:rPr>
          <w:rFonts w:ascii="Times New Roman" w:hAnsi="Times New Roman" w:cs="Times New Roman"/>
          <w:sz w:val="24"/>
          <w:szCs w:val="24"/>
        </w:rPr>
        <w:t>wajib</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seperti</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shalat</w:t>
      </w:r>
      <w:proofErr w:type="spellEnd"/>
      <w:r w:rsidR="00C85545" w:rsidRPr="00C85545">
        <w:rPr>
          <w:rFonts w:ascii="Times New Roman" w:hAnsi="Times New Roman" w:cs="Times New Roman"/>
          <w:sz w:val="24"/>
          <w:szCs w:val="24"/>
        </w:rPr>
        <w:t xml:space="preserve"> lima </w:t>
      </w:r>
      <w:proofErr w:type="spellStart"/>
      <w:r w:rsidR="00C85545" w:rsidRPr="00C85545">
        <w:rPr>
          <w:rFonts w:ascii="Times New Roman" w:hAnsi="Times New Roman" w:cs="Times New Roman"/>
          <w:sz w:val="24"/>
          <w:szCs w:val="24"/>
        </w:rPr>
        <w:t>waktu</w:t>
      </w:r>
      <w:proofErr w:type="spellEnd"/>
      <w:r w:rsidR="00C85545" w:rsidRPr="00C85545">
        <w:rPr>
          <w:rFonts w:ascii="Times New Roman" w:hAnsi="Times New Roman" w:cs="Times New Roman"/>
          <w:sz w:val="24"/>
          <w:szCs w:val="24"/>
        </w:rPr>
        <w:t xml:space="preserve"> dan </w:t>
      </w:r>
      <w:proofErr w:type="spellStart"/>
      <w:r w:rsidR="00C85545" w:rsidRPr="00C85545">
        <w:rPr>
          <w:rFonts w:ascii="Times New Roman" w:hAnsi="Times New Roman" w:cs="Times New Roman"/>
          <w:sz w:val="24"/>
          <w:szCs w:val="24"/>
        </w:rPr>
        <w:t>doa</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sebagai</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bagian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dari</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rutinitas</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harian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Namun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pelaksanaan</w:t>
      </w:r>
      <w:proofErr w:type="spellEnd"/>
      <w:r w:rsidR="00C85545" w:rsidRPr="00C85545">
        <w:rPr>
          <w:rFonts w:ascii="Times New Roman" w:hAnsi="Times New Roman" w:cs="Times New Roman"/>
          <w:sz w:val="24"/>
          <w:szCs w:val="24"/>
        </w:rPr>
        <w:t xml:space="preserve"> ibadah </w:t>
      </w:r>
      <w:r w:rsidR="00717A13">
        <w:rPr>
          <w:rFonts w:ascii="Times New Roman" w:hAnsi="Times New Roman" w:cs="Times New Roman"/>
          <w:noProof/>
          <w:sz w:val="24"/>
          <w:szCs w:val="24"/>
        </w:rPr>
        <w:lastRenderedPageBreak/>
        <mc:AlternateContent>
          <mc:Choice Requires="wps">
            <w:drawing>
              <wp:anchor distT="0" distB="0" distL="114300" distR="114300" simplePos="0" relativeHeight="251683840" behindDoc="0" locked="0" layoutInCell="1" allowOverlap="1" wp14:anchorId="069C8B58" wp14:editId="3D50C283">
                <wp:simplePos x="0" y="0"/>
                <wp:positionH relativeFrom="column">
                  <wp:posOffset>5636932</wp:posOffset>
                </wp:positionH>
                <wp:positionV relativeFrom="paragraph">
                  <wp:posOffset>-351790</wp:posOffset>
                </wp:positionV>
                <wp:extent cx="714375" cy="319405"/>
                <wp:effectExtent l="0" t="0" r="0" b="0"/>
                <wp:wrapNone/>
                <wp:docPr id="890698973"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82E8AF4" w14:textId="370FA62E"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C8B58" id="_x0000_s1048" style="position:absolute;left:0;text-align:left;margin-left:443.85pt;margin-top:-27.7pt;width:56.25pt;height:25.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" fillcolor="white [3201]" stroked="f" strokeweight="2pt">
                <v:textbox>
                  <w:txbxContent>
                    <w:p w14:paraId="482E8AF4" w14:textId="370FA62E"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108</w:t>
                      </w:r>
                    </w:p>
                  </w:txbxContent>
                </v:textbox>
              </v:rect>
            </w:pict>
          </mc:Fallback>
        </mc:AlternateContent>
      </w:r>
      <w:proofErr w:type="spellStart"/>
      <w:r w:rsidR="00C85545" w:rsidRPr="00C85545">
        <w:rPr>
          <w:rFonts w:ascii="Times New Roman" w:hAnsi="Times New Roman" w:cs="Times New Roman"/>
          <w:sz w:val="24"/>
          <w:szCs w:val="24"/>
        </w:rPr>
        <w:t>tersebut</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belum</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sepenuhnya</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disertai</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dengan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penghayatan</w:t>
      </w:r>
      <w:proofErr w:type="spellEnd"/>
      <w:r w:rsidR="00C85545" w:rsidRPr="00C85545">
        <w:rPr>
          <w:rFonts w:ascii="Times New Roman" w:hAnsi="Times New Roman" w:cs="Times New Roman"/>
          <w:sz w:val="24"/>
          <w:szCs w:val="24"/>
        </w:rPr>
        <w:t xml:space="preserve"> spiritual yang </w:t>
      </w:r>
      <w:proofErr w:type="spellStart"/>
      <w:r w:rsidR="00C85545" w:rsidRPr="00C85545">
        <w:rPr>
          <w:rFonts w:ascii="Times New Roman" w:hAnsi="Times New Roman" w:cs="Times New Roman"/>
          <w:sz w:val="24"/>
          <w:szCs w:val="24"/>
        </w:rPr>
        <w:t>mendalam</w:t>
      </w:r>
      <w:proofErr w:type="spellEnd"/>
      <w:r w:rsidR="00C85545" w:rsidRPr="00C85545">
        <w:rPr>
          <w:rFonts w:ascii="Times New Roman" w:hAnsi="Times New Roman" w:cs="Times New Roman"/>
          <w:sz w:val="24"/>
          <w:szCs w:val="24"/>
        </w:rPr>
        <w:t xml:space="preserve">. Ibadah </w:t>
      </w:r>
      <w:proofErr w:type="spellStart"/>
      <w:r w:rsidR="00C85545" w:rsidRPr="00C85545">
        <w:rPr>
          <w:rFonts w:ascii="Times New Roman" w:hAnsi="Times New Roman" w:cs="Times New Roman"/>
          <w:sz w:val="24"/>
          <w:szCs w:val="24"/>
        </w:rPr>
        <w:t>lebih</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dimaknai</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sebagai</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kewajiban</w:t>
      </w:r>
      <w:proofErr w:type="spellEnd"/>
      <w:r w:rsidR="00C85545" w:rsidRPr="00C85545">
        <w:rPr>
          <w:rFonts w:ascii="Times New Roman" w:hAnsi="Times New Roman" w:cs="Times New Roman"/>
          <w:sz w:val="24"/>
          <w:szCs w:val="24"/>
        </w:rPr>
        <w:t xml:space="preserve"> yang </w:t>
      </w:r>
      <w:proofErr w:type="spellStart"/>
      <w:r w:rsidR="00C85545" w:rsidRPr="00C85545">
        <w:rPr>
          <w:rFonts w:ascii="Times New Roman" w:hAnsi="Times New Roman" w:cs="Times New Roman"/>
          <w:sz w:val="24"/>
          <w:szCs w:val="24"/>
        </w:rPr>
        <w:t>harus</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ditunaikan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tanpa</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keterlibatan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emosional</w:t>
      </w:r>
      <w:proofErr w:type="spellEnd"/>
      <w:r w:rsidR="00C85545" w:rsidRPr="00C85545">
        <w:rPr>
          <w:rFonts w:ascii="Times New Roman" w:hAnsi="Times New Roman" w:cs="Times New Roman"/>
          <w:sz w:val="24"/>
          <w:szCs w:val="24"/>
        </w:rPr>
        <w:t xml:space="preserve"> yang </w:t>
      </w:r>
      <w:proofErr w:type="spellStart"/>
      <w:r w:rsidR="00C85545" w:rsidRPr="00C85545">
        <w:rPr>
          <w:rFonts w:ascii="Times New Roman" w:hAnsi="Times New Roman" w:cs="Times New Roman"/>
          <w:sz w:val="24"/>
          <w:szCs w:val="24"/>
        </w:rPr>
        <w:t>signifikan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dalam</w:t>
      </w:r>
      <w:proofErr w:type="spellEnd"/>
      <w:r w:rsidR="00C85545" w:rsidRPr="00C85545">
        <w:rPr>
          <w:rFonts w:ascii="Times New Roman" w:hAnsi="Times New Roman" w:cs="Times New Roman"/>
          <w:sz w:val="24"/>
          <w:szCs w:val="24"/>
        </w:rPr>
        <w:t xml:space="preserve"> proses </w:t>
      </w:r>
      <w:proofErr w:type="spellStart"/>
      <w:r w:rsidR="00C85545" w:rsidRPr="00C85545">
        <w:rPr>
          <w:rFonts w:ascii="Times New Roman" w:hAnsi="Times New Roman" w:cs="Times New Roman"/>
          <w:sz w:val="24"/>
          <w:szCs w:val="24"/>
        </w:rPr>
        <w:t>pelaksanaannya</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Setelah</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peristiwa</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kehilangan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anak</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informan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me</w:t>
      </w:r>
      <w:r w:rsidR="00C85545">
        <w:rPr>
          <w:rFonts w:ascii="Times New Roman" w:hAnsi="Times New Roman" w:cs="Times New Roman"/>
          <w:sz w:val="24"/>
          <w:szCs w:val="24"/>
        </w:rPr>
        <w:t>ngakui</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adanya</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perubahan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dalam</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cara</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memaknai</w:t>
      </w:r>
      <w:proofErr w:type="spellEnd"/>
      <w:r w:rsidR="00C85545" w:rsidRPr="00C85545">
        <w:rPr>
          <w:rFonts w:ascii="Times New Roman" w:hAnsi="Times New Roman" w:cs="Times New Roman"/>
          <w:sz w:val="24"/>
          <w:szCs w:val="24"/>
        </w:rPr>
        <w:t xml:space="preserve"> ibadah, </w:t>
      </w:r>
      <w:proofErr w:type="spellStart"/>
      <w:r w:rsidR="00C85545" w:rsidRPr="00C85545">
        <w:rPr>
          <w:rFonts w:ascii="Times New Roman" w:hAnsi="Times New Roman" w:cs="Times New Roman"/>
          <w:sz w:val="24"/>
          <w:szCs w:val="24"/>
        </w:rPr>
        <w:t>khususnya</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shalat</w:t>
      </w:r>
      <w:proofErr w:type="spellEnd"/>
      <w:r w:rsidR="00C85545" w:rsidRPr="00C85545">
        <w:rPr>
          <w:rFonts w:ascii="Times New Roman" w:hAnsi="Times New Roman" w:cs="Times New Roman"/>
          <w:sz w:val="24"/>
          <w:szCs w:val="24"/>
        </w:rPr>
        <w:t xml:space="preserve">. Ibadah yang </w:t>
      </w:r>
      <w:proofErr w:type="spellStart"/>
      <w:r w:rsidR="00C85545" w:rsidRPr="00C85545">
        <w:rPr>
          <w:rFonts w:ascii="Times New Roman" w:hAnsi="Times New Roman" w:cs="Times New Roman"/>
          <w:sz w:val="24"/>
          <w:szCs w:val="24"/>
        </w:rPr>
        <w:t>sebelumnya</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dijalankan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secara</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rutinitas</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mulai</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dipersepsikan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sebagai</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sarana</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komunikasi</w:t>
      </w:r>
      <w:proofErr w:type="spellEnd"/>
      <w:r w:rsidR="00C85545" w:rsidRPr="00C85545">
        <w:rPr>
          <w:rFonts w:ascii="Times New Roman" w:hAnsi="Times New Roman" w:cs="Times New Roman"/>
          <w:sz w:val="24"/>
          <w:szCs w:val="24"/>
        </w:rPr>
        <w:t xml:space="preserve"> personal </w:t>
      </w:r>
      <w:proofErr w:type="spellStart"/>
      <w:r w:rsidR="00C85545" w:rsidRPr="00C85545">
        <w:rPr>
          <w:rFonts w:ascii="Times New Roman" w:hAnsi="Times New Roman" w:cs="Times New Roman"/>
          <w:sz w:val="24"/>
          <w:szCs w:val="24"/>
        </w:rPr>
        <w:t>dengan</w:t>
      </w:r>
      <w:proofErr w:type="spellEnd"/>
      <w:r w:rsidR="00C85545" w:rsidRPr="00C85545">
        <w:rPr>
          <w:rFonts w:ascii="Times New Roman" w:hAnsi="Times New Roman" w:cs="Times New Roman"/>
          <w:sz w:val="24"/>
          <w:szCs w:val="24"/>
        </w:rPr>
        <w:t xml:space="preserve"> Tuhan.</w:t>
      </w:r>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Penelitian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tentang</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dampak</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shalat</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khusyuk</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terhadap</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kepribadian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menunjukkan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bahwa</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shalat</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i/>
          <w:iCs/>
          <w:sz w:val="24"/>
          <w:szCs w:val="24"/>
        </w:rPr>
        <w:t>khusyuk</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tidak</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hanya</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berdampak</w:t>
      </w:r>
      <w:proofErr w:type="spellEnd"/>
      <w:r w:rsidR="007D63ED" w:rsidRPr="005C5354">
        <w:rPr>
          <w:rFonts w:ascii="Times New Roman" w:hAnsi="Times New Roman" w:cs="Times New Roman"/>
          <w:sz w:val="24"/>
          <w:szCs w:val="24"/>
        </w:rPr>
        <w:t xml:space="preserve"> pada spiritual </w:t>
      </w:r>
      <w:r w:rsidR="007D63ED" w:rsidRPr="005C5354">
        <w:rPr>
          <w:rFonts w:ascii="Times New Roman" w:hAnsi="Times New Roman" w:cs="Times New Roman"/>
          <w:i/>
          <w:iCs/>
          <w:sz w:val="24"/>
          <w:szCs w:val="24"/>
        </w:rPr>
        <w:t>wellbeing</w:t>
      </w:r>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tetapi</w:t>
      </w:r>
      <w:proofErr w:type="spellEnd"/>
      <w:r w:rsidR="007D63ED" w:rsidRPr="005C5354">
        <w:rPr>
          <w:rFonts w:ascii="Times New Roman" w:hAnsi="Times New Roman" w:cs="Times New Roman"/>
          <w:sz w:val="24"/>
          <w:szCs w:val="24"/>
        </w:rPr>
        <w:t xml:space="preserve"> juga pada </w:t>
      </w:r>
      <w:proofErr w:type="spellStart"/>
      <w:r w:rsidR="007D63ED" w:rsidRPr="005C5354">
        <w:rPr>
          <w:rFonts w:ascii="Times New Roman" w:hAnsi="Times New Roman" w:cs="Times New Roman"/>
          <w:sz w:val="24"/>
          <w:szCs w:val="24"/>
        </w:rPr>
        <w:t>resiliensi</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psikiologis</w:t>
      </w:r>
      <w:proofErr w:type="spellEnd"/>
      <w:r w:rsidR="007D63ED" w:rsidRPr="005C5354">
        <w:rPr>
          <w:rFonts w:ascii="Times New Roman" w:hAnsi="Times New Roman" w:cs="Times New Roman"/>
          <w:sz w:val="24"/>
          <w:szCs w:val="24"/>
        </w:rPr>
        <w:t xml:space="preserve">, </w:t>
      </w:r>
      <w:r w:rsidR="007D63ED" w:rsidRPr="005C5354">
        <w:rPr>
          <w:rFonts w:ascii="Times New Roman" w:hAnsi="Times New Roman" w:cs="Times New Roman"/>
          <w:i/>
          <w:iCs/>
          <w:sz w:val="24"/>
          <w:szCs w:val="24"/>
        </w:rPr>
        <w:t>self-awareness</w:t>
      </w:r>
      <w:r w:rsidR="007D63ED" w:rsidRPr="005C5354">
        <w:rPr>
          <w:rFonts w:ascii="Times New Roman" w:hAnsi="Times New Roman" w:cs="Times New Roman"/>
          <w:sz w:val="24"/>
          <w:szCs w:val="24"/>
        </w:rPr>
        <w:t xml:space="preserve">, dan </w:t>
      </w:r>
      <w:proofErr w:type="spellStart"/>
      <w:r w:rsidR="007D63ED" w:rsidRPr="005C5354">
        <w:rPr>
          <w:rFonts w:ascii="Times New Roman" w:hAnsi="Times New Roman" w:cs="Times New Roman"/>
          <w:sz w:val="24"/>
          <w:szCs w:val="24"/>
        </w:rPr>
        <w:t>perubahan</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tingkah</w:t>
      </w:r>
      <w:proofErr w:type="spellEnd"/>
      <w:r w:rsidR="007D63ED" w:rsidRPr="005C5354">
        <w:rPr>
          <w:rFonts w:ascii="Times New Roman" w:hAnsi="Times New Roman" w:cs="Times New Roman"/>
          <w:sz w:val="24"/>
          <w:szCs w:val="24"/>
        </w:rPr>
        <w:t xml:space="preserve"> </w:t>
      </w:r>
      <w:proofErr w:type="spellStart"/>
      <w:r w:rsidR="007D63ED" w:rsidRPr="005C5354">
        <w:rPr>
          <w:rFonts w:ascii="Times New Roman" w:hAnsi="Times New Roman" w:cs="Times New Roman"/>
          <w:sz w:val="24"/>
          <w:szCs w:val="24"/>
        </w:rPr>
        <w:t>laku</w:t>
      </w:r>
      <w:proofErr w:type="spellEnd"/>
      <w:r w:rsidR="007D63ED" w:rsidRPr="005C5354">
        <w:rPr>
          <w:rFonts w:ascii="Times New Roman" w:hAnsi="Times New Roman" w:cs="Times New Roman"/>
          <w:sz w:val="24"/>
          <w:szCs w:val="24"/>
        </w:rPr>
        <w:t> </w:t>
      </w:r>
      <w:r w:rsidR="007D63ED" w:rsidRPr="005C5354">
        <w:rPr>
          <w:rFonts w:ascii="Times New Roman" w:hAnsi="Times New Roman" w:cs="Times New Roman"/>
          <w:sz w:val="24"/>
          <w:szCs w:val="24"/>
        </w:rPr>
        <w:fldChar w:fldCharType="begin" w:fldLock="1"/>
      </w:r>
      <w:r w:rsidR="007B247E">
        <w:rPr>
          <w:rFonts w:ascii="Times New Roman" w:hAnsi="Times New Roman" w:cs="Times New Roman"/>
          <w:sz w:val="24"/>
          <w:szCs w:val="24"/>
        </w:rPr>
        <w:instrText>ADDIN CSL_CITATION {"citationItems":[{"id":"ITEM-1","itemData":{"author":[{"dropping-particle":"","family":"Amelia, Chairunnisa, Tri Wulan Dari","given":"Fitriani Ningsi","non-dropping-particle":"","parse-names":false,"suffix":""}],"id":"ITEM-1","issue":"4","issued":{"date-parts":[["2024"]]},"page":"167-175","title":"Pengaruh Terapi Sholat Khusyu’ Terhadap Tingkat Kecemasan Akademik Pada Mahasiswa","type":"article-journal","volume":"2"},"uris":["http://www.mendeley.com/documents/?uuid=ce78a3b6-3348-4066-9ca2-d984970adf02"]}],"mendeley":{"formattedCitation":"(Amelia, Chairunnisa, Tri Wulan Dari 2024)","manualFormatting":"(Amelia et al., 2024)","plainTextFormattedCitation":"(Amelia, Chairunnisa, Tri Wulan Dari 2024)","previouslyFormattedCitation":"(Amelia, Chairunnisa, Tri Wulan Dari, 2024)"},"properties":{"noteIndex":0},"schema":"https://github.com/citation-style-language/schema/raw/master/csl-citation.json"}</w:instrText>
      </w:r>
      <w:r w:rsidR="007D63ED" w:rsidRPr="005C5354">
        <w:rPr>
          <w:rFonts w:ascii="Times New Roman" w:hAnsi="Times New Roman" w:cs="Times New Roman"/>
          <w:sz w:val="24"/>
          <w:szCs w:val="24"/>
        </w:rPr>
        <w:fldChar w:fldCharType="separate"/>
      </w:r>
      <w:r w:rsidR="007D63ED" w:rsidRPr="005C5354">
        <w:rPr>
          <w:rFonts w:ascii="Times New Roman" w:hAnsi="Times New Roman" w:cs="Times New Roman"/>
          <w:noProof/>
          <w:sz w:val="24"/>
          <w:szCs w:val="24"/>
        </w:rPr>
        <w:t>(Amelia et al., 2024)</w:t>
      </w:r>
      <w:r w:rsidR="007D63ED" w:rsidRPr="005C5354">
        <w:rPr>
          <w:rFonts w:ascii="Times New Roman" w:hAnsi="Times New Roman" w:cs="Times New Roman"/>
          <w:sz w:val="24"/>
          <w:szCs w:val="24"/>
        </w:rPr>
        <w:fldChar w:fldCharType="end"/>
      </w:r>
    </w:p>
    <w:p w14:paraId="0765BBDB" w14:textId="472D16FA" w:rsidR="0082207D" w:rsidRDefault="007D63ED" w:rsidP="008076E1">
      <w:pPr>
        <w:pStyle w:val="Teks"/>
        <w:spacing w:after="0"/>
        <w:ind w:left="0" w:firstLine="426"/>
        <w:rPr>
          <w:rFonts w:ascii="Times New Roman" w:hAnsi="Times New Roman" w:cs="Times New Roman"/>
          <w:sz w:val="24"/>
          <w:szCs w:val="24"/>
        </w:rPr>
      </w:pPr>
      <w:proofErr w:type="spellStart"/>
      <w:r w:rsidRPr="005C5354">
        <w:rPr>
          <w:rFonts w:ascii="Times New Roman" w:hAnsi="Times New Roman" w:cs="Times New Roman"/>
          <w:sz w:val="24"/>
          <w:szCs w:val="24"/>
        </w:rPr>
        <w:t>Penelitian</w:t>
      </w:r>
      <w:proofErr w:type="spellEnd"/>
      <w:r w:rsidRPr="005C5354">
        <w:rPr>
          <w:rFonts w:ascii="Times New Roman" w:hAnsi="Times New Roman" w:cs="Times New Roman"/>
          <w:sz w:val="24"/>
          <w:szCs w:val="24"/>
        </w:rPr>
        <w:t xml:space="preserve"> oleh </w:t>
      </w:r>
      <w:r w:rsidRPr="005C5354">
        <w:rPr>
          <w:rFonts w:ascii="Times New Roman" w:hAnsi="Times New Roman" w:cs="Times New Roman"/>
          <w:sz w:val="24"/>
          <w:szCs w:val="24"/>
        </w:rPr>
        <w:fldChar w:fldCharType="begin" w:fldLock="1"/>
      </w:r>
      <w:r w:rsidR="007B247E">
        <w:rPr>
          <w:rFonts w:ascii="Times New Roman" w:hAnsi="Times New Roman" w:cs="Times New Roman"/>
          <w:sz w:val="24"/>
          <w:szCs w:val="24"/>
        </w:rPr>
        <w:instrText>ADDIN CSL_CITATION {"citationItems":[{"id":"ITEM-1","itemData":{"author":[{"dropping-particle":"","family":"Syifa","given":"","non-dropping-particle":"","parse-names":false,"suffix":""}],"id":"ITEM-1","issue":"2","issued":{"date-parts":[["2024"]]},"title":"Integrasi Psikologi dan Spiritualitas Islam dalam Pendekatan Holistik Pemulihan Trauma","type":"article-journal","volume":"1"},"uris":["http://www.mendeley.com/documents/?uuid=80099556-28d2-43e0-bbcb-a90ed1d1c8c6"]}],"mendeley":{"formattedCitation":"(Syifa 2024)","manualFormatting":"Syifa (2024)","plainTextFormattedCitation":"(Syifa 2024)","previouslyFormattedCitation":"(Syifa, 2024)"},"properties":{"noteIndex":0},"schema":"https://github.com/citation-style-language/schema/raw/master/csl-citation.json"}</w:instrText>
      </w:r>
      <w:r w:rsidRPr="005C5354">
        <w:rPr>
          <w:rFonts w:ascii="Times New Roman" w:hAnsi="Times New Roman" w:cs="Times New Roman"/>
          <w:sz w:val="24"/>
          <w:szCs w:val="24"/>
        </w:rPr>
        <w:fldChar w:fldCharType="separate"/>
      </w:r>
      <w:r w:rsidRPr="005C5354">
        <w:rPr>
          <w:rFonts w:ascii="Times New Roman" w:hAnsi="Times New Roman" w:cs="Times New Roman"/>
          <w:noProof/>
          <w:sz w:val="24"/>
          <w:szCs w:val="24"/>
        </w:rPr>
        <w:t>Syifa (2024)</w:t>
      </w:r>
      <w:r w:rsidRPr="005C5354">
        <w:rPr>
          <w:rFonts w:ascii="Times New Roman" w:hAnsi="Times New Roman" w:cs="Times New Roman"/>
          <w:sz w:val="24"/>
          <w:szCs w:val="24"/>
        </w:rPr>
        <w:fldChar w:fldCharType="end"/>
      </w:r>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tentang</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hubungan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psikologi</w:t>
      </w:r>
      <w:proofErr w:type="spellEnd"/>
      <w:r w:rsidRPr="005C5354">
        <w:rPr>
          <w:rFonts w:ascii="Times New Roman" w:hAnsi="Times New Roman" w:cs="Times New Roman"/>
          <w:sz w:val="24"/>
          <w:szCs w:val="24"/>
        </w:rPr>
        <w:t xml:space="preserve"> dan </w:t>
      </w:r>
      <w:proofErr w:type="spellStart"/>
      <w:r w:rsidRPr="005C5354">
        <w:rPr>
          <w:rFonts w:ascii="Times New Roman" w:hAnsi="Times New Roman" w:cs="Times New Roman"/>
          <w:sz w:val="24"/>
          <w:szCs w:val="24"/>
        </w:rPr>
        <w:t>spiritualitas</w:t>
      </w:r>
      <w:proofErr w:type="spellEnd"/>
      <w:r w:rsidRPr="005C5354">
        <w:rPr>
          <w:rFonts w:ascii="Times New Roman" w:hAnsi="Times New Roman" w:cs="Times New Roman"/>
          <w:sz w:val="24"/>
          <w:szCs w:val="24"/>
        </w:rPr>
        <w:t xml:space="preserve"> Islam </w:t>
      </w:r>
      <w:proofErr w:type="spellStart"/>
      <w:r w:rsidRPr="005C5354">
        <w:rPr>
          <w:rFonts w:ascii="Times New Roman" w:hAnsi="Times New Roman" w:cs="Times New Roman"/>
          <w:sz w:val="24"/>
          <w:szCs w:val="24"/>
        </w:rPr>
        <w:t>dalam</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pemulihan</w:t>
      </w:r>
      <w:proofErr w:type="spellEnd"/>
      <w:r w:rsidRPr="005C5354">
        <w:rPr>
          <w:rFonts w:ascii="Times New Roman" w:hAnsi="Times New Roman" w:cs="Times New Roman"/>
          <w:sz w:val="24"/>
          <w:szCs w:val="24"/>
        </w:rPr>
        <w:t xml:space="preserve"> trauma </w:t>
      </w:r>
      <w:proofErr w:type="spellStart"/>
      <w:r w:rsidRPr="005C5354">
        <w:rPr>
          <w:rFonts w:ascii="Times New Roman" w:hAnsi="Times New Roman" w:cs="Times New Roman"/>
          <w:sz w:val="24"/>
          <w:szCs w:val="24"/>
        </w:rPr>
        <w:t>menunjukkan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bahwa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praktik</w:t>
      </w:r>
      <w:proofErr w:type="spellEnd"/>
      <w:r w:rsidRPr="005C5354">
        <w:rPr>
          <w:rFonts w:ascii="Times New Roman" w:hAnsi="Times New Roman" w:cs="Times New Roman"/>
          <w:sz w:val="24"/>
          <w:szCs w:val="24"/>
        </w:rPr>
        <w:t xml:space="preserve"> spiritual </w:t>
      </w:r>
      <w:proofErr w:type="spellStart"/>
      <w:r w:rsidRPr="005C5354">
        <w:rPr>
          <w:rFonts w:ascii="Times New Roman" w:hAnsi="Times New Roman" w:cs="Times New Roman"/>
          <w:sz w:val="24"/>
          <w:szCs w:val="24"/>
        </w:rPr>
        <w:t>seperti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shalat</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khusyuk</w:t>
      </w:r>
      <w:proofErr w:type="spellEnd"/>
      <w:r w:rsidRPr="005C5354">
        <w:rPr>
          <w:rFonts w:ascii="Times New Roman" w:hAnsi="Times New Roman" w:cs="Times New Roman"/>
          <w:sz w:val="24"/>
          <w:szCs w:val="24"/>
        </w:rPr>
        <w:t xml:space="preserve"> dan </w:t>
      </w:r>
      <w:proofErr w:type="spellStart"/>
      <w:r w:rsidRPr="005C5354">
        <w:rPr>
          <w:rFonts w:ascii="Times New Roman" w:hAnsi="Times New Roman" w:cs="Times New Roman"/>
          <w:sz w:val="24"/>
          <w:szCs w:val="24"/>
        </w:rPr>
        <w:t>dzikir</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secara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signifikan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meningkatkan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penyeimbangan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dalam</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pengelolaan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emosi</w:t>
      </w:r>
      <w:proofErr w:type="spellEnd"/>
      <w:r w:rsidRPr="005C5354">
        <w:rPr>
          <w:rFonts w:ascii="Times New Roman" w:hAnsi="Times New Roman" w:cs="Times New Roman"/>
          <w:sz w:val="24"/>
          <w:szCs w:val="24"/>
        </w:rPr>
        <w:t xml:space="preserve"> dan </w:t>
      </w:r>
      <w:proofErr w:type="spellStart"/>
      <w:r w:rsidRPr="005C5354">
        <w:rPr>
          <w:rFonts w:ascii="Times New Roman" w:hAnsi="Times New Roman" w:cs="Times New Roman"/>
          <w:sz w:val="24"/>
          <w:szCs w:val="24"/>
        </w:rPr>
        <w:t>pemulihan</w:t>
      </w:r>
      <w:proofErr w:type="spellEnd"/>
      <w:r w:rsidRPr="005C5354">
        <w:rPr>
          <w:rFonts w:ascii="Times New Roman" w:hAnsi="Times New Roman" w:cs="Times New Roman"/>
          <w:sz w:val="24"/>
          <w:szCs w:val="24"/>
        </w:rPr>
        <w:t xml:space="preserve"> trauma. Dalam </w:t>
      </w:r>
      <w:proofErr w:type="spellStart"/>
      <w:r w:rsidRPr="005C5354">
        <w:rPr>
          <w:rFonts w:ascii="Times New Roman" w:hAnsi="Times New Roman" w:cs="Times New Roman"/>
          <w:sz w:val="24"/>
          <w:szCs w:val="24"/>
        </w:rPr>
        <w:t>kasus</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informan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khusyuk</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dalam</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shalat</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menjadi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bagian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dari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regulasi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emosi</w:t>
      </w:r>
      <w:proofErr w:type="spellEnd"/>
      <w:r w:rsidRPr="005C5354">
        <w:rPr>
          <w:rFonts w:ascii="Times New Roman" w:hAnsi="Times New Roman" w:cs="Times New Roman"/>
          <w:sz w:val="24"/>
          <w:szCs w:val="24"/>
        </w:rPr>
        <w:t xml:space="preserve"> yang </w:t>
      </w:r>
      <w:proofErr w:type="spellStart"/>
      <w:r w:rsidRPr="005C5354">
        <w:rPr>
          <w:rFonts w:ascii="Times New Roman" w:hAnsi="Times New Roman" w:cs="Times New Roman"/>
          <w:sz w:val="24"/>
          <w:szCs w:val="24"/>
        </w:rPr>
        <w:t>kuat</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ketika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informan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merasa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sedih</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atau</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terpuruk</w:t>
      </w:r>
      <w:proofErr w:type="spellEnd"/>
      <w:r w:rsidRPr="005C5354">
        <w:rPr>
          <w:rFonts w:ascii="Times New Roman" w:hAnsi="Times New Roman" w:cs="Times New Roman"/>
          <w:sz w:val="24"/>
          <w:szCs w:val="24"/>
        </w:rPr>
        <w:t xml:space="preserve">. Dalam </w:t>
      </w:r>
      <w:proofErr w:type="spellStart"/>
      <w:r w:rsidRPr="005C5354">
        <w:rPr>
          <w:rFonts w:ascii="Times New Roman" w:hAnsi="Times New Roman" w:cs="Times New Roman"/>
          <w:sz w:val="24"/>
          <w:szCs w:val="24"/>
        </w:rPr>
        <w:t>konteks</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informan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peningkatan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khusyuk</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dalam</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shalat</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adalah</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respon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dari</w:t>
      </w:r>
      <w:proofErr w:type="spellEnd"/>
      <w:r w:rsidRPr="005C5354">
        <w:rPr>
          <w:rFonts w:ascii="Times New Roman" w:hAnsi="Times New Roman" w:cs="Times New Roman"/>
          <w:sz w:val="24"/>
          <w:szCs w:val="24"/>
        </w:rPr>
        <w:t xml:space="preserve"> trauma </w:t>
      </w:r>
      <w:proofErr w:type="spellStart"/>
      <w:r w:rsidRPr="005C5354">
        <w:rPr>
          <w:rFonts w:ascii="Times New Roman" w:hAnsi="Times New Roman" w:cs="Times New Roman"/>
          <w:sz w:val="24"/>
          <w:szCs w:val="24"/>
        </w:rPr>
        <w:t>kehilangan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anak</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Peristiwa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ini</w:t>
      </w:r>
      <w:proofErr w:type="spellEnd"/>
      <w:r w:rsidRPr="005C5354">
        <w:rPr>
          <w:rFonts w:ascii="Times New Roman" w:hAnsi="Times New Roman" w:cs="Times New Roman"/>
          <w:sz w:val="24"/>
          <w:szCs w:val="24"/>
        </w:rPr>
        <w:t xml:space="preserve"> telah </w:t>
      </w:r>
      <w:proofErr w:type="spellStart"/>
      <w:r w:rsidRPr="005C5354">
        <w:rPr>
          <w:rFonts w:ascii="Times New Roman" w:hAnsi="Times New Roman" w:cs="Times New Roman"/>
          <w:sz w:val="24"/>
          <w:szCs w:val="24"/>
        </w:rPr>
        <w:t>membuka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mata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informan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terhadap</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ketidakpastian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hidup</w:t>
      </w:r>
      <w:proofErr w:type="spellEnd"/>
      <w:r w:rsidRPr="005C5354">
        <w:rPr>
          <w:rFonts w:ascii="Times New Roman" w:hAnsi="Times New Roman" w:cs="Times New Roman"/>
          <w:sz w:val="24"/>
          <w:szCs w:val="24"/>
        </w:rPr>
        <w:t xml:space="preserve"> dan </w:t>
      </w:r>
      <w:proofErr w:type="spellStart"/>
      <w:r w:rsidRPr="005C5354">
        <w:rPr>
          <w:rFonts w:ascii="Times New Roman" w:hAnsi="Times New Roman" w:cs="Times New Roman"/>
          <w:sz w:val="24"/>
          <w:szCs w:val="24"/>
        </w:rPr>
        <w:t>pentingnya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hubungan</w:t>
      </w:r>
      <w:proofErr w:type="spellEnd"/>
      <w:r w:rsidRPr="005C5354">
        <w:rPr>
          <w:rFonts w:ascii="Times New Roman" w:hAnsi="Times New Roman" w:cs="Times New Roman"/>
          <w:sz w:val="24"/>
          <w:szCs w:val="24"/>
        </w:rPr>
        <w:t xml:space="preserve"> yang </w:t>
      </w:r>
      <w:proofErr w:type="spellStart"/>
      <w:r w:rsidRPr="005C5354">
        <w:rPr>
          <w:rFonts w:ascii="Times New Roman" w:hAnsi="Times New Roman" w:cs="Times New Roman"/>
          <w:sz w:val="24"/>
          <w:szCs w:val="24"/>
        </w:rPr>
        <w:t>murni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dengan</w:t>
      </w:r>
      <w:proofErr w:type="spellEnd"/>
      <w:r w:rsidRPr="005C5354">
        <w:rPr>
          <w:rFonts w:ascii="Times New Roman" w:hAnsi="Times New Roman" w:cs="Times New Roman"/>
          <w:sz w:val="24"/>
          <w:szCs w:val="24"/>
        </w:rPr>
        <w:t xml:space="preserve"> Sang </w:t>
      </w:r>
      <w:proofErr w:type="spellStart"/>
      <w:r w:rsidRPr="005C5354">
        <w:rPr>
          <w:rFonts w:ascii="Times New Roman" w:hAnsi="Times New Roman" w:cs="Times New Roman"/>
          <w:sz w:val="24"/>
          <w:szCs w:val="24"/>
        </w:rPr>
        <w:t>Pencipta</w:t>
      </w:r>
      <w:proofErr w:type="spellEnd"/>
      <w:r w:rsidRPr="005C5354">
        <w:rPr>
          <w:rFonts w:ascii="Times New Roman" w:hAnsi="Times New Roman" w:cs="Times New Roman"/>
          <w:sz w:val="24"/>
          <w:szCs w:val="24"/>
        </w:rPr>
        <w:t>, Allah. S. W. T</w:t>
      </w:r>
    </w:p>
    <w:p w14:paraId="2CC3F511" w14:textId="2754C5B7" w:rsidR="0082207D" w:rsidRDefault="003E2DD9" w:rsidP="008076E1">
      <w:pPr>
        <w:pStyle w:val="Teks"/>
        <w:spacing w:after="0"/>
        <w:ind w:left="0" w:firstLine="426"/>
        <w:rPr>
          <w:rFonts w:ascii="Times New Roman" w:hAnsi="Times New Roman" w:cs="Times New Roman"/>
          <w:sz w:val="24"/>
          <w:szCs w:val="24"/>
        </w:rPr>
      </w:pPr>
      <w:r>
        <w:rPr>
          <w:rFonts w:ascii="Times New Roman" w:hAnsi="Times New Roman" w:cs="Times New Roman"/>
          <w:sz w:val="24"/>
          <w:szCs w:val="24"/>
        </w:rPr>
        <w:t>P</w:t>
      </w:r>
      <w:r w:rsidR="00C85545" w:rsidRPr="00C85545">
        <w:rPr>
          <w:rFonts w:ascii="Times New Roman" w:hAnsi="Times New Roman" w:cs="Times New Roman"/>
          <w:sz w:val="24"/>
          <w:szCs w:val="24"/>
        </w:rPr>
        <w:t xml:space="preserve">roses </w:t>
      </w:r>
      <w:proofErr w:type="spellStart"/>
      <w:r w:rsidR="00C85545" w:rsidRPr="00C85545">
        <w:rPr>
          <w:rFonts w:ascii="Times New Roman" w:hAnsi="Times New Roman" w:cs="Times New Roman"/>
          <w:sz w:val="24"/>
          <w:szCs w:val="24"/>
        </w:rPr>
        <w:t>refleksi</w:t>
      </w:r>
      <w:proofErr w:type="spellEnd"/>
      <w:r w:rsidR="00C85545" w:rsidRPr="00C85545">
        <w:rPr>
          <w:rFonts w:ascii="Times New Roman" w:hAnsi="Times New Roman" w:cs="Times New Roman"/>
          <w:sz w:val="24"/>
          <w:szCs w:val="24"/>
        </w:rPr>
        <w:t xml:space="preserve"> spiritual</w:t>
      </w:r>
      <w:r>
        <w:rPr>
          <w:rFonts w:ascii="Times New Roman" w:hAnsi="Times New Roman" w:cs="Times New Roman"/>
          <w:sz w:val="24"/>
          <w:szCs w:val="24"/>
        </w:rPr>
        <w:t xml:space="preserve"> </w:t>
      </w:r>
      <w:proofErr w:type="spellStart"/>
      <w:r>
        <w:rPr>
          <w:rFonts w:ascii="Times New Roman" w:hAnsi="Times New Roman" w:cs="Times New Roman"/>
          <w:sz w:val="24"/>
          <w:szCs w:val="24"/>
        </w:rPr>
        <w:t>informan</w:t>
      </w:r>
      <w:proofErr w:type="spellEnd"/>
      <w:r w:rsidR="00C85545" w:rsidRPr="00C85545">
        <w:rPr>
          <w:rFonts w:ascii="Times New Roman" w:hAnsi="Times New Roman" w:cs="Times New Roman"/>
          <w:sz w:val="24"/>
          <w:szCs w:val="24"/>
        </w:rPr>
        <w:t xml:space="preserve"> </w:t>
      </w:r>
      <w:r w:rsidR="00C85545">
        <w:rPr>
          <w:rFonts w:ascii="Times New Roman" w:hAnsi="Times New Roman" w:cs="Times New Roman"/>
          <w:sz w:val="24"/>
          <w:szCs w:val="24"/>
        </w:rPr>
        <w:t xml:space="preserve">pada </w:t>
      </w:r>
      <w:proofErr w:type="spellStart"/>
      <w:r w:rsidR="00C85545">
        <w:rPr>
          <w:rFonts w:ascii="Times New Roman" w:hAnsi="Times New Roman" w:cs="Times New Roman"/>
          <w:sz w:val="24"/>
          <w:szCs w:val="24"/>
        </w:rPr>
        <w:t>mula</w:t>
      </w:r>
      <w:proofErr w:type="spellEnd"/>
      <w:r w:rsidR="00C85545">
        <w:rPr>
          <w:rFonts w:ascii="Times New Roman" w:hAnsi="Times New Roman" w:cs="Times New Roman"/>
          <w:sz w:val="24"/>
          <w:szCs w:val="24"/>
        </w:rPr>
        <w:t xml:space="preserve"> </w:t>
      </w:r>
      <w:proofErr w:type="spellStart"/>
      <w:r w:rsidR="00C85545">
        <w:rPr>
          <w:rFonts w:ascii="Times New Roman" w:hAnsi="Times New Roman" w:cs="Times New Roman"/>
          <w:sz w:val="24"/>
          <w:szCs w:val="24"/>
        </w:rPr>
        <w:t>nya</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dipengaruhi</w:t>
      </w:r>
      <w:proofErr w:type="spellEnd"/>
      <w:r w:rsidR="00C85545" w:rsidRPr="00C85545">
        <w:rPr>
          <w:rFonts w:ascii="Times New Roman" w:hAnsi="Times New Roman" w:cs="Times New Roman"/>
          <w:sz w:val="24"/>
          <w:szCs w:val="24"/>
        </w:rPr>
        <w:t xml:space="preserve"> oleh </w:t>
      </w:r>
      <w:proofErr w:type="spellStart"/>
      <w:r w:rsidR="00C85545" w:rsidRPr="00C85545">
        <w:rPr>
          <w:rFonts w:ascii="Times New Roman" w:hAnsi="Times New Roman" w:cs="Times New Roman"/>
          <w:sz w:val="24"/>
          <w:szCs w:val="24"/>
        </w:rPr>
        <w:t>pemaknaan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terhadap</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ayat</w:t>
      </w:r>
      <w:proofErr w:type="spellEnd"/>
      <w:r w:rsidR="00C85545" w:rsidRPr="00C85545">
        <w:rPr>
          <w:rFonts w:ascii="Times New Roman" w:hAnsi="Times New Roman" w:cs="Times New Roman"/>
          <w:sz w:val="24"/>
          <w:szCs w:val="24"/>
        </w:rPr>
        <w:t xml:space="preserve"> Al-Qur’an yang </w:t>
      </w:r>
      <w:proofErr w:type="spellStart"/>
      <w:r w:rsidR="00C85545" w:rsidRPr="00C85545">
        <w:rPr>
          <w:rFonts w:ascii="Times New Roman" w:hAnsi="Times New Roman" w:cs="Times New Roman"/>
          <w:sz w:val="24"/>
          <w:szCs w:val="24"/>
        </w:rPr>
        <w:t>ditemukan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dalam</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catatan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pribadi</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anaknya</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yaitu</w:t>
      </w:r>
      <w:proofErr w:type="spellEnd"/>
      <w:r w:rsidR="00C85545" w:rsidRPr="00C85545">
        <w:rPr>
          <w:rFonts w:ascii="Times New Roman" w:hAnsi="Times New Roman" w:cs="Times New Roman"/>
          <w:sz w:val="24"/>
          <w:szCs w:val="24"/>
        </w:rPr>
        <w:t xml:space="preserve"> Q.S. Al-Baqarah </w:t>
      </w:r>
      <w:proofErr w:type="spellStart"/>
      <w:r w:rsidR="00C85545" w:rsidRPr="00C85545">
        <w:rPr>
          <w:rFonts w:ascii="Times New Roman" w:hAnsi="Times New Roman" w:cs="Times New Roman"/>
          <w:sz w:val="24"/>
          <w:szCs w:val="24"/>
        </w:rPr>
        <w:t>ayat</w:t>
      </w:r>
      <w:proofErr w:type="spellEnd"/>
      <w:r w:rsidR="00C85545" w:rsidRPr="00C85545">
        <w:rPr>
          <w:rFonts w:ascii="Times New Roman" w:hAnsi="Times New Roman" w:cs="Times New Roman"/>
          <w:sz w:val="24"/>
          <w:szCs w:val="24"/>
        </w:rPr>
        <w:t xml:space="preserve"> 216, yang </w:t>
      </w:r>
      <w:proofErr w:type="spellStart"/>
      <w:r w:rsidR="00C85545" w:rsidRPr="00C85545">
        <w:rPr>
          <w:rFonts w:ascii="Times New Roman" w:hAnsi="Times New Roman" w:cs="Times New Roman"/>
          <w:sz w:val="24"/>
          <w:szCs w:val="24"/>
        </w:rPr>
        <w:t>menekankan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bahwa</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sesuatu</w:t>
      </w:r>
      <w:proofErr w:type="spellEnd"/>
      <w:r w:rsidR="00C85545" w:rsidRPr="00C85545">
        <w:rPr>
          <w:rFonts w:ascii="Times New Roman" w:hAnsi="Times New Roman" w:cs="Times New Roman"/>
          <w:sz w:val="24"/>
          <w:szCs w:val="24"/>
        </w:rPr>
        <w:t xml:space="preserve"> yang </w:t>
      </w:r>
      <w:proofErr w:type="spellStart"/>
      <w:r w:rsidR="00C85545" w:rsidRPr="00C85545">
        <w:rPr>
          <w:rFonts w:ascii="Times New Roman" w:hAnsi="Times New Roman" w:cs="Times New Roman"/>
          <w:sz w:val="24"/>
          <w:szCs w:val="24"/>
        </w:rPr>
        <w:t>tidak</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disukai</w:t>
      </w:r>
      <w:proofErr w:type="spellEnd"/>
      <w:r w:rsidR="00C85545" w:rsidRPr="00C85545">
        <w:rPr>
          <w:rFonts w:ascii="Times New Roman" w:hAnsi="Times New Roman" w:cs="Times New Roman"/>
          <w:sz w:val="24"/>
          <w:szCs w:val="24"/>
        </w:rPr>
        <w:t xml:space="preserve"> oleh </w:t>
      </w:r>
      <w:proofErr w:type="spellStart"/>
      <w:r w:rsidR="00C85545" w:rsidRPr="00C85545">
        <w:rPr>
          <w:rFonts w:ascii="Times New Roman" w:hAnsi="Times New Roman" w:cs="Times New Roman"/>
          <w:sz w:val="24"/>
          <w:szCs w:val="24"/>
        </w:rPr>
        <w:t>individu</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dapat</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mengandung</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kebaikan</w:t>
      </w:r>
      <w:proofErr w:type="spellEnd"/>
      <w:r w:rsidR="00C85545" w:rsidRPr="00C85545">
        <w:rPr>
          <w:rFonts w:ascii="Times New Roman" w:hAnsi="Times New Roman" w:cs="Times New Roman"/>
          <w:sz w:val="24"/>
          <w:szCs w:val="24"/>
        </w:rPr>
        <w:t xml:space="preserve"> yang </w:t>
      </w:r>
      <w:proofErr w:type="spellStart"/>
      <w:r w:rsidR="00C85545" w:rsidRPr="00C85545">
        <w:rPr>
          <w:rFonts w:ascii="Times New Roman" w:hAnsi="Times New Roman" w:cs="Times New Roman"/>
          <w:sz w:val="24"/>
          <w:szCs w:val="24"/>
        </w:rPr>
        <w:t>belum</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sepenuhnya</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dipahami</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Pemahaman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terhadap</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ayat</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tersebut</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membantu</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informan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dalam</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memaknai</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pengalaman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kehilangan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sebagai</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bagian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dari</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ketetapan</w:t>
      </w:r>
      <w:proofErr w:type="spellEnd"/>
      <w:r w:rsidR="00C85545" w:rsidRPr="00C85545">
        <w:rPr>
          <w:rFonts w:ascii="Times New Roman" w:hAnsi="Times New Roman" w:cs="Times New Roman"/>
          <w:sz w:val="24"/>
          <w:szCs w:val="24"/>
        </w:rPr>
        <w:t xml:space="preserve"> Tuhan yang </w:t>
      </w:r>
      <w:proofErr w:type="spellStart"/>
      <w:r w:rsidR="00C85545" w:rsidRPr="00C85545">
        <w:rPr>
          <w:rFonts w:ascii="Times New Roman" w:hAnsi="Times New Roman" w:cs="Times New Roman"/>
          <w:sz w:val="24"/>
          <w:szCs w:val="24"/>
        </w:rPr>
        <w:t>memiliki</w:t>
      </w:r>
      <w:proofErr w:type="spellEnd"/>
      <w:r w:rsidR="00C85545" w:rsidRPr="00C85545">
        <w:rPr>
          <w:rFonts w:ascii="Times New Roman" w:hAnsi="Times New Roman" w:cs="Times New Roman"/>
          <w:sz w:val="24"/>
          <w:szCs w:val="24"/>
        </w:rPr>
        <w:t xml:space="preserve"> hikmah, </w:t>
      </w:r>
      <w:proofErr w:type="spellStart"/>
      <w:r w:rsidR="00C85545" w:rsidRPr="00C85545">
        <w:rPr>
          <w:rFonts w:ascii="Times New Roman" w:hAnsi="Times New Roman" w:cs="Times New Roman"/>
          <w:sz w:val="24"/>
          <w:szCs w:val="24"/>
        </w:rPr>
        <w:t>meskipun</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sulit</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diterima</w:t>
      </w:r>
      <w:proofErr w:type="spellEnd"/>
      <w:r w:rsidR="00C85545" w:rsidRPr="00C85545">
        <w:rPr>
          <w:rFonts w:ascii="Times New Roman" w:hAnsi="Times New Roman" w:cs="Times New Roman"/>
          <w:sz w:val="24"/>
          <w:szCs w:val="24"/>
        </w:rPr>
        <w:t xml:space="preserve"> pada </w:t>
      </w:r>
      <w:proofErr w:type="spellStart"/>
      <w:r w:rsidR="00C85545" w:rsidRPr="00C85545">
        <w:rPr>
          <w:rFonts w:ascii="Times New Roman" w:hAnsi="Times New Roman" w:cs="Times New Roman"/>
          <w:sz w:val="24"/>
          <w:szCs w:val="24"/>
        </w:rPr>
        <w:t>tahap</w:t>
      </w:r>
      <w:proofErr w:type="spellEnd"/>
      <w:r w:rsidR="00C85545" w:rsidRPr="00C85545">
        <w:rPr>
          <w:rFonts w:ascii="Times New Roman" w:hAnsi="Times New Roman" w:cs="Times New Roman"/>
          <w:sz w:val="24"/>
          <w:szCs w:val="24"/>
        </w:rPr>
        <w:t xml:space="preserve"> </w:t>
      </w:r>
      <w:proofErr w:type="spellStart"/>
      <w:r w:rsidR="00C85545" w:rsidRPr="00C85545">
        <w:rPr>
          <w:rFonts w:ascii="Times New Roman" w:hAnsi="Times New Roman" w:cs="Times New Roman"/>
          <w:sz w:val="24"/>
          <w:szCs w:val="24"/>
        </w:rPr>
        <w:t>awal</w:t>
      </w:r>
      <w:proofErr w:type="spellEnd"/>
      <w:r>
        <w:rPr>
          <w:rFonts w:ascii="Times New Roman" w:hAnsi="Times New Roman" w:cs="Times New Roman"/>
          <w:sz w:val="24"/>
          <w:szCs w:val="24"/>
        </w:rPr>
        <w:t>.</w:t>
      </w:r>
    </w:p>
    <w:p w14:paraId="4616E029" w14:textId="001F29A3" w:rsidR="005D7BFD" w:rsidRPr="00EB0786" w:rsidRDefault="007D63ED" w:rsidP="008076E1">
      <w:pPr>
        <w:pStyle w:val="Teks"/>
        <w:spacing w:after="0"/>
        <w:ind w:left="0" w:firstLine="426"/>
        <w:rPr>
          <w:rFonts w:ascii="Times New Roman" w:hAnsi="Times New Roman" w:cs="Times New Roman"/>
          <w:sz w:val="24"/>
          <w:szCs w:val="24"/>
        </w:rPr>
      </w:pPr>
      <w:r w:rsidRPr="005C5354">
        <w:rPr>
          <w:rFonts w:ascii="Times New Roman" w:hAnsi="Times New Roman" w:cs="Times New Roman"/>
          <w:sz w:val="24"/>
          <w:szCs w:val="24"/>
        </w:rPr>
        <w:t xml:space="preserve">Selain </w:t>
      </w:r>
      <w:proofErr w:type="spellStart"/>
      <w:r w:rsidRPr="005C5354">
        <w:rPr>
          <w:rFonts w:ascii="Times New Roman" w:hAnsi="Times New Roman" w:cs="Times New Roman"/>
          <w:sz w:val="24"/>
          <w:szCs w:val="24"/>
        </w:rPr>
        <w:t>itu</w:t>
      </w:r>
      <w:proofErr w:type="spellEnd"/>
      <w:r w:rsidRPr="005C5354">
        <w:rPr>
          <w:rFonts w:ascii="Times New Roman" w:hAnsi="Times New Roman" w:cs="Times New Roman"/>
          <w:sz w:val="24"/>
          <w:szCs w:val="24"/>
        </w:rPr>
        <w:t xml:space="preserve"> salah </w:t>
      </w:r>
      <w:proofErr w:type="spellStart"/>
      <w:r w:rsidRPr="005C5354">
        <w:rPr>
          <w:rFonts w:ascii="Times New Roman" w:hAnsi="Times New Roman" w:cs="Times New Roman"/>
          <w:sz w:val="24"/>
          <w:szCs w:val="24"/>
        </w:rPr>
        <w:t>satu</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bentuk</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manifestasi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nyata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dari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perubahan</w:t>
      </w:r>
      <w:proofErr w:type="spellEnd"/>
      <w:r w:rsidRPr="005C5354">
        <w:rPr>
          <w:rFonts w:ascii="Times New Roman" w:hAnsi="Times New Roman" w:cs="Times New Roman"/>
          <w:sz w:val="24"/>
          <w:szCs w:val="24"/>
        </w:rPr>
        <w:t xml:space="preserve"> spiritual </w:t>
      </w:r>
      <w:proofErr w:type="spellStart"/>
      <w:r w:rsidRPr="005C5354">
        <w:rPr>
          <w:rFonts w:ascii="Times New Roman" w:hAnsi="Times New Roman" w:cs="Times New Roman"/>
          <w:sz w:val="24"/>
          <w:szCs w:val="24"/>
        </w:rPr>
        <w:t>informan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ialah</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shalat</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sunah</w:t>
      </w:r>
      <w:proofErr w:type="spellEnd"/>
      <w:r w:rsidRPr="005C5354">
        <w:rPr>
          <w:rFonts w:ascii="Times New Roman" w:hAnsi="Times New Roman" w:cs="Times New Roman"/>
          <w:sz w:val="24"/>
          <w:szCs w:val="24"/>
        </w:rPr>
        <w:t xml:space="preserve"> yang </w:t>
      </w:r>
      <w:proofErr w:type="spellStart"/>
      <w:r w:rsidRPr="005C5354">
        <w:rPr>
          <w:rFonts w:ascii="Times New Roman" w:hAnsi="Times New Roman" w:cs="Times New Roman"/>
          <w:sz w:val="24"/>
          <w:szCs w:val="24"/>
        </w:rPr>
        <w:t>dilakukan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setelah</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tidur</w:t>
      </w:r>
      <w:proofErr w:type="spellEnd"/>
      <w:r w:rsidRPr="005C5354">
        <w:rPr>
          <w:rFonts w:ascii="Times New Roman" w:hAnsi="Times New Roman" w:cs="Times New Roman"/>
          <w:sz w:val="24"/>
          <w:szCs w:val="24"/>
        </w:rPr>
        <w:t xml:space="preserve"> pada </w:t>
      </w:r>
      <w:proofErr w:type="spellStart"/>
      <w:r w:rsidRPr="005C5354">
        <w:rPr>
          <w:rFonts w:ascii="Times New Roman" w:hAnsi="Times New Roman" w:cs="Times New Roman"/>
          <w:sz w:val="24"/>
          <w:szCs w:val="24"/>
        </w:rPr>
        <w:t>malam</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hari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khususnya</w:t>
      </w:r>
      <w:proofErr w:type="spellEnd"/>
      <w:r w:rsidRPr="005C5354">
        <w:rPr>
          <w:rFonts w:ascii="Times New Roman" w:hAnsi="Times New Roman" w:cs="Times New Roman"/>
          <w:sz w:val="24"/>
          <w:szCs w:val="24"/>
        </w:rPr>
        <w:t xml:space="preserve"> pada </w:t>
      </w:r>
      <w:proofErr w:type="spellStart"/>
      <w:r w:rsidRPr="005C5354">
        <w:rPr>
          <w:rFonts w:ascii="Times New Roman" w:hAnsi="Times New Roman" w:cs="Times New Roman"/>
          <w:sz w:val="24"/>
          <w:szCs w:val="24"/>
        </w:rPr>
        <w:t>sepertiga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malam</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terakhir</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Sebelum</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kehilangan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anak</w:t>
      </w:r>
      <w:proofErr w:type="spellEnd"/>
      <w:r w:rsidRPr="005C5354">
        <w:rPr>
          <w:rFonts w:ascii="Times New Roman" w:hAnsi="Times New Roman" w:cs="Times New Roman"/>
          <w:sz w:val="24"/>
          <w:szCs w:val="24"/>
        </w:rPr>
        <w:t xml:space="preserve">, </w:t>
      </w:r>
      <w:proofErr w:type="spellStart"/>
      <w:r w:rsidR="00642DAB">
        <w:rPr>
          <w:rFonts w:ascii="Times New Roman" w:hAnsi="Times New Roman" w:cs="Times New Roman"/>
          <w:sz w:val="24"/>
          <w:szCs w:val="24"/>
        </w:rPr>
        <w:t>informan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mengaku</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jarang</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atau</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tidak</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teratur</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melaksanakan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tahajud</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Namun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setelah</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kehilangan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tahajud</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menjadi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sesuatu</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hal</w:t>
      </w:r>
      <w:proofErr w:type="spellEnd"/>
      <w:r w:rsidRPr="005C5354">
        <w:rPr>
          <w:rFonts w:ascii="Times New Roman" w:hAnsi="Times New Roman" w:cs="Times New Roman"/>
          <w:sz w:val="24"/>
          <w:szCs w:val="24"/>
        </w:rPr>
        <w:t xml:space="preserve"> yang </w:t>
      </w:r>
      <w:proofErr w:type="spellStart"/>
      <w:r w:rsidRPr="005C5354">
        <w:rPr>
          <w:rFonts w:ascii="Times New Roman" w:hAnsi="Times New Roman" w:cs="Times New Roman"/>
          <w:sz w:val="24"/>
          <w:szCs w:val="24"/>
        </w:rPr>
        <w:t>konsisten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informan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lakukakan</w:t>
      </w:r>
      <w:proofErr w:type="spellEnd"/>
      <w:r w:rsidRPr="005C5354">
        <w:rPr>
          <w:rFonts w:ascii="Times New Roman" w:hAnsi="Times New Roman" w:cs="Times New Roman"/>
          <w:sz w:val="24"/>
          <w:szCs w:val="24"/>
        </w:rPr>
        <w:t xml:space="preserve">, dan </w:t>
      </w:r>
      <w:proofErr w:type="spellStart"/>
      <w:r w:rsidRPr="005C5354">
        <w:rPr>
          <w:rFonts w:ascii="Times New Roman" w:hAnsi="Times New Roman" w:cs="Times New Roman"/>
          <w:sz w:val="24"/>
          <w:szCs w:val="24"/>
        </w:rPr>
        <w:t>tahajud</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sendiri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bermakna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dalam</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bagi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informan</w:t>
      </w:r>
      <w:proofErr w:type="spellEnd"/>
      <w:r w:rsidRPr="005C5354">
        <w:rPr>
          <w:rFonts w:ascii="Times New Roman" w:hAnsi="Times New Roman" w:cs="Times New Roman"/>
          <w:sz w:val="24"/>
          <w:szCs w:val="24"/>
        </w:rPr>
        <w:t xml:space="preserve">. Waktu </w:t>
      </w:r>
      <w:proofErr w:type="spellStart"/>
      <w:r w:rsidRPr="005C5354">
        <w:rPr>
          <w:rFonts w:ascii="Times New Roman" w:hAnsi="Times New Roman" w:cs="Times New Roman"/>
          <w:sz w:val="24"/>
          <w:szCs w:val="24"/>
        </w:rPr>
        <w:t>malam</w:t>
      </w:r>
      <w:proofErr w:type="spellEnd"/>
      <w:r w:rsidRPr="005C5354">
        <w:rPr>
          <w:rFonts w:ascii="Times New Roman" w:hAnsi="Times New Roman" w:cs="Times New Roman"/>
          <w:sz w:val="24"/>
          <w:szCs w:val="24"/>
        </w:rPr>
        <w:t xml:space="preserve"> yang </w:t>
      </w:r>
      <w:proofErr w:type="spellStart"/>
      <w:r w:rsidRPr="005C5354">
        <w:rPr>
          <w:rFonts w:ascii="Times New Roman" w:hAnsi="Times New Roman" w:cs="Times New Roman"/>
          <w:sz w:val="24"/>
          <w:szCs w:val="24"/>
        </w:rPr>
        <w:t>sunyi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menjadi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waktu</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ketika</w:t>
      </w:r>
      <w:proofErr w:type="spellEnd"/>
      <w:r w:rsidRPr="005C5354">
        <w:rPr>
          <w:rFonts w:ascii="Times New Roman" w:hAnsi="Times New Roman" w:cs="Times New Roman"/>
          <w:sz w:val="24"/>
          <w:szCs w:val="24"/>
        </w:rPr>
        <w:t xml:space="preserve"> </w:t>
      </w:r>
      <w:proofErr w:type="spellStart"/>
      <w:r w:rsidR="00642DAB">
        <w:rPr>
          <w:rFonts w:ascii="Times New Roman" w:hAnsi="Times New Roman" w:cs="Times New Roman"/>
          <w:sz w:val="24"/>
          <w:szCs w:val="24"/>
        </w:rPr>
        <w:t>informan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dapat</w:t>
      </w:r>
      <w:proofErr w:type="spellEnd"/>
      <w:r w:rsidRPr="005C5354">
        <w:rPr>
          <w:rFonts w:ascii="Times New Roman" w:hAnsi="Times New Roman" w:cs="Times New Roman"/>
          <w:sz w:val="24"/>
          <w:szCs w:val="24"/>
        </w:rPr>
        <w:t xml:space="preserve"> meng </w:t>
      </w:r>
      <w:proofErr w:type="spellStart"/>
      <w:r w:rsidRPr="005C5354">
        <w:rPr>
          <w:rFonts w:ascii="Times New Roman" w:hAnsi="Times New Roman" w:cs="Times New Roman"/>
          <w:sz w:val="24"/>
          <w:szCs w:val="24"/>
        </w:rPr>
        <w:t>ekspresikan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dengan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bebas</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semua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emosi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pertanyaan</w:t>
      </w:r>
      <w:proofErr w:type="spellEnd"/>
      <w:r w:rsidRPr="005C5354">
        <w:rPr>
          <w:rFonts w:ascii="Times New Roman" w:hAnsi="Times New Roman" w:cs="Times New Roman"/>
          <w:sz w:val="24"/>
          <w:szCs w:val="24"/>
        </w:rPr>
        <w:t xml:space="preserve">, dan </w:t>
      </w:r>
      <w:proofErr w:type="spellStart"/>
      <w:r w:rsidRPr="005C5354">
        <w:rPr>
          <w:rFonts w:ascii="Times New Roman" w:hAnsi="Times New Roman" w:cs="Times New Roman"/>
          <w:sz w:val="24"/>
          <w:szCs w:val="24"/>
        </w:rPr>
        <w:t>kerinduan</w:t>
      </w:r>
      <w:proofErr w:type="spellEnd"/>
      <w:r w:rsidRPr="005C5354">
        <w:rPr>
          <w:rFonts w:ascii="Times New Roman" w:hAnsi="Times New Roman" w:cs="Times New Roman"/>
          <w:sz w:val="24"/>
          <w:szCs w:val="24"/>
        </w:rPr>
        <w:t xml:space="preserve"> yang </w:t>
      </w:r>
      <w:proofErr w:type="spellStart"/>
      <w:r w:rsidRPr="005C5354">
        <w:rPr>
          <w:rFonts w:ascii="Times New Roman" w:hAnsi="Times New Roman" w:cs="Times New Roman"/>
          <w:sz w:val="24"/>
          <w:szCs w:val="24"/>
        </w:rPr>
        <w:t>dialami</w:t>
      </w:r>
      <w:proofErr w:type="spellEnd"/>
      <w:r w:rsidRPr="005C5354">
        <w:rPr>
          <w:rFonts w:ascii="Times New Roman" w:hAnsi="Times New Roman" w:cs="Times New Roman"/>
          <w:sz w:val="24"/>
          <w:szCs w:val="24"/>
        </w:rPr>
        <w:t xml:space="preserve">. Saat dunia </w:t>
      </w:r>
      <w:proofErr w:type="spellStart"/>
      <w:r w:rsidRPr="005C5354">
        <w:rPr>
          <w:rFonts w:ascii="Times New Roman" w:hAnsi="Times New Roman" w:cs="Times New Roman"/>
          <w:sz w:val="24"/>
          <w:szCs w:val="24"/>
        </w:rPr>
        <w:t>sedang</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tidur</w:t>
      </w:r>
      <w:proofErr w:type="spellEnd"/>
      <w:r w:rsidRPr="005C5354">
        <w:rPr>
          <w:rFonts w:ascii="Times New Roman" w:hAnsi="Times New Roman" w:cs="Times New Roman"/>
          <w:sz w:val="24"/>
          <w:szCs w:val="24"/>
        </w:rPr>
        <w:t xml:space="preserve">, </w:t>
      </w:r>
      <w:proofErr w:type="spellStart"/>
      <w:r w:rsidR="00642DAB">
        <w:rPr>
          <w:rFonts w:ascii="Times New Roman" w:hAnsi="Times New Roman" w:cs="Times New Roman"/>
          <w:sz w:val="24"/>
          <w:szCs w:val="24"/>
        </w:rPr>
        <w:t>informan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berdiri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dalam</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hubungan</w:t>
      </w:r>
      <w:proofErr w:type="spellEnd"/>
      <w:r w:rsidRPr="005C5354">
        <w:rPr>
          <w:rFonts w:ascii="Times New Roman" w:hAnsi="Times New Roman" w:cs="Times New Roman"/>
          <w:sz w:val="24"/>
          <w:szCs w:val="24"/>
        </w:rPr>
        <w:t xml:space="preserve"> yang </w:t>
      </w:r>
      <w:proofErr w:type="spellStart"/>
      <w:r w:rsidRPr="005C5354">
        <w:rPr>
          <w:rFonts w:ascii="Times New Roman" w:hAnsi="Times New Roman" w:cs="Times New Roman"/>
          <w:sz w:val="24"/>
          <w:szCs w:val="24"/>
        </w:rPr>
        <w:t>intim</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dengan</w:t>
      </w:r>
      <w:proofErr w:type="spellEnd"/>
      <w:r w:rsidRPr="005C5354">
        <w:rPr>
          <w:rFonts w:ascii="Times New Roman" w:hAnsi="Times New Roman" w:cs="Times New Roman"/>
          <w:sz w:val="24"/>
          <w:szCs w:val="24"/>
        </w:rPr>
        <w:t xml:space="preserve"> Allah, </w:t>
      </w:r>
      <w:proofErr w:type="spellStart"/>
      <w:r w:rsidRPr="005C5354">
        <w:rPr>
          <w:rFonts w:ascii="Times New Roman" w:hAnsi="Times New Roman" w:cs="Times New Roman"/>
          <w:sz w:val="24"/>
          <w:szCs w:val="24"/>
        </w:rPr>
        <w:t>memohon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ampunan</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untuk</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diri</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sendiri</w:t>
      </w:r>
      <w:proofErr w:type="spellEnd"/>
      <w:r w:rsidRPr="005C5354">
        <w:rPr>
          <w:rFonts w:ascii="Times New Roman" w:hAnsi="Times New Roman" w:cs="Times New Roman"/>
          <w:sz w:val="24"/>
          <w:szCs w:val="24"/>
        </w:rPr>
        <w:t xml:space="preserve"> dan </w:t>
      </w:r>
      <w:proofErr w:type="spellStart"/>
      <w:r w:rsidRPr="005C5354">
        <w:rPr>
          <w:rFonts w:ascii="Times New Roman" w:hAnsi="Times New Roman" w:cs="Times New Roman"/>
          <w:sz w:val="24"/>
          <w:szCs w:val="24"/>
        </w:rPr>
        <w:t>keluarga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memuji</w:t>
      </w:r>
      <w:proofErr w:type="spellEnd"/>
      <w:r w:rsidRPr="005C5354">
        <w:rPr>
          <w:rFonts w:ascii="Times New Roman" w:hAnsi="Times New Roman" w:cs="Times New Roman"/>
          <w:sz w:val="24"/>
          <w:szCs w:val="24"/>
        </w:rPr>
        <w:t xml:space="preserve"> Allah dan </w:t>
      </w:r>
      <w:proofErr w:type="spellStart"/>
      <w:r w:rsidRPr="005C5354">
        <w:rPr>
          <w:rFonts w:ascii="Times New Roman" w:hAnsi="Times New Roman" w:cs="Times New Roman"/>
          <w:sz w:val="24"/>
          <w:szCs w:val="24"/>
        </w:rPr>
        <w:t>meminta</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perlindungan</w:t>
      </w:r>
      <w:proofErr w:type="spellEnd"/>
      <w:r w:rsidRPr="005C5354">
        <w:rPr>
          <w:rFonts w:ascii="Times New Roman" w:hAnsi="Times New Roman" w:cs="Times New Roman"/>
          <w:sz w:val="24"/>
          <w:szCs w:val="24"/>
        </w:rPr>
        <w:t xml:space="preserve"> di </w:t>
      </w:r>
      <w:proofErr w:type="spellStart"/>
      <w:r w:rsidRPr="005C5354">
        <w:rPr>
          <w:rFonts w:ascii="Times New Roman" w:hAnsi="Times New Roman" w:cs="Times New Roman"/>
          <w:sz w:val="24"/>
          <w:szCs w:val="24"/>
        </w:rPr>
        <w:t>sepanjang</w:t>
      </w:r>
      <w:proofErr w:type="spellEnd"/>
      <w:r w:rsidRPr="005C5354">
        <w:rPr>
          <w:rFonts w:ascii="Times New Roman" w:hAnsi="Times New Roman" w:cs="Times New Roman"/>
          <w:sz w:val="24"/>
          <w:szCs w:val="24"/>
        </w:rPr>
        <w:t xml:space="preserve"> </w:t>
      </w:r>
      <w:proofErr w:type="spellStart"/>
      <w:r w:rsidRPr="005C5354">
        <w:rPr>
          <w:rFonts w:ascii="Times New Roman" w:hAnsi="Times New Roman" w:cs="Times New Roman"/>
          <w:sz w:val="24"/>
          <w:szCs w:val="24"/>
        </w:rPr>
        <w:t>hidupnya</w:t>
      </w:r>
      <w:proofErr w:type="spellEnd"/>
      <w:r w:rsidRPr="005C5354">
        <w:rPr>
          <w:rFonts w:ascii="Times New Roman" w:hAnsi="Times New Roman" w:cs="Times New Roman"/>
          <w:sz w:val="24"/>
          <w:szCs w:val="24"/>
        </w:rPr>
        <w:t>.</w:t>
      </w:r>
    </w:p>
    <w:p w14:paraId="2E963E9D" w14:textId="77777777" w:rsidR="008076E1" w:rsidRDefault="008076E1" w:rsidP="008076E1">
      <w:pPr>
        <w:spacing w:after="0" w:line="276" w:lineRule="auto"/>
        <w:rPr>
          <w:rFonts w:ascii="Times New Roman" w:eastAsia="Times New Roman" w:hAnsi="Times New Roman" w:cs="Times New Roman"/>
          <w:b/>
          <w:sz w:val="24"/>
          <w:szCs w:val="24"/>
        </w:rPr>
      </w:pPr>
    </w:p>
    <w:p w14:paraId="76A26D0B" w14:textId="4693C916" w:rsidR="005D7BFD" w:rsidRDefault="00A51CDE" w:rsidP="008076E1">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KESIMPULAN </w:t>
      </w:r>
    </w:p>
    <w:p w14:paraId="7D81CFDA" w14:textId="260D2F67" w:rsidR="0082207D" w:rsidRDefault="00EB0786" w:rsidP="008076E1">
      <w:pPr>
        <w:pStyle w:val="Teks"/>
        <w:spacing w:after="0"/>
        <w:ind w:left="0" w:firstLine="450"/>
        <w:rPr>
          <w:rFonts w:ascii="Times New Roman" w:hAnsi="Times New Roman" w:cs="Times New Roman"/>
          <w:noProof/>
          <w:sz w:val="24"/>
          <w:szCs w:val="24"/>
        </w:rPr>
      </w:pPr>
      <w:r w:rsidRPr="005C5354">
        <w:rPr>
          <w:rFonts w:ascii="Times New Roman" w:hAnsi="Times New Roman" w:cs="Times New Roman"/>
          <w:noProof/>
          <w:sz w:val="24"/>
          <w:szCs w:val="24"/>
        </w:rPr>
        <w:t xml:space="preserve">Penelitian ini mengungkapkan dinamika </w:t>
      </w:r>
      <w:r w:rsidRPr="005C5354">
        <w:rPr>
          <w:rFonts w:ascii="Times New Roman" w:hAnsi="Times New Roman" w:cs="Times New Roman"/>
          <w:i/>
          <w:iCs/>
          <w:noProof/>
          <w:sz w:val="24"/>
          <w:szCs w:val="24"/>
        </w:rPr>
        <w:t>Post-Traumatic Growth</w:t>
      </w:r>
      <w:r w:rsidRPr="005C5354">
        <w:rPr>
          <w:rFonts w:ascii="Times New Roman" w:hAnsi="Times New Roman" w:cs="Times New Roman"/>
          <w:noProof/>
          <w:sz w:val="24"/>
          <w:szCs w:val="24"/>
        </w:rPr>
        <w:t xml:space="preserve"> (PTG) pada seorang ibu Muslimah yang mengalami kematian anaknya pada usia dewasa awal (18-25 tahun). Usia dewasa awal merupakan fase yang sangat penting secara psikologis karena individu sudah mulai mandiri, memiliki relasi sosial yang luas, serta menjadi kebanggaan keluarga. Kematian pada fase tersebut memberi dampak yang berbeda dan lebih kompleks dibandingkan kehilangan anak pada usia dini, terutama karena ikatan emosional yang telah terbentuk lama, harapan dan mimpi yang dirancang bersama anak, serta peran anak sebagai teman dan pendukung keluarga.</w:t>
      </w:r>
    </w:p>
    <w:p w14:paraId="62266478" w14:textId="264A3974" w:rsidR="00642DAB" w:rsidRDefault="00EB0786" w:rsidP="008076E1">
      <w:pPr>
        <w:pStyle w:val="Teks"/>
        <w:spacing w:after="0"/>
        <w:ind w:left="0" w:firstLine="450"/>
        <w:rPr>
          <w:rFonts w:ascii="Times New Roman" w:hAnsi="Times New Roman" w:cs="Times New Roman"/>
          <w:noProof/>
          <w:sz w:val="24"/>
          <w:szCs w:val="24"/>
        </w:rPr>
      </w:pPr>
      <w:r w:rsidRPr="005C5354">
        <w:rPr>
          <w:rFonts w:ascii="Times New Roman" w:hAnsi="Times New Roman" w:cs="Times New Roman"/>
          <w:noProof/>
          <w:sz w:val="24"/>
          <w:szCs w:val="24"/>
        </w:rPr>
        <w:t>Hasil penelitian menunjukkan bahwa meskipun awalnya informan mengalami keterpurukan, penyangkalan,</w:t>
      </w:r>
      <w:r w:rsidR="0082207D">
        <w:rPr>
          <w:rFonts w:ascii="Times New Roman" w:hAnsi="Times New Roman" w:cs="Times New Roman"/>
          <w:noProof/>
          <w:sz w:val="24"/>
          <w:szCs w:val="24"/>
        </w:rPr>
        <w:t xml:space="preserve"> gangguan somati</w:t>
      </w:r>
      <w:r w:rsidR="00D9118A">
        <w:rPr>
          <w:rFonts w:ascii="Times New Roman" w:hAnsi="Times New Roman" w:cs="Times New Roman"/>
          <w:noProof/>
          <w:sz w:val="24"/>
          <w:szCs w:val="24"/>
        </w:rPr>
        <w:t>k</w:t>
      </w:r>
      <w:r w:rsidRPr="005C5354">
        <w:rPr>
          <w:rFonts w:ascii="Times New Roman" w:hAnsi="Times New Roman" w:cs="Times New Roman"/>
          <w:noProof/>
          <w:sz w:val="24"/>
          <w:szCs w:val="24"/>
        </w:rPr>
        <w:t xml:space="preserve"> dan pergolakan spiritual, namun bisa ber transformasi ke arah pertumbuhan yang positif. Informan mengalami perubahan signifikan pada lima aspek utama PTG yaitu: apresiasi terhadap hidup yang lebih mendalam, hubungan interpersonal yang lebih dekat dan empatik, kekuatan pribadi yang tumbuh dari pengalaman bermakna seperti membaca diary anak, </w:t>
      </w:r>
      <w:r w:rsidR="00717A13">
        <w:rPr>
          <w:rFonts w:ascii="Times New Roman" w:hAnsi="Times New Roman" w:cs="Times New Roman"/>
          <w:noProof/>
          <w:sz w:val="24"/>
          <w:szCs w:val="24"/>
        </w:rPr>
        <w:lastRenderedPageBreak/>
        <mc:AlternateContent>
          <mc:Choice Requires="wps">
            <w:drawing>
              <wp:anchor distT="0" distB="0" distL="114300" distR="114300" simplePos="0" relativeHeight="251685888" behindDoc="0" locked="0" layoutInCell="1" allowOverlap="1" wp14:anchorId="102F0532" wp14:editId="5B2FAF30">
                <wp:simplePos x="0" y="0"/>
                <wp:positionH relativeFrom="column">
                  <wp:posOffset>5635587</wp:posOffset>
                </wp:positionH>
                <wp:positionV relativeFrom="paragraph">
                  <wp:posOffset>-379992</wp:posOffset>
                </wp:positionV>
                <wp:extent cx="714375" cy="319405"/>
                <wp:effectExtent l="0" t="0" r="9525" b="4445"/>
                <wp:wrapNone/>
                <wp:docPr id="1253277907"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E66F5EB" w14:textId="42B773B8"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2F0532" id="_x0000_s1049" style="position:absolute;left:0;text-align:left;margin-left:443.75pt;margin-top:-29.9pt;width:56.25pt;height:25.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" fillcolor="white [3201]" stroked="f" strokeweight="2pt">
                <v:textbox>
                  <w:txbxContent>
                    <w:p w14:paraId="6E66F5EB" w14:textId="42B773B8" w:rsidR="008076E1" w:rsidRPr="00050E4F" w:rsidRDefault="008076E1" w:rsidP="008076E1">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109</w:t>
                      </w:r>
                    </w:p>
                  </w:txbxContent>
                </v:textbox>
              </v:rect>
            </w:pict>
          </mc:Fallback>
        </mc:AlternateContent>
      </w:r>
      <w:r w:rsidRPr="005C5354">
        <w:rPr>
          <w:rFonts w:ascii="Times New Roman" w:hAnsi="Times New Roman" w:cs="Times New Roman"/>
          <w:noProof/>
          <w:sz w:val="24"/>
          <w:szCs w:val="24"/>
        </w:rPr>
        <w:t>munculnya kemungkinan baru dalam hidup berupa pendirian Rumah Qur'an atas nama anak</w:t>
      </w:r>
      <w:r>
        <w:rPr>
          <w:rFonts w:ascii="Times New Roman" w:hAnsi="Times New Roman" w:cs="Times New Roman"/>
          <w:noProof/>
          <w:sz w:val="24"/>
          <w:szCs w:val="24"/>
        </w:rPr>
        <w:t>, pembagian 30 mushaf quran setiap bulan</w:t>
      </w:r>
      <w:r w:rsidRPr="005C5354">
        <w:rPr>
          <w:rFonts w:ascii="Times New Roman" w:hAnsi="Times New Roman" w:cs="Times New Roman"/>
          <w:noProof/>
          <w:sz w:val="24"/>
          <w:szCs w:val="24"/>
        </w:rPr>
        <w:t>, serta perubahan spiritualitas yang intens dengan peningkatan khusyuk dalam shalat, pemahaman mendalam atas takdir melalui tafsir Surah Al-Baqarah ayat 216, dan konsistensi dalam melaksanakan tahajud.</w:t>
      </w:r>
    </w:p>
    <w:p w14:paraId="70FD758E" w14:textId="686171CB" w:rsidR="008076E1" w:rsidRPr="00717A13" w:rsidRDefault="00642DAB" w:rsidP="00717A13">
      <w:pPr>
        <w:pStyle w:val="Teks"/>
        <w:spacing w:after="0"/>
        <w:ind w:left="0" w:firstLine="450"/>
        <w:rPr>
          <w:rFonts w:ascii="Times New Roman" w:hAnsi="Times New Roman" w:cs="Times New Roman"/>
          <w:noProof/>
          <w:sz w:val="24"/>
          <w:szCs w:val="24"/>
        </w:rPr>
      </w:pPr>
      <w:r w:rsidRPr="00642DAB">
        <w:rPr>
          <w:rFonts w:ascii="Times New Roman" w:hAnsi="Times New Roman" w:cs="Times New Roman"/>
          <w:noProof/>
          <w:sz w:val="24"/>
          <w:szCs w:val="24"/>
        </w:rPr>
        <w:t xml:space="preserve">Berdasarkan hasil penelitian yang telah diperoleh, terdapat beberapa saran yang dapat dipertimbangkan untuk penelitian selanjutnya. Penelitian ini hanya melibatkan satu informan dengan latar belakang sebagai ibu Muslimah yang mengalami kehilangan anak pada usia dewasa awal, sehingga dinamika </w:t>
      </w:r>
      <w:r w:rsidRPr="00C5486E">
        <w:rPr>
          <w:rFonts w:ascii="Times New Roman" w:hAnsi="Times New Roman" w:cs="Times New Roman"/>
          <w:i/>
          <w:iCs/>
          <w:noProof/>
          <w:sz w:val="24"/>
          <w:szCs w:val="24"/>
        </w:rPr>
        <w:t>Post-Traumatic Growth</w:t>
      </w:r>
      <w:r w:rsidRPr="00642DAB">
        <w:rPr>
          <w:rFonts w:ascii="Times New Roman" w:hAnsi="Times New Roman" w:cs="Times New Roman"/>
          <w:noProof/>
          <w:sz w:val="24"/>
          <w:szCs w:val="24"/>
        </w:rPr>
        <w:t xml:space="preserve"> (PTG) yang ditemukan belum dapat menggambarkan variasi pengalaman secara lebih luas. Oleh karena itu, penelitian mendatang diharapkan dapat melibatkan jumlah partisipan yang lebih beragam, baik dari segi latar belakang sosial, budaya, maupun kondisi religiusitas, sehingga dapat memberikan gambaran yang lebih komprehensif terkait proses pertumbuhan pasca trauma pada orang tua yang mengalami kehilangan anak.</w:t>
      </w:r>
      <w:r>
        <w:rPr>
          <w:rFonts w:ascii="Times New Roman" w:hAnsi="Times New Roman" w:cs="Times New Roman"/>
          <w:noProof/>
          <w:sz w:val="24"/>
          <w:szCs w:val="24"/>
        </w:rPr>
        <w:t xml:space="preserve"> Besar harapan untuk</w:t>
      </w:r>
      <w:r w:rsidRPr="00642DAB">
        <w:rPr>
          <w:rFonts w:ascii="Times New Roman" w:hAnsi="Times New Roman" w:cs="Times New Roman"/>
          <w:noProof/>
          <w:sz w:val="24"/>
          <w:szCs w:val="24"/>
        </w:rPr>
        <w:t xml:space="preserve"> penelitian selanjutnya dapat mengkaji keterkaitan antara </w:t>
      </w:r>
      <w:r w:rsidRPr="00C5486E">
        <w:rPr>
          <w:rFonts w:ascii="Times New Roman" w:hAnsi="Times New Roman" w:cs="Times New Roman"/>
          <w:i/>
          <w:iCs/>
          <w:noProof/>
          <w:sz w:val="24"/>
          <w:szCs w:val="24"/>
        </w:rPr>
        <w:t>Post-Traumatic Growth</w:t>
      </w:r>
      <w:r w:rsidRPr="00642DAB">
        <w:rPr>
          <w:rFonts w:ascii="Times New Roman" w:hAnsi="Times New Roman" w:cs="Times New Roman"/>
          <w:noProof/>
          <w:sz w:val="24"/>
          <w:szCs w:val="24"/>
        </w:rPr>
        <w:t xml:space="preserve"> dengan variabel psikologis lain seperti resiliensi, religius coping, maupun dukungan sosial, guna memahami faktor-faktor yang berperan dalam memfasilitasi munculnya pertumbuhan psikologis setelah peristiwa traumatis.</w:t>
      </w:r>
    </w:p>
    <w:p w14:paraId="73963E0B" w14:textId="58375ACB" w:rsidR="005D7BFD" w:rsidRPr="00642DAB" w:rsidRDefault="00A51CDE" w:rsidP="00717A13">
      <w:pPr>
        <w:pStyle w:val="Teks"/>
        <w:spacing w:before="240" w:after="0"/>
        <w:ind w:left="0" w:firstLine="0"/>
        <w:rPr>
          <w:rFonts w:ascii="Times New Roman" w:hAnsi="Times New Roman" w:cs="Times New Roman"/>
          <w:noProof/>
          <w:sz w:val="24"/>
          <w:szCs w:val="24"/>
        </w:rPr>
      </w:pPr>
      <w:r>
        <w:rPr>
          <w:rFonts w:ascii="Times New Roman" w:eastAsia="Times New Roman" w:hAnsi="Times New Roman" w:cs="Times New Roman"/>
          <w:b/>
          <w:color w:val="000000"/>
          <w:sz w:val="24"/>
          <w:szCs w:val="24"/>
        </w:rPr>
        <w:t xml:space="preserve">DAFTAR PUSTAKA </w:t>
      </w:r>
    </w:p>
    <w:p w14:paraId="327468EC" w14:textId="00B0C803" w:rsidR="00717A13" w:rsidRPr="00717A13" w:rsidRDefault="00717A13" w:rsidP="00717A13">
      <w:pPr>
        <w:spacing w:after="0" w:line="240" w:lineRule="auto"/>
        <w:ind w:left="709" w:hanging="709"/>
        <w:jc w:val="both"/>
        <w:rPr>
          <w:rFonts w:ascii="Times New Roman" w:eastAsia="Times New Roman" w:hAnsi="Times New Roman" w:cs="Times New Roman"/>
          <w:sz w:val="24"/>
          <w:szCs w:val="24"/>
          <w:lang w:val="id-ID" w:eastAsia="id-ID"/>
        </w:rPr>
      </w:pPr>
      <w:r w:rsidRPr="00717A13">
        <w:rPr>
          <w:rFonts w:ascii="Times New Roman" w:eastAsia="Times New Roman" w:hAnsi="Times New Roman" w:cs="Times New Roman"/>
          <w:sz w:val="24"/>
          <w:szCs w:val="24"/>
          <w:lang w:val="id-ID" w:eastAsia="id-ID"/>
        </w:rPr>
        <w:t xml:space="preserve">Amelia, A., Chairunnisa, C., Dari, T. W., &amp; Ningsi, F. (2024). Pengaruh terapi </w:t>
      </w:r>
      <w:proofErr w:type="spellStart"/>
      <w:r w:rsidRPr="00717A13">
        <w:rPr>
          <w:rFonts w:ascii="Times New Roman" w:eastAsia="Times New Roman" w:hAnsi="Times New Roman" w:cs="Times New Roman"/>
          <w:sz w:val="24"/>
          <w:szCs w:val="24"/>
          <w:lang w:val="id-ID" w:eastAsia="id-ID"/>
        </w:rPr>
        <w:t>sholat</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khusyu</w:t>
      </w:r>
      <w:proofErr w:type="spellEnd"/>
      <w:r w:rsidRPr="00717A13">
        <w:rPr>
          <w:rFonts w:ascii="Times New Roman" w:eastAsia="Times New Roman" w:hAnsi="Times New Roman" w:cs="Times New Roman"/>
          <w:sz w:val="24"/>
          <w:szCs w:val="24"/>
          <w:lang w:val="id-ID" w:eastAsia="id-ID"/>
        </w:rPr>
        <w:t xml:space="preserve">’ terhadap tingkat kecemasan akademik pada mahasiswa. </w:t>
      </w:r>
      <w:proofErr w:type="spellStart"/>
      <w:r w:rsidRPr="00717A13">
        <w:rPr>
          <w:rFonts w:ascii="Times New Roman" w:eastAsia="Times New Roman" w:hAnsi="Times New Roman" w:cs="Times New Roman"/>
          <w:i/>
          <w:iCs/>
          <w:sz w:val="24"/>
          <w:szCs w:val="24"/>
          <w:lang w:val="id-ID" w:eastAsia="id-ID"/>
        </w:rPr>
        <w:t>Journal</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of</w:t>
      </w:r>
      <w:proofErr w:type="spellEnd"/>
      <w:r w:rsidRPr="00717A13">
        <w:rPr>
          <w:rFonts w:ascii="Times New Roman" w:eastAsia="Times New Roman" w:hAnsi="Times New Roman" w:cs="Times New Roman"/>
          <w:i/>
          <w:iCs/>
          <w:sz w:val="24"/>
          <w:szCs w:val="24"/>
          <w:lang w:val="id-ID" w:eastAsia="id-ID"/>
        </w:rPr>
        <w:t xml:space="preserve"> Islamic </w:t>
      </w:r>
      <w:proofErr w:type="spellStart"/>
      <w:r w:rsidRPr="00717A13">
        <w:rPr>
          <w:rFonts w:ascii="Times New Roman" w:eastAsia="Times New Roman" w:hAnsi="Times New Roman" w:cs="Times New Roman"/>
          <w:i/>
          <w:iCs/>
          <w:sz w:val="24"/>
          <w:szCs w:val="24"/>
          <w:lang w:val="id-ID" w:eastAsia="id-ID"/>
        </w:rPr>
        <w:t>Psychology</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and</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Behavioral</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Sciences</w:t>
      </w:r>
      <w:proofErr w:type="spellEnd"/>
      <w:r w:rsidRPr="00717A13">
        <w:rPr>
          <w:rFonts w:ascii="Times New Roman" w:eastAsia="Times New Roman" w:hAnsi="Times New Roman" w:cs="Times New Roman"/>
          <w:i/>
          <w:iCs/>
          <w:sz w:val="24"/>
          <w:szCs w:val="24"/>
          <w:lang w:val="id-ID" w:eastAsia="id-ID"/>
        </w:rPr>
        <w:t>, 2</w:t>
      </w:r>
      <w:r w:rsidRPr="00717A13">
        <w:rPr>
          <w:rFonts w:ascii="Times New Roman" w:eastAsia="Times New Roman" w:hAnsi="Times New Roman" w:cs="Times New Roman"/>
          <w:sz w:val="24"/>
          <w:szCs w:val="24"/>
          <w:lang w:val="id-ID" w:eastAsia="id-ID"/>
        </w:rPr>
        <w:t>(4), 167–175. doi:10.61994/jipbs.v2i4.296</w:t>
      </w:r>
    </w:p>
    <w:p w14:paraId="36EA0665" w14:textId="676ED214"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proofErr w:type="spellStart"/>
      <w:r w:rsidRPr="00717A13">
        <w:rPr>
          <w:rFonts w:ascii="Times New Roman" w:eastAsia="Times New Roman" w:hAnsi="Times New Roman" w:cs="Times New Roman"/>
          <w:sz w:val="24"/>
          <w:szCs w:val="24"/>
          <w:lang w:val="id-ID" w:eastAsia="id-ID"/>
        </w:rPr>
        <w:t>Assyakurrohim</w:t>
      </w:r>
      <w:proofErr w:type="spellEnd"/>
      <w:r w:rsidRPr="00717A13">
        <w:rPr>
          <w:rFonts w:ascii="Times New Roman" w:eastAsia="Times New Roman" w:hAnsi="Times New Roman" w:cs="Times New Roman"/>
          <w:sz w:val="24"/>
          <w:szCs w:val="24"/>
          <w:lang w:val="id-ID" w:eastAsia="id-ID"/>
        </w:rPr>
        <w:t xml:space="preserve">, D., Ikhram, D., </w:t>
      </w:r>
      <w:proofErr w:type="spellStart"/>
      <w:r w:rsidRPr="00717A13">
        <w:rPr>
          <w:rFonts w:ascii="Times New Roman" w:eastAsia="Times New Roman" w:hAnsi="Times New Roman" w:cs="Times New Roman"/>
          <w:sz w:val="24"/>
          <w:szCs w:val="24"/>
          <w:lang w:val="id-ID" w:eastAsia="id-ID"/>
        </w:rPr>
        <w:t>Sirodj</w:t>
      </w:r>
      <w:proofErr w:type="spellEnd"/>
      <w:r w:rsidRPr="00717A13">
        <w:rPr>
          <w:rFonts w:ascii="Times New Roman" w:eastAsia="Times New Roman" w:hAnsi="Times New Roman" w:cs="Times New Roman"/>
          <w:sz w:val="24"/>
          <w:szCs w:val="24"/>
          <w:lang w:val="id-ID" w:eastAsia="id-ID"/>
        </w:rPr>
        <w:t xml:space="preserve">, R. A., &amp; Afgani, M. W. (2023). Metode studi kasus dalam penelitian kualitatif. </w:t>
      </w:r>
      <w:r w:rsidRPr="00717A13">
        <w:rPr>
          <w:rFonts w:ascii="Times New Roman" w:eastAsia="Times New Roman" w:hAnsi="Times New Roman" w:cs="Times New Roman"/>
          <w:i/>
          <w:iCs/>
          <w:sz w:val="24"/>
          <w:szCs w:val="24"/>
          <w:lang w:val="id-ID" w:eastAsia="id-ID"/>
        </w:rPr>
        <w:t>Jurnal Pendidikan Sains dan Komputer, 3</w:t>
      </w:r>
      <w:r w:rsidRPr="00717A13">
        <w:rPr>
          <w:rFonts w:ascii="Times New Roman" w:eastAsia="Times New Roman" w:hAnsi="Times New Roman" w:cs="Times New Roman"/>
          <w:sz w:val="24"/>
          <w:szCs w:val="24"/>
          <w:lang w:val="id-ID" w:eastAsia="id-ID"/>
        </w:rPr>
        <w:t>(1). doi:10.47709/jpsk.v3i01.1951</w:t>
      </w:r>
    </w:p>
    <w:p w14:paraId="4B04104E" w14:textId="1CA472A8"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r w:rsidRPr="00717A13">
        <w:rPr>
          <w:rFonts w:ascii="Times New Roman" w:eastAsia="Times New Roman" w:hAnsi="Times New Roman" w:cs="Times New Roman"/>
          <w:sz w:val="24"/>
          <w:szCs w:val="24"/>
          <w:lang w:val="id-ID" w:eastAsia="id-ID"/>
        </w:rPr>
        <w:t xml:space="preserve">Badan Standardisasi Pendidikan dkk. (2022). </w:t>
      </w:r>
      <w:r w:rsidRPr="00717A13">
        <w:rPr>
          <w:rFonts w:ascii="Times New Roman" w:eastAsia="Times New Roman" w:hAnsi="Times New Roman" w:cs="Times New Roman"/>
          <w:i/>
          <w:iCs/>
          <w:sz w:val="24"/>
          <w:szCs w:val="24"/>
          <w:lang w:val="id-ID" w:eastAsia="id-ID"/>
        </w:rPr>
        <w:t>Metodologi penelitian untuk ekonomi dan bisnis</w:t>
      </w:r>
      <w:r w:rsidRPr="00717A13">
        <w:rPr>
          <w:rFonts w:ascii="Times New Roman" w:eastAsia="Times New Roman" w:hAnsi="Times New Roman" w:cs="Times New Roman"/>
          <w:sz w:val="24"/>
          <w:szCs w:val="24"/>
          <w:lang w:val="id-ID" w:eastAsia="id-ID"/>
        </w:rPr>
        <w:t xml:space="preserve">. UPP </w:t>
      </w:r>
      <w:proofErr w:type="spellStart"/>
      <w:r w:rsidRPr="00717A13">
        <w:rPr>
          <w:rFonts w:ascii="Times New Roman" w:eastAsia="Times New Roman" w:hAnsi="Times New Roman" w:cs="Times New Roman"/>
          <w:sz w:val="24"/>
          <w:szCs w:val="24"/>
          <w:lang w:val="id-ID" w:eastAsia="id-ID"/>
        </w:rPr>
        <w:t>Academic</w:t>
      </w:r>
      <w:proofErr w:type="spellEnd"/>
      <w:r w:rsidRPr="00717A13">
        <w:rPr>
          <w:rFonts w:ascii="Times New Roman" w:eastAsia="Times New Roman" w:hAnsi="Times New Roman" w:cs="Times New Roman"/>
          <w:sz w:val="24"/>
          <w:szCs w:val="24"/>
          <w:lang w:val="id-ID" w:eastAsia="id-ID"/>
        </w:rPr>
        <w:t xml:space="preserve"> Manajemen Perusahaan YKPN.</w:t>
      </w:r>
    </w:p>
    <w:p w14:paraId="75F26257" w14:textId="77777777"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r w:rsidRPr="00717A13">
        <w:rPr>
          <w:rFonts w:ascii="Times New Roman" w:eastAsia="Times New Roman" w:hAnsi="Times New Roman" w:cs="Times New Roman"/>
          <w:sz w:val="24"/>
          <w:szCs w:val="24"/>
          <w:lang w:val="id-ID" w:eastAsia="id-ID"/>
        </w:rPr>
        <w:t xml:space="preserve">Fauziah, S., &amp; Atmaja, N. S. (2022). Kehilangan keluarga akibat COVID-19. </w:t>
      </w:r>
      <w:r w:rsidRPr="00717A13">
        <w:rPr>
          <w:rFonts w:ascii="Times New Roman" w:eastAsia="Times New Roman" w:hAnsi="Times New Roman" w:cs="Times New Roman"/>
          <w:i/>
          <w:iCs/>
          <w:sz w:val="24"/>
          <w:szCs w:val="24"/>
          <w:lang w:val="id-ID" w:eastAsia="id-ID"/>
        </w:rPr>
        <w:t xml:space="preserve">Jurnal Penelitian Kesehatan Suara </w:t>
      </w:r>
      <w:proofErr w:type="spellStart"/>
      <w:r w:rsidRPr="00717A13">
        <w:rPr>
          <w:rFonts w:ascii="Times New Roman" w:eastAsia="Times New Roman" w:hAnsi="Times New Roman" w:cs="Times New Roman"/>
          <w:i/>
          <w:iCs/>
          <w:sz w:val="24"/>
          <w:szCs w:val="24"/>
          <w:lang w:val="id-ID" w:eastAsia="id-ID"/>
        </w:rPr>
        <w:t>Forikes</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Journal</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of</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Health</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Research</w:t>
      </w:r>
      <w:proofErr w:type="spellEnd"/>
      <w:r w:rsidRPr="00717A13">
        <w:rPr>
          <w:rFonts w:ascii="Times New Roman" w:eastAsia="Times New Roman" w:hAnsi="Times New Roman" w:cs="Times New Roman"/>
          <w:i/>
          <w:iCs/>
          <w:sz w:val="24"/>
          <w:szCs w:val="24"/>
          <w:lang w:val="id-ID" w:eastAsia="id-ID"/>
        </w:rPr>
        <w:t xml:space="preserve"> FORIKES VOICE), 13</w:t>
      </w:r>
      <w:r w:rsidRPr="00717A13">
        <w:rPr>
          <w:rFonts w:ascii="Times New Roman" w:eastAsia="Times New Roman" w:hAnsi="Times New Roman" w:cs="Times New Roman"/>
          <w:sz w:val="24"/>
          <w:szCs w:val="24"/>
          <w:lang w:val="id-ID" w:eastAsia="id-ID"/>
        </w:rPr>
        <w:t>(3), 689–693. doi:10.33846/sf.v13i3.2143</w:t>
      </w:r>
    </w:p>
    <w:p w14:paraId="6EB393EC" w14:textId="6B91FDDD"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r w:rsidRPr="00717A13">
        <w:rPr>
          <w:rFonts w:ascii="Times New Roman" w:eastAsia="Times New Roman" w:hAnsi="Times New Roman" w:cs="Times New Roman"/>
          <w:sz w:val="24"/>
          <w:szCs w:val="24"/>
          <w:lang w:val="id-ID" w:eastAsia="id-ID"/>
        </w:rPr>
        <w:t xml:space="preserve">Fauziah, S., Ayu, S. A., Anggraeni, N., &amp; Nurpadilah, N. A. (2023). Upaya peningkatan pengetahuan keluarga dalam memelihara kesehatan jiwa saat mengalami kehilangan berduka di Kelurahan Muka Kabupaten Cianjur Jawa Barat. </w:t>
      </w:r>
      <w:r w:rsidRPr="00717A13">
        <w:rPr>
          <w:rFonts w:ascii="Times New Roman" w:eastAsia="Times New Roman" w:hAnsi="Times New Roman" w:cs="Times New Roman"/>
          <w:i/>
          <w:iCs/>
          <w:sz w:val="24"/>
          <w:szCs w:val="24"/>
          <w:lang w:val="id-ID" w:eastAsia="id-ID"/>
        </w:rPr>
        <w:t>Jurnal Kreativitas Pengabdian kepada Masyarakat (PKM), 6</w:t>
      </w:r>
      <w:r w:rsidRPr="00717A13">
        <w:rPr>
          <w:rFonts w:ascii="Times New Roman" w:eastAsia="Times New Roman" w:hAnsi="Times New Roman" w:cs="Times New Roman"/>
          <w:sz w:val="24"/>
          <w:szCs w:val="24"/>
          <w:lang w:val="id-ID" w:eastAsia="id-ID"/>
        </w:rPr>
        <w:t>(2), 813–820. doi:10.33024/jkpm.v6i2.8275</w:t>
      </w:r>
    </w:p>
    <w:p w14:paraId="7A3EA95C" w14:textId="650D43FC"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proofErr w:type="spellStart"/>
      <w:r w:rsidRPr="00717A13">
        <w:rPr>
          <w:rFonts w:ascii="Times New Roman" w:eastAsia="Times New Roman" w:hAnsi="Times New Roman" w:cs="Times New Roman"/>
          <w:sz w:val="24"/>
          <w:szCs w:val="24"/>
          <w:lang w:val="id-ID" w:eastAsia="id-ID"/>
        </w:rPr>
        <w:t>Kalpakjian</w:t>
      </w:r>
      <w:proofErr w:type="spellEnd"/>
      <w:r w:rsidRPr="00717A13">
        <w:rPr>
          <w:rFonts w:ascii="Times New Roman" w:eastAsia="Times New Roman" w:hAnsi="Times New Roman" w:cs="Times New Roman"/>
          <w:sz w:val="24"/>
          <w:szCs w:val="24"/>
          <w:lang w:val="id-ID" w:eastAsia="id-ID"/>
        </w:rPr>
        <w:t xml:space="preserve">, C. Z., </w:t>
      </w:r>
      <w:proofErr w:type="spellStart"/>
      <w:r w:rsidRPr="00717A13">
        <w:rPr>
          <w:rFonts w:ascii="Times New Roman" w:eastAsia="Times New Roman" w:hAnsi="Times New Roman" w:cs="Times New Roman"/>
          <w:sz w:val="24"/>
          <w:szCs w:val="24"/>
          <w:lang w:val="id-ID" w:eastAsia="id-ID"/>
        </w:rPr>
        <w:t>McCullumsmith</w:t>
      </w:r>
      <w:proofErr w:type="spellEnd"/>
      <w:r w:rsidRPr="00717A13">
        <w:rPr>
          <w:rFonts w:ascii="Times New Roman" w:eastAsia="Times New Roman" w:hAnsi="Times New Roman" w:cs="Times New Roman"/>
          <w:sz w:val="24"/>
          <w:szCs w:val="24"/>
          <w:lang w:val="id-ID" w:eastAsia="id-ID"/>
        </w:rPr>
        <w:t xml:space="preserve">, C. B., </w:t>
      </w:r>
      <w:proofErr w:type="spellStart"/>
      <w:r w:rsidRPr="00717A13">
        <w:rPr>
          <w:rFonts w:ascii="Times New Roman" w:eastAsia="Times New Roman" w:hAnsi="Times New Roman" w:cs="Times New Roman"/>
          <w:sz w:val="24"/>
          <w:szCs w:val="24"/>
          <w:lang w:val="id-ID" w:eastAsia="id-ID"/>
        </w:rPr>
        <w:t>Fann</w:t>
      </w:r>
      <w:proofErr w:type="spellEnd"/>
      <w:r w:rsidRPr="00717A13">
        <w:rPr>
          <w:rFonts w:ascii="Times New Roman" w:eastAsia="Times New Roman" w:hAnsi="Times New Roman" w:cs="Times New Roman"/>
          <w:sz w:val="24"/>
          <w:szCs w:val="24"/>
          <w:lang w:val="id-ID" w:eastAsia="id-ID"/>
        </w:rPr>
        <w:t xml:space="preserve">, J. R., </w:t>
      </w:r>
      <w:proofErr w:type="spellStart"/>
      <w:r w:rsidRPr="00717A13">
        <w:rPr>
          <w:rFonts w:ascii="Times New Roman" w:eastAsia="Times New Roman" w:hAnsi="Times New Roman" w:cs="Times New Roman"/>
          <w:sz w:val="24"/>
          <w:szCs w:val="24"/>
          <w:lang w:val="id-ID" w:eastAsia="id-ID"/>
        </w:rPr>
        <w:t>Richards</w:t>
      </w:r>
      <w:proofErr w:type="spellEnd"/>
      <w:r w:rsidRPr="00717A13">
        <w:rPr>
          <w:rFonts w:ascii="Times New Roman" w:eastAsia="Times New Roman" w:hAnsi="Times New Roman" w:cs="Times New Roman"/>
          <w:sz w:val="24"/>
          <w:szCs w:val="24"/>
          <w:lang w:val="id-ID" w:eastAsia="id-ID"/>
        </w:rPr>
        <w:t xml:space="preserve">, J. S., </w:t>
      </w:r>
      <w:proofErr w:type="spellStart"/>
      <w:r w:rsidRPr="00717A13">
        <w:rPr>
          <w:rFonts w:ascii="Times New Roman" w:eastAsia="Times New Roman" w:hAnsi="Times New Roman" w:cs="Times New Roman"/>
          <w:sz w:val="24"/>
          <w:szCs w:val="24"/>
          <w:lang w:val="id-ID" w:eastAsia="id-ID"/>
        </w:rPr>
        <w:t>Stoelb</w:t>
      </w:r>
      <w:proofErr w:type="spellEnd"/>
      <w:r w:rsidRPr="00717A13">
        <w:rPr>
          <w:rFonts w:ascii="Times New Roman" w:eastAsia="Times New Roman" w:hAnsi="Times New Roman" w:cs="Times New Roman"/>
          <w:sz w:val="24"/>
          <w:szCs w:val="24"/>
          <w:lang w:val="id-ID" w:eastAsia="id-ID"/>
        </w:rPr>
        <w:t xml:space="preserve">, B. L., </w:t>
      </w:r>
      <w:proofErr w:type="spellStart"/>
      <w:r w:rsidRPr="00717A13">
        <w:rPr>
          <w:rFonts w:ascii="Times New Roman" w:eastAsia="Times New Roman" w:hAnsi="Times New Roman" w:cs="Times New Roman"/>
          <w:sz w:val="24"/>
          <w:szCs w:val="24"/>
          <w:lang w:val="id-ID" w:eastAsia="id-ID"/>
        </w:rPr>
        <w:t>Heinemann</w:t>
      </w:r>
      <w:proofErr w:type="spellEnd"/>
      <w:r w:rsidRPr="00717A13">
        <w:rPr>
          <w:rFonts w:ascii="Times New Roman" w:eastAsia="Times New Roman" w:hAnsi="Times New Roman" w:cs="Times New Roman"/>
          <w:sz w:val="24"/>
          <w:szCs w:val="24"/>
          <w:lang w:val="id-ID" w:eastAsia="id-ID"/>
        </w:rPr>
        <w:t xml:space="preserve">, A. W., &amp; </w:t>
      </w:r>
      <w:proofErr w:type="spellStart"/>
      <w:r w:rsidRPr="00717A13">
        <w:rPr>
          <w:rFonts w:ascii="Times New Roman" w:eastAsia="Times New Roman" w:hAnsi="Times New Roman" w:cs="Times New Roman"/>
          <w:sz w:val="24"/>
          <w:szCs w:val="24"/>
          <w:lang w:val="id-ID" w:eastAsia="id-ID"/>
        </w:rPr>
        <w:t>Bombardier</w:t>
      </w:r>
      <w:proofErr w:type="spellEnd"/>
      <w:r w:rsidRPr="00717A13">
        <w:rPr>
          <w:rFonts w:ascii="Times New Roman" w:eastAsia="Times New Roman" w:hAnsi="Times New Roman" w:cs="Times New Roman"/>
          <w:sz w:val="24"/>
          <w:szCs w:val="24"/>
          <w:lang w:val="id-ID" w:eastAsia="id-ID"/>
        </w:rPr>
        <w:t xml:space="preserve">, C. H. (2014). </w:t>
      </w:r>
      <w:proofErr w:type="spellStart"/>
      <w:r w:rsidRPr="00717A13">
        <w:rPr>
          <w:rFonts w:ascii="Times New Roman" w:eastAsia="Times New Roman" w:hAnsi="Times New Roman" w:cs="Times New Roman"/>
          <w:sz w:val="24"/>
          <w:szCs w:val="24"/>
          <w:lang w:val="id-ID" w:eastAsia="id-ID"/>
        </w:rPr>
        <w:t>Post-traumatic</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growth</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following</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spinal</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cord</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injury</w:t>
      </w:r>
      <w:proofErr w:type="spellEnd"/>
      <w:r w:rsidRPr="00717A13">
        <w:rPr>
          <w:rFonts w:ascii="Times New Roman" w:eastAsia="Times New Roman" w:hAnsi="Times New Roman" w:cs="Times New Roman"/>
          <w:sz w:val="24"/>
          <w:szCs w:val="24"/>
          <w:lang w:val="id-ID" w:eastAsia="id-ID"/>
        </w:rPr>
        <w:t xml:space="preserve">. </w:t>
      </w:r>
      <w:r w:rsidRPr="00717A13">
        <w:rPr>
          <w:rFonts w:ascii="Times New Roman" w:eastAsia="Times New Roman" w:hAnsi="Times New Roman" w:cs="Times New Roman"/>
          <w:i/>
          <w:iCs/>
          <w:sz w:val="24"/>
          <w:szCs w:val="24"/>
          <w:lang w:val="id-ID" w:eastAsia="id-ID"/>
        </w:rPr>
        <w:t xml:space="preserve">The </w:t>
      </w:r>
      <w:proofErr w:type="spellStart"/>
      <w:r w:rsidRPr="00717A13">
        <w:rPr>
          <w:rFonts w:ascii="Times New Roman" w:eastAsia="Times New Roman" w:hAnsi="Times New Roman" w:cs="Times New Roman"/>
          <w:i/>
          <w:iCs/>
          <w:sz w:val="24"/>
          <w:szCs w:val="24"/>
          <w:lang w:val="id-ID" w:eastAsia="id-ID"/>
        </w:rPr>
        <w:t>Journal</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of</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Spinal</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Cord</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Medicine</w:t>
      </w:r>
      <w:proofErr w:type="spellEnd"/>
      <w:r w:rsidRPr="00717A13">
        <w:rPr>
          <w:rFonts w:ascii="Times New Roman" w:eastAsia="Times New Roman" w:hAnsi="Times New Roman" w:cs="Times New Roman"/>
          <w:i/>
          <w:iCs/>
          <w:sz w:val="24"/>
          <w:szCs w:val="24"/>
          <w:lang w:val="id-ID" w:eastAsia="id-ID"/>
        </w:rPr>
        <w:t>, 37</w:t>
      </w:r>
      <w:r w:rsidRPr="00717A13">
        <w:rPr>
          <w:rFonts w:ascii="Times New Roman" w:eastAsia="Times New Roman" w:hAnsi="Times New Roman" w:cs="Times New Roman"/>
          <w:sz w:val="24"/>
          <w:szCs w:val="24"/>
          <w:lang w:val="id-ID" w:eastAsia="id-ID"/>
        </w:rPr>
        <w:t>(2), 218–225. doi:10.1179/2045772313Y.0000000157</w:t>
      </w:r>
    </w:p>
    <w:p w14:paraId="50F42C87" w14:textId="7C78564E"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proofErr w:type="spellStart"/>
      <w:r w:rsidRPr="00717A13">
        <w:rPr>
          <w:rFonts w:ascii="Times New Roman" w:eastAsia="Times New Roman" w:hAnsi="Times New Roman" w:cs="Times New Roman"/>
          <w:sz w:val="24"/>
          <w:szCs w:val="24"/>
          <w:lang w:val="id-ID" w:eastAsia="id-ID"/>
        </w:rPr>
        <w:t>Mohamed</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Hussin</w:t>
      </w:r>
      <w:proofErr w:type="spellEnd"/>
      <w:r w:rsidRPr="00717A13">
        <w:rPr>
          <w:rFonts w:ascii="Times New Roman" w:eastAsia="Times New Roman" w:hAnsi="Times New Roman" w:cs="Times New Roman"/>
          <w:sz w:val="24"/>
          <w:szCs w:val="24"/>
          <w:lang w:val="id-ID" w:eastAsia="id-ID"/>
        </w:rPr>
        <w:t xml:space="preserve">, N. A., </w:t>
      </w:r>
      <w:proofErr w:type="spellStart"/>
      <w:r w:rsidRPr="00717A13">
        <w:rPr>
          <w:rFonts w:ascii="Times New Roman" w:eastAsia="Times New Roman" w:hAnsi="Times New Roman" w:cs="Times New Roman"/>
          <w:sz w:val="24"/>
          <w:szCs w:val="24"/>
          <w:lang w:val="id-ID" w:eastAsia="id-ID"/>
        </w:rPr>
        <w:t>Vesala</w:t>
      </w:r>
      <w:proofErr w:type="spellEnd"/>
      <w:r w:rsidRPr="00717A13">
        <w:rPr>
          <w:rFonts w:ascii="Times New Roman" w:eastAsia="Times New Roman" w:hAnsi="Times New Roman" w:cs="Times New Roman"/>
          <w:sz w:val="24"/>
          <w:szCs w:val="24"/>
          <w:lang w:val="id-ID" w:eastAsia="id-ID"/>
        </w:rPr>
        <w:t xml:space="preserve">, S. M., </w:t>
      </w:r>
      <w:proofErr w:type="spellStart"/>
      <w:r w:rsidRPr="00717A13">
        <w:rPr>
          <w:rFonts w:ascii="Times New Roman" w:eastAsia="Times New Roman" w:hAnsi="Times New Roman" w:cs="Times New Roman"/>
          <w:sz w:val="24"/>
          <w:szCs w:val="24"/>
          <w:lang w:val="id-ID" w:eastAsia="id-ID"/>
        </w:rPr>
        <w:t>Peltomäki</w:t>
      </w:r>
      <w:proofErr w:type="spellEnd"/>
      <w:r w:rsidRPr="00717A13">
        <w:rPr>
          <w:rFonts w:ascii="Times New Roman" w:eastAsia="Times New Roman" w:hAnsi="Times New Roman" w:cs="Times New Roman"/>
          <w:sz w:val="24"/>
          <w:szCs w:val="24"/>
          <w:lang w:val="id-ID" w:eastAsia="id-ID"/>
        </w:rPr>
        <w:t xml:space="preserve">, R., &amp; Aho, A. L. (2024). </w:t>
      </w:r>
      <w:proofErr w:type="spellStart"/>
      <w:r w:rsidRPr="00717A13">
        <w:rPr>
          <w:rFonts w:ascii="Times New Roman" w:eastAsia="Times New Roman" w:hAnsi="Times New Roman" w:cs="Times New Roman"/>
          <w:sz w:val="24"/>
          <w:szCs w:val="24"/>
          <w:lang w:val="id-ID" w:eastAsia="id-ID"/>
        </w:rPr>
        <w:t>Post-traumatic</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growth</w:t>
      </w:r>
      <w:proofErr w:type="spellEnd"/>
      <w:r w:rsidRPr="00717A13">
        <w:rPr>
          <w:rFonts w:ascii="Times New Roman" w:eastAsia="Times New Roman" w:hAnsi="Times New Roman" w:cs="Times New Roman"/>
          <w:sz w:val="24"/>
          <w:szCs w:val="24"/>
          <w:lang w:val="id-ID" w:eastAsia="id-ID"/>
        </w:rPr>
        <w:t xml:space="preserve"> in </w:t>
      </w:r>
      <w:proofErr w:type="spellStart"/>
      <w:r w:rsidRPr="00717A13">
        <w:rPr>
          <w:rFonts w:ascii="Times New Roman" w:eastAsia="Times New Roman" w:hAnsi="Times New Roman" w:cs="Times New Roman"/>
          <w:sz w:val="24"/>
          <w:szCs w:val="24"/>
          <w:lang w:val="id-ID" w:eastAsia="id-ID"/>
        </w:rPr>
        <w:t>Finnish</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parents</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after</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the</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traumatic</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death</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of</w:t>
      </w:r>
      <w:proofErr w:type="spellEnd"/>
      <w:r w:rsidRPr="00717A13">
        <w:rPr>
          <w:rFonts w:ascii="Times New Roman" w:eastAsia="Times New Roman" w:hAnsi="Times New Roman" w:cs="Times New Roman"/>
          <w:sz w:val="24"/>
          <w:szCs w:val="24"/>
          <w:lang w:val="id-ID" w:eastAsia="id-ID"/>
        </w:rPr>
        <w:t xml:space="preserve"> a </w:t>
      </w:r>
      <w:proofErr w:type="spellStart"/>
      <w:r w:rsidRPr="00717A13">
        <w:rPr>
          <w:rFonts w:ascii="Times New Roman" w:eastAsia="Times New Roman" w:hAnsi="Times New Roman" w:cs="Times New Roman"/>
          <w:sz w:val="24"/>
          <w:szCs w:val="24"/>
          <w:lang w:val="id-ID" w:eastAsia="id-ID"/>
        </w:rPr>
        <w:t>child</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Journal</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of</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Social</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Work</w:t>
      </w:r>
      <w:proofErr w:type="spellEnd"/>
      <w:r w:rsidRPr="00717A13">
        <w:rPr>
          <w:rFonts w:ascii="Times New Roman" w:eastAsia="Times New Roman" w:hAnsi="Times New Roman" w:cs="Times New Roman"/>
          <w:i/>
          <w:iCs/>
          <w:sz w:val="24"/>
          <w:szCs w:val="24"/>
          <w:lang w:val="id-ID" w:eastAsia="id-ID"/>
        </w:rPr>
        <w:t xml:space="preserve"> in </w:t>
      </w:r>
      <w:proofErr w:type="spellStart"/>
      <w:r w:rsidRPr="00717A13">
        <w:rPr>
          <w:rFonts w:ascii="Times New Roman" w:eastAsia="Times New Roman" w:hAnsi="Times New Roman" w:cs="Times New Roman"/>
          <w:i/>
          <w:iCs/>
          <w:sz w:val="24"/>
          <w:szCs w:val="24"/>
          <w:lang w:val="id-ID" w:eastAsia="id-ID"/>
        </w:rPr>
        <w:t>End</w:t>
      </w:r>
      <w:proofErr w:type="spellEnd"/>
      <w:r w:rsidRPr="00717A13">
        <w:rPr>
          <w:rFonts w:ascii="Times New Roman" w:eastAsia="Times New Roman" w:hAnsi="Times New Roman" w:cs="Times New Roman"/>
          <w:i/>
          <w:iCs/>
          <w:sz w:val="24"/>
          <w:szCs w:val="24"/>
          <w:lang w:val="id-ID" w:eastAsia="id-ID"/>
        </w:rPr>
        <w:t>-</w:t>
      </w:r>
      <w:proofErr w:type="spellStart"/>
      <w:r w:rsidRPr="00717A13">
        <w:rPr>
          <w:rFonts w:ascii="Times New Roman" w:eastAsia="Times New Roman" w:hAnsi="Times New Roman" w:cs="Times New Roman"/>
          <w:i/>
          <w:iCs/>
          <w:sz w:val="24"/>
          <w:szCs w:val="24"/>
          <w:lang w:val="id-ID" w:eastAsia="id-ID"/>
        </w:rPr>
        <w:t>of</w:t>
      </w:r>
      <w:proofErr w:type="spellEnd"/>
      <w:r w:rsidRPr="00717A13">
        <w:rPr>
          <w:rFonts w:ascii="Times New Roman" w:eastAsia="Times New Roman" w:hAnsi="Times New Roman" w:cs="Times New Roman"/>
          <w:i/>
          <w:iCs/>
          <w:sz w:val="24"/>
          <w:szCs w:val="24"/>
          <w:lang w:val="id-ID" w:eastAsia="id-ID"/>
        </w:rPr>
        <w:t xml:space="preserve">-Life &amp; </w:t>
      </w:r>
      <w:proofErr w:type="spellStart"/>
      <w:r w:rsidRPr="00717A13">
        <w:rPr>
          <w:rFonts w:ascii="Times New Roman" w:eastAsia="Times New Roman" w:hAnsi="Times New Roman" w:cs="Times New Roman"/>
          <w:i/>
          <w:iCs/>
          <w:sz w:val="24"/>
          <w:szCs w:val="24"/>
          <w:lang w:val="id-ID" w:eastAsia="id-ID"/>
        </w:rPr>
        <w:t>Palliative</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Care</w:t>
      </w:r>
      <w:proofErr w:type="spellEnd"/>
      <w:r w:rsidRPr="00717A13">
        <w:rPr>
          <w:rFonts w:ascii="Times New Roman" w:eastAsia="Times New Roman" w:hAnsi="Times New Roman" w:cs="Times New Roman"/>
          <w:i/>
          <w:iCs/>
          <w:sz w:val="24"/>
          <w:szCs w:val="24"/>
          <w:lang w:val="id-ID" w:eastAsia="id-ID"/>
        </w:rPr>
        <w:t>, 20</w:t>
      </w:r>
      <w:r w:rsidRPr="00717A13">
        <w:rPr>
          <w:rFonts w:ascii="Times New Roman" w:eastAsia="Times New Roman" w:hAnsi="Times New Roman" w:cs="Times New Roman"/>
          <w:sz w:val="24"/>
          <w:szCs w:val="24"/>
          <w:lang w:val="id-ID" w:eastAsia="id-ID"/>
        </w:rPr>
        <w:t>(4), 334–351. doi:10.1080/15524256.2024.2439291</w:t>
      </w:r>
    </w:p>
    <w:p w14:paraId="425D057E" w14:textId="6BE9939F"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r w:rsidRPr="00717A13">
        <w:rPr>
          <w:rFonts w:ascii="Times New Roman" w:eastAsia="Times New Roman" w:hAnsi="Times New Roman" w:cs="Times New Roman"/>
          <w:sz w:val="24"/>
          <w:szCs w:val="24"/>
          <w:lang w:val="id-ID" w:eastAsia="id-ID"/>
        </w:rPr>
        <w:t xml:space="preserve">Muqoddam, F., &amp; </w:t>
      </w:r>
      <w:proofErr w:type="spellStart"/>
      <w:r w:rsidRPr="00717A13">
        <w:rPr>
          <w:rFonts w:ascii="Times New Roman" w:eastAsia="Times New Roman" w:hAnsi="Times New Roman" w:cs="Times New Roman"/>
          <w:sz w:val="24"/>
          <w:szCs w:val="24"/>
          <w:lang w:val="id-ID" w:eastAsia="id-ID"/>
        </w:rPr>
        <w:t>Pires</w:t>
      </w:r>
      <w:proofErr w:type="spellEnd"/>
      <w:r w:rsidRPr="00717A13">
        <w:rPr>
          <w:rFonts w:ascii="Times New Roman" w:eastAsia="Times New Roman" w:hAnsi="Times New Roman" w:cs="Times New Roman"/>
          <w:sz w:val="24"/>
          <w:szCs w:val="24"/>
          <w:lang w:val="id-ID" w:eastAsia="id-ID"/>
        </w:rPr>
        <w:t xml:space="preserve">, C. D. A. (2023). Bagaimana tahapan kedukaan pasca kehilangan orang tercinta selama COVID-19? </w:t>
      </w:r>
      <w:r w:rsidRPr="00717A13">
        <w:rPr>
          <w:rFonts w:ascii="Times New Roman" w:eastAsia="Times New Roman" w:hAnsi="Times New Roman" w:cs="Times New Roman"/>
          <w:i/>
          <w:iCs/>
          <w:sz w:val="24"/>
          <w:szCs w:val="24"/>
          <w:lang w:val="id-ID" w:eastAsia="id-ID"/>
        </w:rPr>
        <w:t>Jurnal Psikologi, 19</w:t>
      </w:r>
      <w:r w:rsidRPr="00717A13">
        <w:rPr>
          <w:rFonts w:ascii="Times New Roman" w:eastAsia="Times New Roman" w:hAnsi="Times New Roman" w:cs="Times New Roman"/>
          <w:sz w:val="24"/>
          <w:szCs w:val="24"/>
          <w:lang w:val="id-ID" w:eastAsia="id-ID"/>
        </w:rPr>
        <w:t>(2), 117–127. doi:10.24014/jp.v19i2.22361</w:t>
      </w:r>
    </w:p>
    <w:p w14:paraId="05A8936F" w14:textId="217E2A3A"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r>
        <w:rPr>
          <w:rFonts w:ascii="Times New Roman" w:hAnsi="Times New Roman" w:cs="Times New Roman"/>
          <w:noProof/>
          <w:sz w:val="24"/>
          <w:szCs w:val="24"/>
        </w:rPr>
        <w:lastRenderedPageBreak/>
        <mc:AlternateContent>
          <mc:Choice Requires="wps">
            <w:drawing>
              <wp:anchor distT="0" distB="0" distL="114300" distR="114300" simplePos="0" relativeHeight="251687936" behindDoc="0" locked="0" layoutInCell="1" allowOverlap="1" wp14:anchorId="06CEAF92" wp14:editId="037944F8">
                <wp:simplePos x="0" y="0"/>
                <wp:positionH relativeFrom="column">
                  <wp:posOffset>5636969</wp:posOffset>
                </wp:positionH>
                <wp:positionV relativeFrom="paragraph">
                  <wp:posOffset>-283770</wp:posOffset>
                </wp:positionV>
                <wp:extent cx="714375" cy="319405"/>
                <wp:effectExtent l="0" t="0" r="9525" b="4445"/>
                <wp:wrapNone/>
                <wp:docPr id="1429868046"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C214749" w14:textId="4F135FBF" w:rsidR="00717A13" w:rsidRPr="00050E4F" w:rsidRDefault="00717A13" w:rsidP="00717A1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EAF92" id="_x0000_s1050" style="position:absolute;left:0;text-align:left;margin-left:443.85pt;margin-top:-22.35pt;width:56.25pt;height:25.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" fillcolor="white [3201]" stroked="f" strokeweight="2pt">
                <v:textbox>
                  <w:txbxContent>
                    <w:p w14:paraId="0C214749" w14:textId="4F135FBF" w:rsidR="00717A13" w:rsidRPr="00050E4F" w:rsidRDefault="00717A13" w:rsidP="00717A1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xbxContent>
                </v:textbox>
              </v:rect>
            </w:pict>
          </mc:Fallback>
        </mc:AlternateContent>
      </w:r>
      <w:r w:rsidRPr="00717A13">
        <w:rPr>
          <w:rFonts w:ascii="Times New Roman" w:eastAsia="Times New Roman" w:hAnsi="Times New Roman" w:cs="Times New Roman"/>
          <w:sz w:val="24"/>
          <w:szCs w:val="24"/>
          <w:lang w:val="id-ID" w:eastAsia="id-ID"/>
        </w:rPr>
        <w:t xml:space="preserve">Muslim, A. I. (2023). </w:t>
      </w:r>
      <w:r w:rsidRPr="00717A13">
        <w:rPr>
          <w:rFonts w:ascii="Times New Roman" w:eastAsia="Times New Roman" w:hAnsi="Times New Roman" w:cs="Times New Roman"/>
          <w:i/>
          <w:iCs/>
          <w:sz w:val="24"/>
          <w:szCs w:val="24"/>
          <w:lang w:val="id-ID" w:eastAsia="id-ID"/>
        </w:rPr>
        <w:t>Dinamika manipulator</w:t>
      </w:r>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Unpublished</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manuscript</w:t>
      </w:r>
      <w:proofErr w:type="spellEnd"/>
      <w:r w:rsidRPr="00717A13">
        <w:rPr>
          <w:rFonts w:ascii="Times New Roman" w:eastAsia="Times New Roman" w:hAnsi="Times New Roman" w:cs="Times New Roman"/>
          <w:sz w:val="24"/>
          <w:szCs w:val="24"/>
          <w:lang w:val="id-ID" w:eastAsia="id-ID"/>
        </w:rPr>
        <w:t>].</w:t>
      </w:r>
    </w:p>
    <w:p w14:paraId="2F2CC8F1" w14:textId="77777777"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r w:rsidRPr="00717A13">
        <w:rPr>
          <w:rFonts w:ascii="Times New Roman" w:eastAsia="Times New Roman" w:hAnsi="Times New Roman" w:cs="Times New Roman"/>
          <w:sz w:val="24"/>
          <w:szCs w:val="24"/>
          <w:lang w:val="id-ID" w:eastAsia="id-ID"/>
        </w:rPr>
        <w:t xml:space="preserve">Nuraini, R. D. (2020). </w:t>
      </w:r>
      <w:r w:rsidRPr="00717A13">
        <w:rPr>
          <w:rFonts w:ascii="Times New Roman" w:eastAsia="Times New Roman" w:hAnsi="Times New Roman" w:cs="Times New Roman"/>
          <w:i/>
          <w:iCs/>
          <w:sz w:val="24"/>
          <w:szCs w:val="24"/>
          <w:lang w:val="id-ID" w:eastAsia="id-ID"/>
        </w:rPr>
        <w:t>Studi kasus merupakan penyelidikan empiris yang menyelidiki fenomena kontemporer dalam konteks kehidupan …</w:t>
      </w:r>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Unpublished</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manuscript</w:t>
      </w:r>
      <w:proofErr w:type="spellEnd"/>
      <w:r w:rsidRPr="00717A13">
        <w:rPr>
          <w:rFonts w:ascii="Times New Roman" w:eastAsia="Times New Roman" w:hAnsi="Times New Roman" w:cs="Times New Roman"/>
          <w:sz w:val="24"/>
          <w:szCs w:val="24"/>
          <w:lang w:val="id-ID" w:eastAsia="id-ID"/>
        </w:rPr>
        <w:t>].</w:t>
      </w:r>
    </w:p>
    <w:p w14:paraId="64258131" w14:textId="77777777"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r w:rsidRPr="00717A13">
        <w:rPr>
          <w:rFonts w:ascii="Times New Roman" w:eastAsia="Times New Roman" w:hAnsi="Times New Roman" w:cs="Times New Roman"/>
          <w:sz w:val="24"/>
          <w:szCs w:val="24"/>
          <w:lang w:val="id-ID" w:eastAsia="id-ID"/>
        </w:rPr>
        <w:t xml:space="preserve">Ridwan, R., &amp; </w:t>
      </w:r>
      <w:proofErr w:type="spellStart"/>
      <w:r w:rsidRPr="00717A13">
        <w:rPr>
          <w:rFonts w:ascii="Times New Roman" w:eastAsia="Times New Roman" w:hAnsi="Times New Roman" w:cs="Times New Roman"/>
          <w:sz w:val="24"/>
          <w:szCs w:val="24"/>
          <w:lang w:val="id-ID" w:eastAsia="id-ID"/>
        </w:rPr>
        <w:t>Tungka</w:t>
      </w:r>
      <w:proofErr w:type="spellEnd"/>
      <w:r w:rsidRPr="00717A13">
        <w:rPr>
          <w:rFonts w:ascii="Times New Roman" w:eastAsia="Times New Roman" w:hAnsi="Times New Roman" w:cs="Times New Roman"/>
          <w:sz w:val="24"/>
          <w:szCs w:val="24"/>
          <w:lang w:val="id-ID" w:eastAsia="id-ID"/>
        </w:rPr>
        <w:t xml:space="preserve">, N. F. (2024). </w:t>
      </w:r>
      <w:r w:rsidRPr="00717A13">
        <w:rPr>
          <w:rFonts w:ascii="Times New Roman" w:eastAsia="Times New Roman" w:hAnsi="Times New Roman" w:cs="Times New Roman"/>
          <w:i/>
          <w:iCs/>
          <w:sz w:val="24"/>
          <w:szCs w:val="24"/>
          <w:lang w:val="id-ID" w:eastAsia="id-ID"/>
        </w:rPr>
        <w:t>Metode penelitian</w:t>
      </w:r>
      <w:r w:rsidRPr="00717A13">
        <w:rPr>
          <w:rFonts w:ascii="Times New Roman" w:eastAsia="Times New Roman" w:hAnsi="Times New Roman" w:cs="Times New Roman"/>
          <w:sz w:val="24"/>
          <w:szCs w:val="24"/>
          <w:lang w:val="id-ID" w:eastAsia="id-ID"/>
        </w:rPr>
        <w:t xml:space="preserve"> (L. O. A. Dani, Ed.). Yayasan Sahabat Alam </w:t>
      </w:r>
      <w:proofErr w:type="spellStart"/>
      <w:r w:rsidRPr="00717A13">
        <w:rPr>
          <w:rFonts w:ascii="Times New Roman" w:eastAsia="Times New Roman" w:hAnsi="Times New Roman" w:cs="Times New Roman"/>
          <w:sz w:val="24"/>
          <w:szCs w:val="24"/>
          <w:lang w:val="id-ID" w:eastAsia="id-ID"/>
        </w:rPr>
        <w:t>Rafflesia</w:t>
      </w:r>
      <w:proofErr w:type="spellEnd"/>
      <w:r w:rsidRPr="00717A13">
        <w:rPr>
          <w:rFonts w:ascii="Times New Roman" w:eastAsia="Times New Roman" w:hAnsi="Times New Roman" w:cs="Times New Roman"/>
          <w:sz w:val="24"/>
          <w:szCs w:val="24"/>
          <w:lang w:val="id-ID" w:eastAsia="id-ID"/>
        </w:rPr>
        <w:t>.</w:t>
      </w:r>
    </w:p>
    <w:p w14:paraId="0DDA251F" w14:textId="77777777"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proofErr w:type="spellStart"/>
      <w:r w:rsidRPr="00717A13">
        <w:rPr>
          <w:rFonts w:ascii="Times New Roman" w:eastAsia="Times New Roman" w:hAnsi="Times New Roman" w:cs="Times New Roman"/>
          <w:sz w:val="24"/>
          <w:szCs w:val="24"/>
          <w:lang w:val="id-ID" w:eastAsia="id-ID"/>
        </w:rPr>
        <w:t>Rzeszutek</w:t>
      </w:r>
      <w:proofErr w:type="spellEnd"/>
      <w:r w:rsidRPr="00717A13">
        <w:rPr>
          <w:rFonts w:ascii="Times New Roman" w:eastAsia="Times New Roman" w:hAnsi="Times New Roman" w:cs="Times New Roman"/>
          <w:sz w:val="24"/>
          <w:szCs w:val="24"/>
          <w:lang w:val="id-ID" w:eastAsia="id-ID"/>
        </w:rPr>
        <w:t xml:space="preserve">, M., </w:t>
      </w:r>
      <w:proofErr w:type="spellStart"/>
      <w:r w:rsidRPr="00717A13">
        <w:rPr>
          <w:rFonts w:ascii="Times New Roman" w:eastAsia="Times New Roman" w:hAnsi="Times New Roman" w:cs="Times New Roman"/>
          <w:sz w:val="24"/>
          <w:szCs w:val="24"/>
          <w:lang w:val="id-ID" w:eastAsia="id-ID"/>
        </w:rPr>
        <w:t>Oniszczenko</w:t>
      </w:r>
      <w:proofErr w:type="spellEnd"/>
      <w:r w:rsidRPr="00717A13">
        <w:rPr>
          <w:rFonts w:ascii="Times New Roman" w:eastAsia="Times New Roman" w:hAnsi="Times New Roman" w:cs="Times New Roman"/>
          <w:sz w:val="24"/>
          <w:szCs w:val="24"/>
          <w:lang w:val="id-ID" w:eastAsia="id-ID"/>
        </w:rPr>
        <w:t xml:space="preserve">, W., &amp; Firla, E. (2017). </w:t>
      </w:r>
      <w:proofErr w:type="spellStart"/>
      <w:r w:rsidRPr="00717A13">
        <w:rPr>
          <w:rFonts w:ascii="Times New Roman" w:eastAsia="Times New Roman" w:hAnsi="Times New Roman" w:cs="Times New Roman"/>
          <w:sz w:val="24"/>
          <w:szCs w:val="24"/>
          <w:lang w:val="id-ID" w:eastAsia="id-ID"/>
        </w:rPr>
        <w:t>Social</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support</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stress</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coping</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strategies</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resilience</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and</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posttraumatic</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growth</w:t>
      </w:r>
      <w:proofErr w:type="spellEnd"/>
      <w:r w:rsidRPr="00717A13">
        <w:rPr>
          <w:rFonts w:ascii="Times New Roman" w:eastAsia="Times New Roman" w:hAnsi="Times New Roman" w:cs="Times New Roman"/>
          <w:sz w:val="24"/>
          <w:szCs w:val="24"/>
          <w:lang w:val="id-ID" w:eastAsia="id-ID"/>
        </w:rPr>
        <w:t xml:space="preserve"> in a </w:t>
      </w:r>
      <w:proofErr w:type="spellStart"/>
      <w:r w:rsidRPr="00717A13">
        <w:rPr>
          <w:rFonts w:ascii="Times New Roman" w:eastAsia="Times New Roman" w:hAnsi="Times New Roman" w:cs="Times New Roman"/>
          <w:sz w:val="24"/>
          <w:szCs w:val="24"/>
          <w:lang w:val="id-ID" w:eastAsia="id-ID"/>
        </w:rPr>
        <w:t>Polish</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sample</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of</w:t>
      </w:r>
      <w:proofErr w:type="spellEnd"/>
      <w:r w:rsidRPr="00717A13">
        <w:rPr>
          <w:rFonts w:ascii="Times New Roman" w:eastAsia="Times New Roman" w:hAnsi="Times New Roman" w:cs="Times New Roman"/>
          <w:sz w:val="24"/>
          <w:szCs w:val="24"/>
          <w:lang w:val="id-ID" w:eastAsia="id-ID"/>
        </w:rPr>
        <w:t xml:space="preserve"> HIV-</w:t>
      </w:r>
      <w:proofErr w:type="spellStart"/>
      <w:r w:rsidRPr="00717A13">
        <w:rPr>
          <w:rFonts w:ascii="Times New Roman" w:eastAsia="Times New Roman" w:hAnsi="Times New Roman" w:cs="Times New Roman"/>
          <w:sz w:val="24"/>
          <w:szCs w:val="24"/>
          <w:lang w:val="id-ID" w:eastAsia="id-ID"/>
        </w:rPr>
        <w:t>infected</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individuals</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Results</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of</w:t>
      </w:r>
      <w:proofErr w:type="spellEnd"/>
      <w:r w:rsidRPr="00717A13">
        <w:rPr>
          <w:rFonts w:ascii="Times New Roman" w:eastAsia="Times New Roman" w:hAnsi="Times New Roman" w:cs="Times New Roman"/>
          <w:sz w:val="24"/>
          <w:szCs w:val="24"/>
          <w:lang w:val="id-ID" w:eastAsia="id-ID"/>
        </w:rPr>
        <w:t xml:space="preserve"> a 1-year longitudinal study. </w:t>
      </w:r>
      <w:proofErr w:type="spellStart"/>
      <w:r w:rsidRPr="00717A13">
        <w:rPr>
          <w:rFonts w:ascii="Times New Roman" w:eastAsia="Times New Roman" w:hAnsi="Times New Roman" w:cs="Times New Roman"/>
          <w:i/>
          <w:iCs/>
          <w:sz w:val="24"/>
          <w:szCs w:val="24"/>
          <w:lang w:val="id-ID" w:eastAsia="id-ID"/>
        </w:rPr>
        <w:t>Journal</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of</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Behavioral</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Medicine</w:t>
      </w:r>
      <w:proofErr w:type="spellEnd"/>
      <w:r w:rsidRPr="00717A13">
        <w:rPr>
          <w:rFonts w:ascii="Times New Roman" w:eastAsia="Times New Roman" w:hAnsi="Times New Roman" w:cs="Times New Roman"/>
          <w:i/>
          <w:iCs/>
          <w:sz w:val="24"/>
          <w:szCs w:val="24"/>
          <w:lang w:val="id-ID" w:eastAsia="id-ID"/>
        </w:rPr>
        <w:t>, 40</w:t>
      </w:r>
      <w:r w:rsidRPr="00717A13">
        <w:rPr>
          <w:rFonts w:ascii="Times New Roman" w:eastAsia="Times New Roman" w:hAnsi="Times New Roman" w:cs="Times New Roman"/>
          <w:sz w:val="24"/>
          <w:szCs w:val="24"/>
          <w:lang w:val="id-ID" w:eastAsia="id-ID"/>
        </w:rPr>
        <w:t>(6), 942–954. doi:10.1007/s10865-017-9861-z</w:t>
      </w:r>
    </w:p>
    <w:p w14:paraId="04CED475" w14:textId="77777777"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proofErr w:type="spellStart"/>
      <w:r w:rsidRPr="00717A13">
        <w:rPr>
          <w:rFonts w:ascii="Times New Roman" w:eastAsia="Times New Roman" w:hAnsi="Times New Roman" w:cs="Times New Roman"/>
          <w:sz w:val="24"/>
          <w:szCs w:val="24"/>
          <w:lang w:val="id-ID" w:eastAsia="id-ID"/>
        </w:rPr>
        <w:t>Santrock</w:t>
      </w:r>
      <w:proofErr w:type="spellEnd"/>
      <w:r w:rsidRPr="00717A13">
        <w:rPr>
          <w:rFonts w:ascii="Times New Roman" w:eastAsia="Times New Roman" w:hAnsi="Times New Roman" w:cs="Times New Roman"/>
          <w:sz w:val="24"/>
          <w:szCs w:val="24"/>
          <w:lang w:val="id-ID" w:eastAsia="id-ID"/>
        </w:rPr>
        <w:t xml:space="preserve">, J. W. (2018). </w:t>
      </w:r>
      <w:r w:rsidRPr="00717A13">
        <w:rPr>
          <w:rFonts w:ascii="Times New Roman" w:eastAsia="Times New Roman" w:hAnsi="Times New Roman" w:cs="Times New Roman"/>
          <w:i/>
          <w:iCs/>
          <w:sz w:val="24"/>
          <w:szCs w:val="24"/>
          <w:lang w:val="id-ID" w:eastAsia="id-ID"/>
        </w:rPr>
        <w:t xml:space="preserve">Life-span </w:t>
      </w:r>
      <w:proofErr w:type="spellStart"/>
      <w:r w:rsidRPr="00717A13">
        <w:rPr>
          <w:rFonts w:ascii="Times New Roman" w:eastAsia="Times New Roman" w:hAnsi="Times New Roman" w:cs="Times New Roman"/>
          <w:i/>
          <w:iCs/>
          <w:sz w:val="24"/>
          <w:szCs w:val="24"/>
          <w:lang w:val="id-ID" w:eastAsia="id-ID"/>
        </w:rPr>
        <w:t>development</w:t>
      </w:r>
      <w:proofErr w:type="spellEnd"/>
      <w:r w:rsidRPr="00717A13">
        <w:rPr>
          <w:rFonts w:ascii="Times New Roman" w:eastAsia="Times New Roman" w:hAnsi="Times New Roman" w:cs="Times New Roman"/>
          <w:sz w:val="24"/>
          <w:szCs w:val="24"/>
          <w:lang w:val="id-ID" w:eastAsia="id-ID"/>
        </w:rPr>
        <w:t xml:space="preserve"> (16th ed.). New </w:t>
      </w:r>
      <w:proofErr w:type="spellStart"/>
      <w:r w:rsidRPr="00717A13">
        <w:rPr>
          <w:rFonts w:ascii="Times New Roman" w:eastAsia="Times New Roman" w:hAnsi="Times New Roman" w:cs="Times New Roman"/>
          <w:sz w:val="24"/>
          <w:szCs w:val="24"/>
          <w:lang w:val="id-ID" w:eastAsia="id-ID"/>
        </w:rPr>
        <w:t>York</w:t>
      </w:r>
      <w:proofErr w:type="spellEnd"/>
      <w:r w:rsidRPr="00717A13">
        <w:rPr>
          <w:rFonts w:ascii="Times New Roman" w:eastAsia="Times New Roman" w:hAnsi="Times New Roman" w:cs="Times New Roman"/>
          <w:sz w:val="24"/>
          <w:szCs w:val="24"/>
          <w:lang w:val="id-ID" w:eastAsia="id-ID"/>
        </w:rPr>
        <w:t xml:space="preserve">, NY: </w:t>
      </w:r>
      <w:proofErr w:type="spellStart"/>
      <w:r w:rsidRPr="00717A13">
        <w:rPr>
          <w:rFonts w:ascii="Times New Roman" w:eastAsia="Times New Roman" w:hAnsi="Times New Roman" w:cs="Times New Roman"/>
          <w:sz w:val="24"/>
          <w:szCs w:val="24"/>
          <w:lang w:val="id-ID" w:eastAsia="id-ID"/>
        </w:rPr>
        <w:t>McGraw</w:t>
      </w:r>
      <w:proofErr w:type="spellEnd"/>
      <w:r w:rsidRPr="00717A13">
        <w:rPr>
          <w:rFonts w:ascii="Times New Roman" w:eastAsia="Times New Roman" w:hAnsi="Times New Roman" w:cs="Times New Roman"/>
          <w:sz w:val="24"/>
          <w:szCs w:val="24"/>
          <w:lang w:val="id-ID" w:eastAsia="id-ID"/>
        </w:rPr>
        <w:t xml:space="preserve">-Hill </w:t>
      </w:r>
      <w:proofErr w:type="spellStart"/>
      <w:r w:rsidRPr="00717A13">
        <w:rPr>
          <w:rFonts w:ascii="Times New Roman" w:eastAsia="Times New Roman" w:hAnsi="Times New Roman" w:cs="Times New Roman"/>
          <w:sz w:val="24"/>
          <w:szCs w:val="24"/>
          <w:lang w:val="id-ID" w:eastAsia="id-ID"/>
        </w:rPr>
        <w:t>Education</w:t>
      </w:r>
      <w:proofErr w:type="spellEnd"/>
      <w:r w:rsidRPr="00717A13">
        <w:rPr>
          <w:rFonts w:ascii="Times New Roman" w:eastAsia="Times New Roman" w:hAnsi="Times New Roman" w:cs="Times New Roman"/>
          <w:sz w:val="24"/>
          <w:szCs w:val="24"/>
          <w:lang w:val="id-ID" w:eastAsia="id-ID"/>
        </w:rPr>
        <w:t>.</w:t>
      </w:r>
    </w:p>
    <w:p w14:paraId="0DB936D7" w14:textId="77777777"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r w:rsidRPr="00717A13">
        <w:rPr>
          <w:rFonts w:ascii="Times New Roman" w:eastAsia="Times New Roman" w:hAnsi="Times New Roman" w:cs="Times New Roman"/>
          <w:sz w:val="24"/>
          <w:szCs w:val="24"/>
          <w:lang w:val="id-ID" w:eastAsia="id-ID"/>
        </w:rPr>
        <w:t xml:space="preserve">Sudirman. (2024). Eksplorasi pengalaman spiritual dalam proses pemulihan psikologis pasca-trauma. </w:t>
      </w:r>
      <w:r w:rsidRPr="00717A13">
        <w:rPr>
          <w:rFonts w:ascii="Times New Roman" w:eastAsia="Times New Roman" w:hAnsi="Times New Roman" w:cs="Times New Roman"/>
          <w:i/>
          <w:iCs/>
          <w:sz w:val="24"/>
          <w:szCs w:val="24"/>
          <w:lang w:val="id-ID" w:eastAsia="id-ID"/>
        </w:rPr>
        <w:t>Jurnal Program Studi PGMI, 11</w:t>
      </w:r>
      <w:r w:rsidRPr="00717A13">
        <w:rPr>
          <w:rFonts w:ascii="Times New Roman" w:eastAsia="Times New Roman" w:hAnsi="Times New Roman" w:cs="Times New Roman"/>
          <w:sz w:val="24"/>
          <w:szCs w:val="24"/>
          <w:lang w:val="id-ID" w:eastAsia="id-ID"/>
        </w:rPr>
        <w:t>(4), 273–280.</w:t>
      </w:r>
    </w:p>
    <w:p w14:paraId="1579A1A3" w14:textId="77777777"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r w:rsidRPr="00717A13">
        <w:rPr>
          <w:rFonts w:ascii="Times New Roman" w:eastAsia="Times New Roman" w:hAnsi="Times New Roman" w:cs="Times New Roman"/>
          <w:sz w:val="24"/>
          <w:szCs w:val="24"/>
          <w:lang w:val="id-ID" w:eastAsia="id-ID"/>
        </w:rPr>
        <w:t xml:space="preserve">Syifa, S., &amp; Nurjannah, N. (2024). Integrasi psikologi dan spiritualitas Islam dalam pendekatan holistik pemulihan trauma. </w:t>
      </w:r>
      <w:proofErr w:type="spellStart"/>
      <w:r w:rsidRPr="00717A13">
        <w:rPr>
          <w:rFonts w:ascii="Times New Roman" w:eastAsia="Times New Roman" w:hAnsi="Times New Roman" w:cs="Times New Roman"/>
          <w:i/>
          <w:iCs/>
          <w:sz w:val="24"/>
          <w:szCs w:val="24"/>
          <w:lang w:val="id-ID" w:eastAsia="id-ID"/>
        </w:rPr>
        <w:t>Saneskara</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Journal</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of</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Social</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Studies</w:t>
      </w:r>
      <w:proofErr w:type="spellEnd"/>
      <w:r w:rsidRPr="00717A13">
        <w:rPr>
          <w:rFonts w:ascii="Times New Roman" w:eastAsia="Times New Roman" w:hAnsi="Times New Roman" w:cs="Times New Roman"/>
          <w:i/>
          <w:iCs/>
          <w:sz w:val="24"/>
          <w:szCs w:val="24"/>
          <w:lang w:val="id-ID" w:eastAsia="id-ID"/>
        </w:rPr>
        <w:t>, 1</w:t>
      </w:r>
      <w:r w:rsidRPr="00717A13">
        <w:rPr>
          <w:rFonts w:ascii="Times New Roman" w:eastAsia="Times New Roman" w:hAnsi="Times New Roman" w:cs="Times New Roman"/>
          <w:sz w:val="24"/>
          <w:szCs w:val="24"/>
          <w:lang w:val="id-ID" w:eastAsia="id-ID"/>
        </w:rPr>
        <w:t>(2), 104–111. doi:10.62491/sjss.v1i2.2024.26</w:t>
      </w:r>
    </w:p>
    <w:p w14:paraId="763AA149" w14:textId="77777777"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proofErr w:type="spellStart"/>
      <w:r w:rsidRPr="00717A13">
        <w:rPr>
          <w:rFonts w:ascii="Times New Roman" w:eastAsia="Times New Roman" w:hAnsi="Times New Roman" w:cs="Times New Roman"/>
          <w:sz w:val="24"/>
          <w:szCs w:val="24"/>
          <w:lang w:val="id-ID" w:eastAsia="id-ID"/>
        </w:rPr>
        <w:t>Tedeschi</w:t>
      </w:r>
      <w:proofErr w:type="spellEnd"/>
      <w:r w:rsidRPr="00717A13">
        <w:rPr>
          <w:rFonts w:ascii="Times New Roman" w:eastAsia="Times New Roman" w:hAnsi="Times New Roman" w:cs="Times New Roman"/>
          <w:sz w:val="24"/>
          <w:szCs w:val="24"/>
          <w:lang w:val="id-ID" w:eastAsia="id-ID"/>
        </w:rPr>
        <w:t xml:space="preserve">, R. G., &amp; </w:t>
      </w:r>
      <w:proofErr w:type="spellStart"/>
      <w:r w:rsidRPr="00717A13">
        <w:rPr>
          <w:rFonts w:ascii="Times New Roman" w:eastAsia="Times New Roman" w:hAnsi="Times New Roman" w:cs="Times New Roman"/>
          <w:sz w:val="24"/>
          <w:szCs w:val="24"/>
          <w:lang w:val="id-ID" w:eastAsia="id-ID"/>
        </w:rPr>
        <w:t>Calhoun</w:t>
      </w:r>
      <w:proofErr w:type="spellEnd"/>
      <w:r w:rsidRPr="00717A13">
        <w:rPr>
          <w:rFonts w:ascii="Times New Roman" w:eastAsia="Times New Roman" w:hAnsi="Times New Roman" w:cs="Times New Roman"/>
          <w:sz w:val="24"/>
          <w:szCs w:val="24"/>
          <w:lang w:val="id-ID" w:eastAsia="id-ID"/>
        </w:rPr>
        <w:t xml:space="preserve">, L. G. (2004). </w:t>
      </w:r>
      <w:proofErr w:type="spellStart"/>
      <w:r w:rsidRPr="00717A13">
        <w:rPr>
          <w:rFonts w:ascii="Times New Roman" w:eastAsia="Times New Roman" w:hAnsi="Times New Roman" w:cs="Times New Roman"/>
          <w:sz w:val="24"/>
          <w:szCs w:val="24"/>
          <w:lang w:val="id-ID" w:eastAsia="id-ID"/>
        </w:rPr>
        <w:t>Posttraumatic</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growth</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Conceptual</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foundations</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and</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empirical</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evidence</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Psychological</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Inquiry</w:t>
      </w:r>
      <w:proofErr w:type="spellEnd"/>
      <w:r w:rsidRPr="00717A13">
        <w:rPr>
          <w:rFonts w:ascii="Times New Roman" w:eastAsia="Times New Roman" w:hAnsi="Times New Roman" w:cs="Times New Roman"/>
          <w:i/>
          <w:iCs/>
          <w:sz w:val="24"/>
          <w:szCs w:val="24"/>
          <w:lang w:val="id-ID" w:eastAsia="id-ID"/>
        </w:rPr>
        <w:t>, 15</w:t>
      </w:r>
      <w:r w:rsidRPr="00717A13">
        <w:rPr>
          <w:rFonts w:ascii="Times New Roman" w:eastAsia="Times New Roman" w:hAnsi="Times New Roman" w:cs="Times New Roman"/>
          <w:sz w:val="24"/>
          <w:szCs w:val="24"/>
          <w:lang w:val="id-ID" w:eastAsia="id-ID"/>
        </w:rPr>
        <w:t>(1), 1–18. doi:10.1207/s15327965pli1501_01</w:t>
      </w:r>
    </w:p>
    <w:p w14:paraId="424A5AC4" w14:textId="77777777"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r w:rsidRPr="00717A13">
        <w:rPr>
          <w:rFonts w:ascii="Times New Roman" w:eastAsia="Times New Roman" w:hAnsi="Times New Roman" w:cs="Times New Roman"/>
          <w:sz w:val="24"/>
          <w:szCs w:val="24"/>
          <w:lang w:val="id-ID" w:eastAsia="id-ID"/>
        </w:rPr>
        <w:t xml:space="preserve">UK </w:t>
      </w:r>
      <w:proofErr w:type="spellStart"/>
      <w:r w:rsidRPr="00717A13">
        <w:rPr>
          <w:rFonts w:ascii="Times New Roman" w:eastAsia="Times New Roman" w:hAnsi="Times New Roman" w:cs="Times New Roman"/>
          <w:sz w:val="24"/>
          <w:szCs w:val="24"/>
          <w:lang w:val="id-ID" w:eastAsia="id-ID"/>
        </w:rPr>
        <w:t>Council</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for</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Psychotherapy</w:t>
      </w:r>
      <w:proofErr w:type="spellEnd"/>
      <w:r w:rsidRPr="00717A13">
        <w:rPr>
          <w:rFonts w:ascii="Times New Roman" w:eastAsia="Times New Roman" w:hAnsi="Times New Roman" w:cs="Times New Roman"/>
          <w:sz w:val="24"/>
          <w:szCs w:val="24"/>
          <w:lang w:val="id-ID" w:eastAsia="id-ID"/>
        </w:rPr>
        <w:t xml:space="preserve">. (2021). </w:t>
      </w:r>
      <w:proofErr w:type="spellStart"/>
      <w:r w:rsidRPr="00717A13">
        <w:rPr>
          <w:rFonts w:ascii="Times New Roman" w:eastAsia="Times New Roman" w:hAnsi="Times New Roman" w:cs="Times New Roman"/>
          <w:i/>
          <w:iCs/>
          <w:sz w:val="24"/>
          <w:szCs w:val="24"/>
          <w:lang w:val="id-ID" w:eastAsia="id-ID"/>
        </w:rPr>
        <w:t>Traumatic</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bereavement</w:t>
      </w:r>
      <w:proofErr w:type="spellEnd"/>
      <w:r w:rsidRPr="00717A13">
        <w:rPr>
          <w:rFonts w:ascii="Times New Roman" w:eastAsia="Times New Roman" w:hAnsi="Times New Roman" w:cs="Times New Roman"/>
          <w:i/>
          <w:iCs/>
          <w:sz w:val="24"/>
          <w:szCs w:val="24"/>
          <w:lang w:val="id-ID" w:eastAsia="id-ID"/>
        </w:rPr>
        <w:t xml:space="preserve">: A </w:t>
      </w:r>
      <w:proofErr w:type="spellStart"/>
      <w:r w:rsidRPr="00717A13">
        <w:rPr>
          <w:rFonts w:ascii="Times New Roman" w:eastAsia="Times New Roman" w:hAnsi="Times New Roman" w:cs="Times New Roman"/>
          <w:i/>
          <w:iCs/>
          <w:sz w:val="24"/>
          <w:szCs w:val="24"/>
          <w:lang w:val="id-ID" w:eastAsia="id-ID"/>
        </w:rPr>
        <w:t>clinical</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guide</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to</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helping</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children</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and</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young</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people</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who</w:t>
      </w:r>
      <w:proofErr w:type="spellEnd"/>
      <w:r w:rsidRPr="00717A13">
        <w:rPr>
          <w:rFonts w:ascii="Times New Roman" w:eastAsia="Times New Roman" w:hAnsi="Times New Roman" w:cs="Times New Roman"/>
          <w:i/>
          <w:iCs/>
          <w:sz w:val="24"/>
          <w:szCs w:val="24"/>
          <w:lang w:val="id-ID" w:eastAsia="id-ID"/>
        </w:rPr>
        <w:t xml:space="preserve"> are </w:t>
      </w:r>
      <w:proofErr w:type="spellStart"/>
      <w:r w:rsidRPr="00717A13">
        <w:rPr>
          <w:rFonts w:ascii="Times New Roman" w:eastAsia="Times New Roman" w:hAnsi="Times New Roman" w:cs="Times New Roman"/>
          <w:i/>
          <w:iCs/>
          <w:sz w:val="24"/>
          <w:szCs w:val="24"/>
          <w:lang w:val="id-ID" w:eastAsia="id-ID"/>
        </w:rPr>
        <w:t>struggling</w:t>
      </w:r>
      <w:proofErr w:type="spellEnd"/>
      <w:r w:rsidRPr="00717A13">
        <w:rPr>
          <w:rFonts w:ascii="Times New Roman" w:eastAsia="Times New Roman" w:hAnsi="Times New Roman" w:cs="Times New Roman"/>
          <w:sz w:val="24"/>
          <w:szCs w:val="24"/>
          <w:lang w:val="id-ID" w:eastAsia="id-ID"/>
        </w:rPr>
        <w:t>.</w:t>
      </w:r>
    </w:p>
    <w:p w14:paraId="3988E499" w14:textId="77777777"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r w:rsidRPr="00717A13">
        <w:rPr>
          <w:rFonts w:ascii="Times New Roman" w:eastAsia="Times New Roman" w:hAnsi="Times New Roman" w:cs="Times New Roman"/>
          <w:sz w:val="24"/>
          <w:szCs w:val="24"/>
          <w:lang w:val="id-ID" w:eastAsia="id-ID"/>
        </w:rPr>
        <w:t xml:space="preserve">Valentia, S., &amp; </w:t>
      </w:r>
      <w:proofErr w:type="spellStart"/>
      <w:r w:rsidRPr="00717A13">
        <w:rPr>
          <w:rFonts w:ascii="Times New Roman" w:eastAsia="Times New Roman" w:hAnsi="Times New Roman" w:cs="Times New Roman"/>
          <w:sz w:val="24"/>
          <w:szCs w:val="24"/>
          <w:lang w:val="id-ID" w:eastAsia="id-ID"/>
        </w:rPr>
        <w:t>Mansoer</w:t>
      </w:r>
      <w:proofErr w:type="spellEnd"/>
      <w:r w:rsidRPr="00717A13">
        <w:rPr>
          <w:rFonts w:ascii="Times New Roman" w:eastAsia="Times New Roman" w:hAnsi="Times New Roman" w:cs="Times New Roman"/>
          <w:sz w:val="24"/>
          <w:szCs w:val="24"/>
          <w:lang w:val="id-ID" w:eastAsia="id-ID"/>
        </w:rPr>
        <w:t xml:space="preserve">, W. W. D. (2019). Pemaknaan orang tua yang kehilangan anak dalam peristiwa kekerasan politik: Studi fenomenologi. </w:t>
      </w:r>
      <w:r w:rsidRPr="00717A13">
        <w:rPr>
          <w:rFonts w:ascii="Times New Roman" w:eastAsia="Times New Roman" w:hAnsi="Times New Roman" w:cs="Times New Roman"/>
          <w:i/>
          <w:iCs/>
          <w:sz w:val="24"/>
          <w:szCs w:val="24"/>
          <w:lang w:val="id-ID" w:eastAsia="id-ID"/>
        </w:rPr>
        <w:t>Jurnal Psikologi Ulayat, 6</w:t>
      </w:r>
      <w:r w:rsidRPr="00717A13">
        <w:rPr>
          <w:rFonts w:ascii="Times New Roman" w:eastAsia="Times New Roman" w:hAnsi="Times New Roman" w:cs="Times New Roman"/>
          <w:sz w:val="24"/>
          <w:szCs w:val="24"/>
          <w:lang w:val="id-ID" w:eastAsia="id-ID"/>
        </w:rPr>
        <w:t>(2), 202–226. doi:10.24854/jpu02019-249</w:t>
      </w:r>
    </w:p>
    <w:p w14:paraId="53B6A1CA" w14:textId="77777777"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proofErr w:type="spellStart"/>
      <w:r w:rsidRPr="00717A13">
        <w:rPr>
          <w:rFonts w:ascii="Times New Roman" w:eastAsia="Times New Roman" w:hAnsi="Times New Roman" w:cs="Times New Roman"/>
          <w:sz w:val="24"/>
          <w:szCs w:val="24"/>
          <w:lang w:val="id-ID" w:eastAsia="id-ID"/>
        </w:rPr>
        <w:t>Wall-Wieler</w:t>
      </w:r>
      <w:proofErr w:type="spellEnd"/>
      <w:r w:rsidRPr="00717A13">
        <w:rPr>
          <w:rFonts w:ascii="Times New Roman" w:eastAsia="Times New Roman" w:hAnsi="Times New Roman" w:cs="Times New Roman"/>
          <w:sz w:val="24"/>
          <w:szCs w:val="24"/>
          <w:lang w:val="id-ID" w:eastAsia="id-ID"/>
        </w:rPr>
        <w:t xml:space="preserve">, E., Roos, L. L., &amp; </w:t>
      </w:r>
      <w:proofErr w:type="spellStart"/>
      <w:r w:rsidRPr="00717A13">
        <w:rPr>
          <w:rFonts w:ascii="Times New Roman" w:eastAsia="Times New Roman" w:hAnsi="Times New Roman" w:cs="Times New Roman"/>
          <w:sz w:val="24"/>
          <w:szCs w:val="24"/>
          <w:lang w:val="id-ID" w:eastAsia="id-ID"/>
        </w:rPr>
        <w:t>Bolton</w:t>
      </w:r>
      <w:proofErr w:type="spellEnd"/>
      <w:r w:rsidRPr="00717A13">
        <w:rPr>
          <w:rFonts w:ascii="Times New Roman" w:eastAsia="Times New Roman" w:hAnsi="Times New Roman" w:cs="Times New Roman"/>
          <w:sz w:val="24"/>
          <w:szCs w:val="24"/>
          <w:lang w:val="id-ID" w:eastAsia="id-ID"/>
        </w:rPr>
        <w:t xml:space="preserve">, J. (2018). </w:t>
      </w:r>
      <w:proofErr w:type="spellStart"/>
      <w:r w:rsidRPr="00717A13">
        <w:rPr>
          <w:rFonts w:ascii="Times New Roman" w:eastAsia="Times New Roman" w:hAnsi="Times New Roman" w:cs="Times New Roman"/>
          <w:sz w:val="24"/>
          <w:szCs w:val="24"/>
          <w:lang w:val="id-ID" w:eastAsia="id-ID"/>
        </w:rPr>
        <w:t>Duration</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of</w:t>
      </w:r>
      <w:proofErr w:type="spellEnd"/>
      <w:r w:rsidRPr="00717A13">
        <w:rPr>
          <w:rFonts w:ascii="Times New Roman" w:eastAsia="Times New Roman" w:hAnsi="Times New Roman" w:cs="Times New Roman"/>
          <w:sz w:val="24"/>
          <w:szCs w:val="24"/>
          <w:lang w:val="id-ID" w:eastAsia="id-ID"/>
        </w:rPr>
        <w:t xml:space="preserve"> maternal mental </w:t>
      </w:r>
      <w:proofErr w:type="spellStart"/>
      <w:r w:rsidRPr="00717A13">
        <w:rPr>
          <w:rFonts w:ascii="Times New Roman" w:eastAsia="Times New Roman" w:hAnsi="Times New Roman" w:cs="Times New Roman"/>
          <w:sz w:val="24"/>
          <w:szCs w:val="24"/>
          <w:lang w:val="id-ID" w:eastAsia="id-ID"/>
        </w:rPr>
        <w:t>health-related</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outcomes</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after</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an</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infant's</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death</w:t>
      </w:r>
      <w:proofErr w:type="spellEnd"/>
      <w:r w:rsidRPr="00717A13">
        <w:rPr>
          <w:rFonts w:ascii="Times New Roman" w:eastAsia="Times New Roman" w:hAnsi="Times New Roman" w:cs="Times New Roman"/>
          <w:sz w:val="24"/>
          <w:szCs w:val="24"/>
          <w:lang w:val="id-ID" w:eastAsia="id-ID"/>
        </w:rPr>
        <w:t xml:space="preserve">: A </w:t>
      </w:r>
      <w:proofErr w:type="spellStart"/>
      <w:r w:rsidRPr="00717A13">
        <w:rPr>
          <w:rFonts w:ascii="Times New Roman" w:eastAsia="Times New Roman" w:hAnsi="Times New Roman" w:cs="Times New Roman"/>
          <w:sz w:val="24"/>
          <w:szCs w:val="24"/>
          <w:lang w:val="id-ID" w:eastAsia="id-ID"/>
        </w:rPr>
        <w:t>retrospective</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matched</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cohort</w:t>
      </w:r>
      <w:proofErr w:type="spellEnd"/>
      <w:r w:rsidRPr="00717A13">
        <w:rPr>
          <w:rFonts w:ascii="Times New Roman" w:eastAsia="Times New Roman" w:hAnsi="Times New Roman" w:cs="Times New Roman"/>
          <w:sz w:val="24"/>
          <w:szCs w:val="24"/>
          <w:lang w:val="id-ID" w:eastAsia="id-ID"/>
        </w:rPr>
        <w:t xml:space="preserve"> study </w:t>
      </w:r>
      <w:proofErr w:type="spellStart"/>
      <w:r w:rsidRPr="00717A13">
        <w:rPr>
          <w:rFonts w:ascii="Times New Roman" w:eastAsia="Times New Roman" w:hAnsi="Times New Roman" w:cs="Times New Roman"/>
          <w:sz w:val="24"/>
          <w:szCs w:val="24"/>
          <w:lang w:val="id-ID" w:eastAsia="id-ID"/>
        </w:rPr>
        <w:t>using</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linkable</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administrative</w:t>
      </w:r>
      <w:proofErr w:type="spellEnd"/>
      <w:r w:rsidRPr="00717A13">
        <w:rPr>
          <w:rFonts w:ascii="Times New Roman" w:eastAsia="Times New Roman" w:hAnsi="Times New Roman" w:cs="Times New Roman"/>
          <w:sz w:val="24"/>
          <w:szCs w:val="24"/>
          <w:lang w:val="id-ID" w:eastAsia="id-ID"/>
        </w:rPr>
        <w:t xml:space="preserve"> data. </w:t>
      </w:r>
      <w:proofErr w:type="spellStart"/>
      <w:r w:rsidRPr="00717A13">
        <w:rPr>
          <w:rFonts w:ascii="Times New Roman" w:eastAsia="Times New Roman" w:hAnsi="Times New Roman" w:cs="Times New Roman"/>
          <w:i/>
          <w:iCs/>
          <w:sz w:val="24"/>
          <w:szCs w:val="24"/>
          <w:lang w:val="id-ID" w:eastAsia="id-ID"/>
        </w:rPr>
        <w:t>Depression</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and</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Anxiety</w:t>
      </w:r>
      <w:proofErr w:type="spellEnd"/>
      <w:r w:rsidRPr="00717A13">
        <w:rPr>
          <w:rFonts w:ascii="Times New Roman" w:eastAsia="Times New Roman" w:hAnsi="Times New Roman" w:cs="Times New Roman"/>
          <w:i/>
          <w:iCs/>
          <w:sz w:val="24"/>
          <w:szCs w:val="24"/>
          <w:lang w:val="id-ID" w:eastAsia="id-ID"/>
        </w:rPr>
        <w:t>, 35</w:t>
      </w:r>
      <w:r w:rsidRPr="00717A13">
        <w:rPr>
          <w:rFonts w:ascii="Times New Roman" w:eastAsia="Times New Roman" w:hAnsi="Times New Roman" w:cs="Times New Roman"/>
          <w:sz w:val="24"/>
          <w:szCs w:val="24"/>
          <w:lang w:val="id-ID" w:eastAsia="id-ID"/>
        </w:rPr>
        <w:t>(4), 305–312. doi:10.1002/da.22729</w:t>
      </w:r>
    </w:p>
    <w:p w14:paraId="2069A4EA" w14:textId="77777777"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r w:rsidRPr="00717A13">
        <w:rPr>
          <w:rFonts w:ascii="Times New Roman" w:eastAsia="Times New Roman" w:hAnsi="Times New Roman" w:cs="Times New Roman"/>
          <w:sz w:val="24"/>
          <w:szCs w:val="24"/>
          <w:lang w:val="id-ID" w:eastAsia="id-ID"/>
        </w:rPr>
        <w:t xml:space="preserve">Winta, M. V. I., &amp; Syafitri, A. K. (2019). </w:t>
      </w:r>
      <w:proofErr w:type="spellStart"/>
      <w:r w:rsidRPr="00717A13">
        <w:rPr>
          <w:rFonts w:ascii="Times New Roman" w:eastAsia="Times New Roman" w:hAnsi="Times New Roman" w:cs="Times New Roman"/>
          <w:sz w:val="24"/>
          <w:szCs w:val="24"/>
          <w:lang w:val="id-ID" w:eastAsia="id-ID"/>
        </w:rPr>
        <w:t>Coping</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stress</w:t>
      </w:r>
      <w:proofErr w:type="spellEnd"/>
      <w:r w:rsidRPr="00717A13">
        <w:rPr>
          <w:rFonts w:ascii="Times New Roman" w:eastAsia="Times New Roman" w:hAnsi="Times New Roman" w:cs="Times New Roman"/>
          <w:sz w:val="24"/>
          <w:szCs w:val="24"/>
          <w:lang w:val="id-ID" w:eastAsia="id-ID"/>
        </w:rPr>
        <w:t xml:space="preserve"> pada ibu yang mengalami kematian anak. </w:t>
      </w:r>
      <w:proofErr w:type="spellStart"/>
      <w:r w:rsidRPr="00717A13">
        <w:rPr>
          <w:rFonts w:ascii="Times New Roman" w:eastAsia="Times New Roman" w:hAnsi="Times New Roman" w:cs="Times New Roman"/>
          <w:i/>
          <w:iCs/>
          <w:sz w:val="24"/>
          <w:szCs w:val="24"/>
          <w:lang w:val="id-ID" w:eastAsia="id-ID"/>
        </w:rPr>
        <w:t>Philanthropy</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Journal</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of</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Psychology</w:t>
      </w:r>
      <w:proofErr w:type="spellEnd"/>
      <w:r w:rsidRPr="00717A13">
        <w:rPr>
          <w:rFonts w:ascii="Times New Roman" w:eastAsia="Times New Roman" w:hAnsi="Times New Roman" w:cs="Times New Roman"/>
          <w:i/>
          <w:iCs/>
          <w:sz w:val="24"/>
          <w:szCs w:val="24"/>
          <w:lang w:val="id-ID" w:eastAsia="id-ID"/>
        </w:rPr>
        <w:t>, 3</w:t>
      </w:r>
      <w:r w:rsidRPr="00717A13">
        <w:rPr>
          <w:rFonts w:ascii="Times New Roman" w:eastAsia="Times New Roman" w:hAnsi="Times New Roman" w:cs="Times New Roman"/>
          <w:sz w:val="24"/>
          <w:szCs w:val="24"/>
          <w:lang w:val="id-ID" w:eastAsia="id-ID"/>
        </w:rPr>
        <w:t xml:space="preserve">(1), 14–23. doi:10.26623/philanthropy.v3i1.1513 </w:t>
      </w:r>
    </w:p>
    <w:p w14:paraId="0FE87961" w14:textId="77777777"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proofErr w:type="spellStart"/>
      <w:r w:rsidRPr="00717A13">
        <w:rPr>
          <w:rFonts w:ascii="Times New Roman" w:eastAsia="Times New Roman" w:hAnsi="Times New Roman" w:cs="Times New Roman"/>
          <w:sz w:val="24"/>
          <w:szCs w:val="24"/>
          <w:lang w:val="id-ID" w:eastAsia="id-ID"/>
        </w:rPr>
        <w:t>Worden</w:t>
      </w:r>
      <w:proofErr w:type="spellEnd"/>
      <w:r w:rsidRPr="00717A13">
        <w:rPr>
          <w:rFonts w:ascii="Times New Roman" w:eastAsia="Times New Roman" w:hAnsi="Times New Roman" w:cs="Times New Roman"/>
          <w:sz w:val="24"/>
          <w:szCs w:val="24"/>
          <w:lang w:val="id-ID" w:eastAsia="id-ID"/>
        </w:rPr>
        <w:t xml:space="preserve">, J. W. (2021). </w:t>
      </w:r>
      <w:proofErr w:type="spellStart"/>
      <w:r w:rsidRPr="00717A13">
        <w:rPr>
          <w:rFonts w:ascii="Times New Roman" w:eastAsia="Times New Roman" w:hAnsi="Times New Roman" w:cs="Times New Roman"/>
          <w:i/>
          <w:iCs/>
          <w:sz w:val="24"/>
          <w:szCs w:val="24"/>
          <w:lang w:val="id-ID" w:eastAsia="id-ID"/>
        </w:rPr>
        <w:t>Grief</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counseling</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and</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grief</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therapy</w:t>
      </w:r>
      <w:proofErr w:type="spellEnd"/>
      <w:r w:rsidRPr="00717A13">
        <w:rPr>
          <w:rFonts w:ascii="Times New Roman" w:eastAsia="Times New Roman" w:hAnsi="Times New Roman" w:cs="Times New Roman"/>
          <w:i/>
          <w:iCs/>
          <w:sz w:val="24"/>
          <w:szCs w:val="24"/>
          <w:lang w:val="id-ID" w:eastAsia="id-ID"/>
        </w:rPr>
        <w:t xml:space="preserve">: A </w:t>
      </w:r>
      <w:proofErr w:type="spellStart"/>
      <w:r w:rsidRPr="00717A13">
        <w:rPr>
          <w:rFonts w:ascii="Times New Roman" w:eastAsia="Times New Roman" w:hAnsi="Times New Roman" w:cs="Times New Roman"/>
          <w:i/>
          <w:iCs/>
          <w:sz w:val="24"/>
          <w:szCs w:val="24"/>
          <w:lang w:val="id-ID" w:eastAsia="id-ID"/>
        </w:rPr>
        <w:t>handbook</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for</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the</w:t>
      </w:r>
      <w:proofErr w:type="spellEnd"/>
      <w:r w:rsidRPr="00717A13">
        <w:rPr>
          <w:rFonts w:ascii="Times New Roman" w:eastAsia="Times New Roman" w:hAnsi="Times New Roman" w:cs="Times New Roman"/>
          <w:i/>
          <w:iCs/>
          <w:sz w:val="24"/>
          <w:szCs w:val="24"/>
          <w:lang w:val="id-ID" w:eastAsia="id-ID"/>
        </w:rPr>
        <w:t xml:space="preserve"> mental </w:t>
      </w:r>
      <w:proofErr w:type="spellStart"/>
      <w:r w:rsidRPr="00717A13">
        <w:rPr>
          <w:rFonts w:ascii="Times New Roman" w:eastAsia="Times New Roman" w:hAnsi="Times New Roman" w:cs="Times New Roman"/>
          <w:i/>
          <w:iCs/>
          <w:sz w:val="24"/>
          <w:szCs w:val="24"/>
          <w:lang w:val="id-ID" w:eastAsia="id-ID"/>
        </w:rPr>
        <w:t>health</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practitioner</w:t>
      </w:r>
      <w:proofErr w:type="spellEnd"/>
      <w:r w:rsidRPr="00717A13">
        <w:rPr>
          <w:rFonts w:ascii="Times New Roman" w:eastAsia="Times New Roman" w:hAnsi="Times New Roman" w:cs="Times New Roman"/>
          <w:sz w:val="24"/>
          <w:szCs w:val="24"/>
          <w:lang w:val="id-ID" w:eastAsia="id-ID"/>
        </w:rPr>
        <w:t xml:space="preserve"> (5th ed.). New </w:t>
      </w:r>
      <w:proofErr w:type="spellStart"/>
      <w:r w:rsidRPr="00717A13">
        <w:rPr>
          <w:rFonts w:ascii="Times New Roman" w:eastAsia="Times New Roman" w:hAnsi="Times New Roman" w:cs="Times New Roman"/>
          <w:sz w:val="24"/>
          <w:szCs w:val="24"/>
          <w:lang w:val="id-ID" w:eastAsia="id-ID"/>
        </w:rPr>
        <w:t>York</w:t>
      </w:r>
      <w:proofErr w:type="spellEnd"/>
      <w:r w:rsidRPr="00717A13">
        <w:rPr>
          <w:rFonts w:ascii="Times New Roman" w:eastAsia="Times New Roman" w:hAnsi="Times New Roman" w:cs="Times New Roman"/>
          <w:sz w:val="24"/>
          <w:szCs w:val="24"/>
          <w:lang w:val="id-ID" w:eastAsia="id-ID"/>
        </w:rPr>
        <w:t xml:space="preserve">, NY: </w:t>
      </w:r>
      <w:proofErr w:type="spellStart"/>
      <w:r w:rsidRPr="00717A13">
        <w:rPr>
          <w:rFonts w:ascii="Times New Roman" w:eastAsia="Times New Roman" w:hAnsi="Times New Roman" w:cs="Times New Roman"/>
          <w:sz w:val="24"/>
          <w:szCs w:val="24"/>
          <w:lang w:val="id-ID" w:eastAsia="id-ID"/>
        </w:rPr>
        <w:t>Springer</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Publishing</w:t>
      </w:r>
      <w:proofErr w:type="spellEnd"/>
      <w:r w:rsidRPr="00717A13">
        <w:rPr>
          <w:rFonts w:ascii="Times New Roman" w:eastAsia="Times New Roman" w:hAnsi="Times New Roman" w:cs="Times New Roman"/>
          <w:sz w:val="24"/>
          <w:szCs w:val="24"/>
          <w:lang w:val="id-ID" w:eastAsia="id-ID"/>
        </w:rPr>
        <w:t xml:space="preserve"> Company.</w:t>
      </w:r>
    </w:p>
    <w:p w14:paraId="648545F1" w14:textId="77777777"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r w:rsidRPr="00717A13">
        <w:rPr>
          <w:rFonts w:ascii="Times New Roman" w:eastAsia="Times New Roman" w:hAnsi="Times New Roman" w:cs="Times New Roman"/>
          <w:sz w:val="24"/>
          <w:szCs w:val="24"/>
          <w:lang w:val="id-ID" w:eastAsia="id-ID"/>
        </w:rPr>
        <w:t xml:space="preserve">World </w:t>
      </w:r>
      <w:proofErr w:type="spellStart"/>
      <w:r w:rsidRPr="00717A13">
        <w:rPr>
          <w:rFonts w:ascii="Times New Roman" w:eastAsia="Times New Roman" w:hAnsi="Times New Roman" w:cs="Times New Roman"/>
          <w:sz w:val="24"/>
          <w:szCs w:val="24"/>
          <w:lang w:val="id-ID" w:eastAsia="id-ID"/>
        </w:rPr>
        <w:t>Health</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Organization</w:t>
      </w:r>
      <w:proofErr w:type="spellEnd"/>
      <w:r w:rsidRPr="00717A13">
        <w:rPr>
          <w:rFonts w:ascii="Times New Roman" w:eastAsia="Times New Roman" w:hAnsi="Times New Roman" w:cs="Times New Roman"/>
          <w:sz w:val="24"/>
          <w:szCs w:val="24"/>
          <w:lang w:val="id-ID" w:eastAsia="id-ID"/>
        </w:rPr>
        <w:t xml:space="preserve">. (2024). </w:t>
      </w:r>
      <w:proofErr w:type="spellStart"/>
      <w:r w:rsidRPr="00717A13">
        <w:rPr>
          <w:rFonts w:ascii="Times New Roman" w:eastAsia="Times New Roman" w:hAnsi="Times New Roman" w:cs="Times New Roman"/>
          <w:i/>
          <w:iCs/>
          <w:sz w:val="24"/>
          <w:szCs w:val="24"/>
          <w:lang w:val="id-ID" w:eastAsia="id-ID"/>
        </w:rPr>
        <w:t>Adolescent</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and</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young</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adult</w:t>
      </w:r>
      <w:proofErr w:type="spellEnd"/>
      <w:r w:rsidRPr="00717A13">
        <w:rPr>
          <w:rFonts w:ascii="Times New Roman" w:eastAsia="Times New Roman" w:hAnsi="Times New Roman" w:cs="Times New Roman"/>
          <w:i/>
          <w:iCs/>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health</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Retrieved</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sz w:val="24"/>
          <w:szCs w:val="24"/>
          <w:lang w:val="id-ID" w:eastAsia="id-ID"/>
        </w:rPr>
        <w:t>from</w:t>
      </w:r>
      <w:proofErr w:type="spellEnd"/>
      <w:r w:rsidRPr="00717A13">
        <w:rPr>
          <w:rFonts w:ascii="Times New Roman" w:eastAsia="Times New Roman" w:hAnsi="Times New Roman" w:cs="Times New Roman"/>
          <w:sz w:val="24"/>
          <w:szCs w:val="24"/>
          <w:lang w:val="id-ID" w:eastAsia="id-ID"/>
        </w:rPr>
        <w:t xml:space="preserve"> </w:t>
      </w:r>
      <w:hyperlink r:id="rId20" w:tgtFrame="_new" w:history="1">
        <w:r w:rsidRPr="00717A13">
          <w:rPr>
            <w:rFonts w:ascii="Times New Roman" w:eastAsia="Times New Roman" w:hAnsi="Times New Roman" w:cs="Times New Roman"/>
            <w:color w:val="0563C1"/>
            <w:sz w:val="24"/>
            <w:szCs w:val="24"/>
            <w:u w:val="single"/>
            <w:lang w:val="id-ID" w:eastAsia="id-ID"/>
          </w:rPr>
          <w:t>https://www.who.int</w:t>
        </w:r>
      </w:hyperlink>
    </w:p>
    <w:p w14:paraId="67D9283B" w14:textId="77777777" w:rsidR="00717A13" w:rsidRPr="00717A13" w:rsidRDefault="00717A13" w:rsidP="00717A13">
      <w:pPr>
        <w:spacing w:before="100" w:beforeAutospacing="1" w:after="0" w:line="240" w:lineRule="auto"/>
        <w:ind w:left="709" w:hanging="709"/>
        <w:jc w:val="both"/>
        <w:rPr>
          <w:rFonts w:ascii="Times New Roman" w:eastAsia="Times New Roman" w:hAnsi="Times New Roman" w:cs="Times New Roman"/>
          <w:sz w:val="24"/>
          <w:szCs w:val="24"/>
          <w:lang w:val="id-ID" w:eastAsia="id-ID"/>
        </w:rPr>
      </w:pPr>
      <w:r w:rsidRPr="00717A13">
        <w:rPr>
          <w:rFonts w:ascii="Times New Roman" w:eastAsia="Times New Roman" w:hAnsi="Times New Roman" w:cs="Times New Roman"/>
          <w:sz w:val="24"/>
          <w:szCs w:val="24"/>
          <w:lang w:val="id-ID" w:eastAsia="id-ID"/>
        </w:rPr>
        <w:t xml:space="preserve">Yani, I. (2025). Penerimaan diri pada ibu pasca kematian anak di Desa </w:t>
      </w:r>
      <w:proofErr w:type="spellStart"/>
      <w:r w:rsidRPr="00717A13">
        <w:rPr>
          <w:rFonts w:ascii="Times New Roman" w:eastAsia="Times New Roman" w:hAnsi="Times New Roman" w:cs="Times New Roman"/>
          <w:sz w:val="24"/>
          <w:szCs w:val="24"/>
          <w:lang w:val="id-ID" w:eastAsia="id-ID"/>
        </w:rPr>
        <w:t>Bakungan</w:t>
      </w:r>
      <w:proofErr w:type="spellEnd"/>
      <w:r w:rsidRPr="00717A13">
        <w:rPr>
          <w:rFonts w:ascii="Times New Roman" w:eastAsia="Times New Roman" w:hAnsi="Times New Roman" w:cs="Times New Roman"/>
          <w:sz w:val="24"/>
          <w:szCs w:val="24"/>
          <w:lang w:val="id-ID" w:eastAsia="id-ID"/>
        </w:rPr>
        <w:t xml:space="preserve">. </w:t>
      </w:r>
      <w:proofErr w:type="spellStart"/>
      <w:r w:rsidRPr="00717A13">
        <w:rPr>
          <w:rFonts w:ascii="Times New Roman" w:eastAsia="Times New Roman" w:hAnsi="Times New Roman" w:cs="Times New Roman"/>
          <w:i/>
          <w:iCs/>
          <w:sz w:val="24"/>
          <w:szCs w:val="24"/>
          <w:lang w:val="id-ID" w:eastAsia="id-ID"/>
        </w:rPr>
        <w:t>Tabsyir</w:t>
      </w:r>
      <w:proofErr w:type="spellEnd"/>
      <w:r w:rsidRPr="00717A13">
        <w:rPr>
          <w:rFonts w:ascii="Times New Roman" w:eastAsia="Times New Roman" w:hAnsi="Times New Roman" w:cs="Times New Roman"/>
          <w:i/>
          <w:iCs/>
          <w:sz w:val="24"/>
          <w:szCs w:val="24"/>
          <w:lang w:val="id-ID" w:eastAsia="id-ID"/>
        </w:rPr>
        <w:t>: Jurnal Dakwah dan Sosial Humaniora, 6</w:t>
      </w:r>
      <w:r w:rsidRPr="00717A13">
        <w:rPr>
          <w:rFonts w:ascii="Times New Roman" w:eastAsia="Times New Roman" w:hAnsi="Times New Roman" w:cs="Times New Roman"/>
          <w:sz w:val="24"/>
          <w:szCs w:val="24"/>
          <w:lang w:val="id-ID" w:eastAsia="id-ID"/>
        </w:rPr>
        <w:t xml:space="preserve">(2), 247–257. doi:10.59059/tabsyir.v6i2.2224 </w:t>
      </w:r>
    </w:p>
    <w:p w14:paraId="65D72C32" w14:textId="77777777" w:rsidR="005D7BFD" w:rsidRDefault="005D7BFD" w:rsidP="008076E1">
      <w:pPr>
        <w:spacing w:after="80" w:line="276" w:lineRule="auto"/>
        <w:jc w:val="both"/>
        <w:rPr>
          <w:rFonts w:ascii="Times New Roman" w:eastAsia="Times New Roman" w:hAnsi="Times New Roman" w:cs="Times New Roman"/>
          <w:sz w:val="24"/>
          <w:szCs w:val="24"/>
        </w:rPr>
      </w:pPr>
    </w:p>
    <w:sectPr w:rsidR="005D7BFD">
      <w:headerReference w:type="default" r:id="rId21"/>
      <w:type w:val="continuous"/>
      <w:pgSz w:w="11906" w:h="16838"/>
      <w:pgMar w:top="1134" w:right="1134" w:bottom="1134" w:left="1134"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DE75C" w14:textId="77777777" w:rsidR="000434AA" w:rsidRDefault="000434AA">
      <w:pPr>
        <w:spacing w:after="0" w:line="240" w:lineRule="auto"/>
      </w:pPr>
      <w:r>
        <w:separator/>
      </w:r>
    </w:p>
  </w:endnote>
  <w:endnote w:type="continuationSeparator" w:id="0">
    <w:p w14:paraId="4C3432BB" w14:textId="77777777" w:rsidR="000434AA" w:rsidRDefault="00043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61AC" w14:textId="53F7C465" w:rsidR="005D7BFD" w:rsidRDefault="005D7BFD" w:rsidP="008076E1">
    <w:pPr>
      <w:pBdr>
        <w:top w:val="nil"/>
        <w:left w:val="nil"/>
        <w:bottom w:val="single" w:sz="6" w:space="1" w:color="000000"/>
        <w:right w:val="nil"/>
        <w:between w:val="nil"/>
      </w:pBdr>
      <w:tabs>
        <w:tab w:val="center" w:pos="4513"/>
        <w:tab w:val="right" w:pos="9026"/>
      </w:tabs>
      <w:spacing w:after="0" w:line="240" w:lineRule="auto"/>
      <w:rPr>
        <w:rFonts w:ascii="Times New Roman" w:eastAsia="Times New Roman" w:hAnsi="Times New Roman" w:cs="Times New Roman"/>
        <w:color w:val="FFFFFF"/>
      </w:rPr>
    </w:pPr>
  </w:p>
  <w:p w14:paraId="2237812E" w14:textId="0C69DD9E" w:rsidR="008076E1" w:rsidRPr="008076E1" w:rsidRDefault="008076E1" w:rsidP="008076E1">
    <w:pPr>
      <w:pBdr>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proofErr w:type="spellStart"/>
    <w:r w:rsidRPr="008076E1">
      <w:rPr>
        <w:rFonts w:ascii="Times New Roman" w:eastAsia="Times New Roman" w:hAnsi="Times New Roman" w:cs="Times New Roman"/>
        <w:color w:val="000000"/>
      </w:rPr>
      <w:t>Dinamika</w:t>
    </w:r>
    <w:proofErr w:type="spellEnd"/>
    <w:r w:rsidRPr="008076E1">
      <w:rPr>
        <w:rFonts w:ascii="Times New Roman" w:eastAsia="Times New Roman" w:hAnsi="Times New Roman" w:cs="Times New Roman"/>
        <w:color w:val="000000"/>
      </w:rPr>
      <w:t xml:space="preserve"> Post-Traumatic Growth Pada Ibu </w:t>
    </w:r>
    <w:proofErr w:type="spellStart"/>
    <w:r w:rsidRPr="008076E1">
      <w:rPr>
        <w:rFonts w:ascii="Times New Roman" w:eastAsia="Times New Roman" w:hAnsi="Times New Roman" w:cs="Times New Roman"/>
        <w:color w:val="000000"/>
      </w:rPr>
      <w:t>Pendiri</w:t>
    </w:r>
    <w:proofErr w:type="spellEnd"/>
    <w:r w:rsidRPr="008076E1">
      <w:rPr>
        <w:rFonts w:ascii="Times New Roman" w:eastAsia="Times New Roman" w:hAnsi="Times New Roman" w:cs="Times New Roman"/>
        <w:color w:val="000000"/>
      </w:rPr>
      <w:t xml:space="preserve"> Rumah </w:t>
    </w:r>
    <w:proofErr w:type="spellStart"/>
    <w:r w:rsidRPr="008076E1">
      <w:rPr>
        <w:rFonts w:ascii="Times New Roman" w:eastAsia="Times New Roman" w:hAnsi="Times New Roman" w:cs="Times New Roman"/>
        <w:color w:val="000000"/>
      </w:rPr>
      <w:t>Qu’ran</w:t>
    </w:r>
    <w:proofErr w:type="spellEnd"/>
    <w:r w:rsidRPr="008076E1">
      <w:rPr>
        <w:rFonts w:ascii="Times New Roman" w:eastAsia="Times New Roman" w:hAnsi="Times New Roman" w:cs="Times New Roman"/>
        <w:color w:val="000000"/>
      </w:rPr>
      <w:t xml:space="preserve"> Pasca </w:t>
    </w:r>
    <w:proofErr w:type="spellStart"/>
    <w:r w:rsidRPr="008076E1">
      <w:rPr>
        <w:rFonts w:ascii="Times New Roman" w:eastAsia="Times New Roman" w:hAnsi="Times New Roman" w:cs="Times New Roman"/>
        <w:color w:val="000000"/>
      </w:rPr>
      <w:t>Kematian</w:t>
    </w:r>
    <w:proofErr w:type="spellEnd"/>
    <w:r w:rsidRPr="008076E1">
      <w:rPr>
        <w:rFonts w:ascii="Times New Roman" w:eastAsia="Times New Roman" w:hAnsi="Times New Roman" w:cs="Times New Roman"/>
        <w:color w:val="000000"/>
      </w:rPr>
      <w:t xml:space="preserve"> Anak </w:t>
    </w:r>
    <w:proofErr w:type="spellStart"/>
    <w:r w:rsidRPr="008076E1">
      <w:rPr>
        <w:rFonts w:ascii="Times New Roman" w:eastAsia="Times New Roman" w:hAnsi="Times New Roman" w:cs="Times New Roman"/>
        <w:color w:val="000000"/>
      </w:rPr>
      <w:t>Usia</w:t>
    </w:r>
    <w:proofErr w:type="spellEnd"/>
    <w:r w:rsidRPr="008076E1">
      <w:rPr>
        <w:rFonts w:ascii="Times New Roman" w:eastAsia="Times New Roman" w:hAnsi="Times New Roman" w:cs="Times New Roman"/>
        <w:color w:val="000000"/>
      </w:rPr>
      <w:t xml:space="preserve"> </w:t>
    </w:r>
    <w:proofErr w:type="spellStart"/>
    <w:r w:rsidRPr="008076E1">
      <w:rPr>
        <w:rFonts w:ascii="Times New Roman" w:eastAsia="Times New Roman" w:hAnsi="Times New Roman" w:cs="Times New Roman"/>
        <w:color w:val="000000"/>
      </w:rPr>
      <w:t>Dewasa</w:t>
    </w:r>
    <w:proofErr w:type="spellEnd"/>
    <w:r w:rsidRPr="008076E1">
      <w:rPr>
        <w:rFonts w:ascii="Times New Roman" w:eastAsia="Times New Roman" w:hAnsi="Times New Roman" w:cs="Times New Roman"/>
        <w:color w:val="000000"/>
      </w:rPr>
      <w:t xml:space="preserve"> Awal</w:t>
    </w:r>
  </w:p>
  <w:p w14:paraId="6FB65410" w14:textId="3A186461" w:rsidR="005D7BFD" w:rsidRPr="008076E1" w:rsidRDefault="008076E1" w:rsidP="008076E1">
    <w:pPr>
      <w:pBdr>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b/>
        <w:bCs/>
      </w:rPr>
    </w:pPr>
    <w:proofErr w:type="spellStart"/>
    <w:r w:rsidRPr="008076E1">
      <w:rPr>
        <w:rFonts w:ascii="Times New Roman" w:eastAsia="Times New Roman" w:hAnsi="Times New Roman" w:cs="Times New Roman"/>
        <w:b/>
        <w:bCs/>
        <w:color w:val="000000"/>
      </w:rPr>
      <w:t>Adzra</w:t>
    </w:r>
    <w:proofErr w:type="spellEnd"/>
    <w:r w:rsidRPr="008076E1">
      <w:rPr>
        <w:rFonts w:ascii="Times New Roman" w:eastAsia="Times New Roman" w:hAnsi="Times New Roman" w:cs="Times New Roman"/>
        <w:b/>
        <w:bCs/>
        <w:color w:val="000000"/>
      </w:rPr>
      <w:t xml:space="preserve"> Ayu </w:t>
    </w:r>
    <w:proofErr w:type="spellStart"/>
    <w:r w:rsidRPr="008076E1">
      <w:rPr>
        <w:rFonts w:ascii="Times New Roman" w:eastAsia="Times New Roman" w:hAnsi="Times New Roman" w:cs="Times New Roman"/>
        <w:b/>
        <w:bCs/>
        <w:color w:val="000000"/>
      </w:rPr>
      <w:t>Haafidah</w:t>
    </w:r>
    <w:proofErr w:type="spellEnd"/>
    <w:r w:rsidRPr="008076E1">
      <w:rPr>
        <w:rFonts w:ascii="Times New Roman" w:eastAsia="Times New Roman" w:hAnsi="Times New Roman" w:cs="Times New Roman"/>
        <w:b/>
        <w:bCs/>
        <w:color w:val="000000"/>
      </w:rPr>
      <w:t xml:space="preserve">, Retno </w:t>
    </w:r>
    <w:proofErr w:type="spellStart"/>
    <w:r w:rsidRPr="008076E1">
      <w:rPr>
        <w:rFonts w:ascii="Times New Roman" w:eastAsia="Times New Roman" w:hAnsi="Times New Roman" w:cs="Times New Roman"/>
        <w:b/>
        <w:bCs/>
        <w:color w:val="000000"/>
      </w:rPr>
      <w:t>Pangestuti</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A63C" w14:textId="77777777" w:rsidR="005D7BFD" w:rsidRDefault="005D7BF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3"/>
      <w:tblW w:w="9630" w:type="dxa"/>
      <w:tblInd w:w="-6"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5040"/>
      <w:gridCol w:w="4590"/>
    </w:tblGrid>
    <w:tr w:rsidR="005D7BFD" w14:paraId="3D77C881" w14:textId="77777777">
      <w:tc>
        <w:tcPr>
          <w:tcW w:w="5040" w:type="dxa"/>
        </w:tcPr>
        <w:p w14:paraId="5D5828DB" w14:textId="5AF83AD7" w:rsidR="005D7BFD" w:rsidRDefault="00A51CDE">
          <w:pPr>
            <w:tabs>
              <w:tab w:val="center" w:pos="4513"/>
              <w:tab w:val="right" w:pos="9026"/>
            </w:tabs>
            <w:rPr>
              <w:rFonts w:ascii="Times New Roman" w:eastAsia="Times New Roman" w:hAnsi="Times New Roman" w:cs="Times New Roman"/>
              <w:color w:val="000000"/>
            </w:rPr>
          </w:pPr>
          <w:bookmarkStart w:id="0" w:name="_heading=h.gjdgxs" w:colFirst="0" w:colLast="0"/>
          <w:bookmarkEnd w:id="0"/>
          <w:proofErr w:type="spellStart"/>
          <w:r>
            <w:rPr>
              <w:rFonts w:ascii="Times New Roman" w:eastAsia="Times New Roman" w:hAnsi="Times New Roman" w:cs="Times New Roman"/>
              <w:color w:val="000000"/>
            </w:rPr>
            <w:t>Psikosains</w:t>
          </w:r>
          <w:proofErr w:type="spellEnd"/>
          <w:r>
            <w:rPr>
              <w:rFonts w:ascii="Times New Roman" w:eastAsia="Times New Roman" w:hAnsi="Times New Roman" w:cs="Times New Roman"/>
              <w:color w:val="000000"/>
            </w:rPr>
            <w:t xml:space="preserve">, Vol. </w:t>
          </w:r>
          <w:r w:rsidR="008076E1">
            <w:rPr>
              <w:rFonts w:ascii="Times New Roman" w:eastAsia="Times New Roman" w:hAnsi="Times New Roman" w:cs="Times New Roman"/>
            </w:rPr>
            <w:t>21</w:t>
          </w:r>
          <w:r>
            <w:rPr>
              <w:rFonts w:ascii="Times New Roman" w:eastAsia="Times New Roman" w:hAnsi="Times New Roman" w:cs="Times New Roman"/>
              <w:color w:val="000000"/>
            </w:rPr>
            <w:t xml:space="preserve">, No. </w:t>
          </w:r>
          <w:r w:rsidR="008076E1">
            <w:rPr>
              <w:rFonts w:ascii="Times New Roman" w:eastAsia="Times New Roman" w:hAnsi="Times New Roman" w:cs="Times New Roman"/>
            </w:rPr>
            <w:t>1</w:t>
          </w:r>
          <w:r>
            <w:rPr>
              <w:rFonts w:ascii="Times New Roman" w:eastAsia="Times New Roman" w:hAnsi="Times New Roman" w:cs="Times New Roman"/>
              <w:color w:val="000000"/>
            </w:rPr>
            <w:t xml:space="preserve">, </w:t>
          </w:r>
          <w:proofErr w:type="spellStart"/>
          <w:r w:rsidR="008076E1">
            <w:rPr>
              <w:rFonts w:ascii="Times New Roman" w:eastAsia="Times New Roman" w:hAnsi="Times New Roman" w:cs="Times New Roman"/>
            </w:rPr>
            <w:t>Februari</w:t>
          </w:r>
          <w:proofErr w:type="spellEnd"/>
          <w:r w:rsidR="008076E1">
            <w:rPr>
              <w:rFonts w:ascii="Times New Roman" w:eastAsia="Times New Roman" w:hAnsi="Times New Roman" w:cs="Times New Roman"/>
            </w:rPr>
            <w:t xml:space="preserve"> 2026</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hal</w:t>
          </w:r>
          <w:proofErr w:type="spellEnd"/>
          <w:r>
            <w:rPr>
              <w:rFonts w:ascii="Times New Roman" w:eastAsia="Times New Roman" w:hAnsi="Times New Roman" w:cs="Times New Roman"/>
              <w:color w:val="000000"/>
            </w:rPr>
            <w:t xml:space="preserve"> </w:t>
          </w:r>
          <w:r w:rsidR="008076E1">
            <w:rPr>
              <w:rFonts w:ascii="Times New Roman" w:eastAsia="Times New Roman" w:hAnsi="Times New Roman" w:cs="Times New Roman"/>
            </w:rPr>
            <w:t>98-110</w:t>
          </w:r>
        </w:p>
      </w:tc>
      <w:tc>
        <w:tcPr>
          <w:tcW w:w="4590" w:type="dxa"/>
        </w:tcPr>
        <w:p w14:paraId="1A244A54" w14:textId="77777777" w:rsidR="005D7BFD" w:rsidRDefault="00A51CDE">
          <w:pPr>
            <w:tabs>
              <w:tab w:val="center" w:pos="4513"/>
              <w:tab w:val="center" w:pos="4991"/>
              <w:tab w:val="right" w:pos="9026"/>
            </w:tabs>
            <w:jc w:val="right"/>
            <w:rPr>
              <w:rFonts w:ascii="Times New Roman" w:eastAsia="Times New Roman" w:hAnsi="Times New Roman" w:cs="Times New Roman"/>
              <w:color w:val="000000"/>
            </w:rPr>
          </w:pPr>
          <w:r>
            <w:rPr>
              <w:rFonts w:ascii="Times New Roman" w:eastAsia="Times New Roman" w:hAnsi="Times New Roman" w:cs="Times New Roman"/>
              <w:color w:val="000000"/>
            </w:rPr>
            <w:t>p-ISS</w:t>
          </w:r>
          <w:r>
            <w:rPr>
              <w:rFonts w:ascii="Times New Roman" w:eastAsia="Times New Roman" w:hAnsi="Times New Roman" w:cs="Times New Roman"/>
            </w:rPr>
            <w:t xml:space="preserve">N </w:t>
          </w:r>
          <w:r>
            <w:rPr>
              <w:rFonts w:ascii="Times New Roman" w:eastAsia="Times New Roman" w:hAnsi="Times New Roman" w:cs="Times New Roman"/>
              <w:color w:val="000000"/>
            </w:rPr>
            <w:t>1907-5235</w:t>
          </w:r>
        </w:p>
        <w:p w14:paraId="7D443A26" w14:textId="77777777" w:rsidR="005D7BFD" w:rsidRDefault="00A51CDE">
          <w:pPr>
            <w:tabs>
              <w:tab w:val="center" w:pos="4513"/>
              <w:tab w:val="center" w:pos="4991"/>
              <w:tab w:val="right" w:pos="9026"/>
            </w:tabs>
            <w:jc w:val="right"/>
            <w:rPr>
              <w:rFonts w:ascii="Times New Roman" w:eastAsia="Times New Roman" w:hAnsi="Times New Roman" w:cs="Times New Roman"/>
              <w:color w:val="000000"/>
            </w:rPr>
          </w:pPr>
          <w:r>
            <w:rPr>
              <w:rFonts w:ascii="Times New Roman" w:eastAsia="Times New Roman" w:hAnsi="Times New Roman" w:cs="Times New Roman"/>
              <w:color w:val="000000"/>
            </w:rPr>
            <w:t>e-ISSN 2615-1529</w:t>
          </w:r>
        </w:p>
      </w:tc>
    </w:tr>
  </w:tbl>
  <w:p w14:paraId="3753CAB7" w14:textId="77777777" w:rsidR="005D7BFD" w:rsidRDefault="005D7BFD">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E81FA" w14:textId="77777777" w:rsidR="000434AA" w:rsidRDefault="000434AA">
      <w:pPr>
        <w:spacing w:after="0" w:line="240" w:lineRule="auto"/>
      </w:pPr>
      <w:r>
        <w:separator/>
      </w:r>
    </w:p>
  </w:footnote>
  <w:footnote w:type="continuationSeparator" w:id="0">
    <w:p w14:paraId="00F09AF4" w14:textId="77777777" w:rsidR="000434AA" w:rsidRDefault="00043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A3F7" w14:textId="675B4D26" w:rsidR="005D7BFD" w:rsidRDefault="00A51CDE">
    <w:pPr>
      <w:pBdr>
        <w:top w:val="nil"/>
        <w:left w:val="nil"/>
        <w:bottom w:val="nil"/>
        <w:right w:val="nil"/>
        <w:between w:val="nil"/>
      </w:pBdr>
      <w:tabs>
        <w:tab w:val="center" w:pos="4513"/>
        <w:tab w:val="right" w:pos="9026"/>
      </w:tabs>
      <w:spacing w:after="0" w:line="240" w:lineRule="auto"/>
      <w:jc w:val="right"/>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E94827">
      <w:rPr>
        <w:rFonts w:ascii="Times New Roman" w:eastAsia="Times New Roman" w:hAnsi="Times New Roman" w:cs="Times New Roman"/>
        <w:noProof/>
        <w:color w:val="000000"/>
        <w:sz w:val="24"/>
        <w:szCs w:val="24"/>
      </w:rPr>
      <w:t>8</w:t>
    </w:r>
    <w:r>
      <w:rPr>
        <w:rFonts w:ascii="Times New Roman" w:eastAsia="Times New Roman" w:hAnsi="Times New Roman" w:cs="Times New Roman"/>
        <w:color w:val="000000"/>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0DCBC" w14:textId="77777777" w:rsidR="005D7BFD" w:rsidRDefault="00A51CDE">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Psikosains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Pemikiran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Psikologi</w:t>
    </w:r>
    <w:proofErr w:type="spellEnd"/>
    <w:r>
      <w:rPr>
        <w:rFonts w:ascii="Times New Roman" w:eastAsia="Times New Roman" w:hAnsi="Times New Roman" w:cs="Times New Roman"/>
        <w:color w:val="000000"/>
        <w:sz w:val="24"/>
        <w:szCs w:val="24"/>
      </w:rPr>
      <w:t xml:space="preserve"> </w:t>
    </w:r>
    <w:r>
      <w:rPr>
        <w:noProof/>
        <w:lang w:val="id-ID" w:eastAsia="id-ID"/>
      </w:rPr>
      <w:drawing>
        <wp:anchor distT="0" distB="0" distL="114300" distR="114300" simplePos="0" relativeHeight="251658240" behindDoc="0" locked="0" layoutInCell="1" hidden="0" allowOverlap="1" wp14:anchorId="40012743" wp14:editId="074C0238">
          <wp:simplePos x="0" y="0"/>
          <wp:positionH relativeFrom="column">
            <wp:posOffset>5208270</wp:posOffset>
          </wp:positionH>
          <wp:positionV relativeFrom="paragraph">
            <wp:posOffset>-247649</wp:posOffset>
          </wp:positionV>
          <wp:extent cx="934621" cy="843148"/>
          <wp:effectExtent l="0" t="0" r="0" b="0"/>
          <wp:wrapNone/>
          <wp:docPr id="143215188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4961" t="9542" r="5343" b="9540"/>
                  <a:stretch>
                    <a:fillRect/>
                  </a:stretch>
                </pic:blipFill>
                <pic:spPr>
                  <a:xfrm>
                    <a:off x="0" y="0"/>
                    <a:ext cx="934621" cy="843148"/>
                  </a:xfrm>
                  <a:prstGeom prst="rect">
                    <a:avLst/>
                  </a:prstGeom>
                  <a:ln/>
                </pic:spPr>
              </pic:pic>
            </a:graphicData>
          </a:graphic>
        </wp:anchor>
      </w:drawing>
    </w:r>
  </w:p>
  <w:p w14:paraId="4BC0E1A7" w14:textId="77777777" w:rsidR="005D7BFD" w:rsidRDefault="005D7BFD">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4"/>
        <w:szCs w:val="24"/>
      </w:rPr>
    </w:pPr>
    <w:hyperlink r:id="rId2">
      <w:r>
        <w:rPr>
          <w:rFonts w:ascii="Times New Roman" w:eastAsia="Times New Roman" w:hAnsi="Times New Roman" w:cs="Times New Roman"/>
          <w:color w:val="0000FF"/>
          <w:sz w:val="24"/>
          <w:szCs w:val="24"/>
          <w:u w:val="single"/>
        </w:rPr>
        <w:t>https://journal.umg.ac.id/index.php/psikosains</w:t>
      </w:r>
    </w:hyperlink>
    <w:r>
      <w:rPr>
        <w:rFonts w:ascii="Times New Roman" w:eastAsia="Times New Roman" w:hAnsi="Times New Roman" w:cs="Times New Roman"/>
        <w:color w:val="000000"/>
        <w:sz w:val="24"/>
        <w:szCs w:val="24"/>
      </w:rPr>
      <w:t xml:space="preserve"> </w:t>
    </w:r>
  </w:p>
  <w:p w14:paraId="419D96D7" w14:textId="77777777" w:rsidR="005D7BFD" w:rsidRDefault="005D7BFD">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4D5B1" w14:textId="77777777" w:rsidR="005D7BFD" w:rsidRDefault="005D7BFD">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24"/>
        <w:szCs w:val="24"/>
      </w:rPr>
    </w:pPr>
  </w:p>
  <w:p w14:paraId="4136ECAC" w14:textId="15A47BC0" w:rsidR="005D7BFD" w:rsidRDefault="00A51CDE">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E94827">
      <w:rPr>
        <w:rFonts w:ascii="Times New Roman" w:eastAsia="Times New Roman" w:hAnsi="Times New Roman" w:cs="Times New Roman"/>
        <w:noProof/>
        <w:color w:val="000000"/>
        <w:sz w:val="24"/>
        <w:szCs w:val="24"/>
      </w:rPr>
      <w:t>7</w:t>
    </w:r>
    <w:r>
      <w:rPr>
        <w:rFonts w:ascii="Times New Roman" w:eastAsia="Times New Roman" w:hAnsi="Times New Roman" w:cs="Times New Roman"/>
        <w:color w:val="00000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23320"/>
    <w:multiLevelType w:val="multilevel"/>
    <w:tmpl w:val="B3D207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57923FA0"/>
    <w:multiLevelType w:val="multilevel"/>
    <w:tmpl w:val="BAA2633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7477101">
    <w:abstractNumId w:val="0"/>
  </w:num>
  <w:num w:numId="2" w16cid:durableId="1120225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BFD"/>
    <w:rsid w:val="00011578"/>
    <w:rsid w:val="000174A1"/>
    <w:rsid w:val="00033E1D"/>
    <w:rsid w:val="000434AA"/>
    <w:rsid w:val="0009644E"/>
    <w:rsid w:val="000D7ABF"/>
    <w:rsid w:val="00122E22"/>
    <w:rsid w:val="001604C9"/>
    <w:rsid w:val="001B58F0"/>
    <w:rsid w:val="001C28C5"/>
    <w:rsid w:val="001F4424"/>
    <w:rsid w:val="00201F51"/>
    <w:rsid w:val="002064C3"/>
    <w:rsid w:val="00206CE2"/>
    <w:rsid w:val="00210FF1"/>
    <w:rsid w:val="00231899"/>
    <w:rsid w:val="00231E8E"/>
    <w:rsid w:val="0024569F"/>
    <w:rsid w:val="00260DC1"/>
    <w:rsid w:val="00272F35"/>
    <w:rsid w:val="002B10B0"/>
    <w:rsid w:val="002D6844"/>
    <w:rsid w:val="00304EBF"/>
    <w:rsid w:val="0033644B"/>
    <w:rsid w:val="0034542B"/>
    <w:rsid w:val="003B5EC9"/>
    <w:rsid w:val="003E2DD9"/>
    <w:rsid w:val="004319DE"/>
    <w:rsid w:val="00474F3E"/>
    <w:rsid w:val="004C0E82"/>
    <w:rsid w:val="005011EF"/>
    <w:rsid w:val="00523281"/>
    <w:rsid w:val="00531654"/>
    <w:rsid w:val="00560024"/>
    <w:rsid w:val="005D2E7A"/>
    <w:rsid w:val="005D7BFD"/>
    <w:rsid w:val="005E1F79"/>
    <w:rsid w:val="0063072D"/>
    <w:rsid w:val="00637179"/>
    <w:rsid w:val="00642DAB"/>
    <w:rsid w:val="00677579"/>
    <w:rsid w:val="006A2D0A"/>
    <w:rsid w:val="006D31B2"/>
    <w:rsid w:val="0071366E"/>
    <w:rsid w:val="007169A3"/>
    <w:rsid w:val="00717A13"/>
    <w:rsid w:val="007422AE"/>
    <w:rsid w:val="007B247E"/>
    <w:rsid w:val="007D63ED"/>
    <w:rsid w:val="008065B6"/>
    <w:rsid w:val="008076E1"/>
    <w:rsid w:val="0082207D"/>
    <w:rsid w:val="009657AA"/>
    <w:rsid w:val="009C0A32"/>
    <w:rsid w:val="009F4C67"/>
    <w:rsid w:val="00A13424"/>
    <w:rsid w:val="00A439DE"/>
    <w:rsid w:val="00A51CDE"/>
    <w:rsid w:val="00A5217F"/>
    <w:rsid w:val="00A66106"/>
    <w:rsid w:val="00B074FA"/>
    <w:rsid w:val="00B245B2"/>
    <w:rsid w:val="00B77B27"/>
    <w:rsid w:val="00BA7001"/>
    <w:rsid w:val="00BC0CC3"/>
    <w:rsid w:val="00BF2414"/>
    <w:rsid w:val="00C267DB"/>
    <w:rsid w:val="00C5486E"/>
    <w:rsid w:val="00C6171B"/>
    <w:rsid w:val="00C85545"/>
    <w:rsid w:val="00CD4202"/>
    <w:rsid w:val="00CE636D"/>
    <w:rsid w:val="00D30396"/>
    <w:rsid w:val="00D449D0"/>
    <w:rsid w:val="00D646DA"/>
    <w:rsid w:val="00D9118A"/>
    <w:rsid w:val="00DD7208"/>
    <w:rsid w:val="00E30B85"/>
    <w:rsid w:val="00E62002"/>
    <w:rsid w:val="00E94827"/>
    <w:rsid w:val="00EB0786"/>
    <w:rsid w:val="00EB6069"/>
    <w:rsid w:val="00ED709B"/>
    <w:rsid w:val="00EE390A"/>
    <w:rsid w:val="00F10E06"/>
    <w:rsid w:val="00FA58A8"/>
    <w:rsid w:val="00FD7DC6"/>
    <w:rsid w:val="00FE2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E5348"/>
  <w15:docId w15:val="{92326095-62CB-4187-AA2B-73F73002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10C"/>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tblPr>
      <w:tblStyleRowBandSize w:val="1"/>
      <w:tblStyleColBandSize w:val="1"/>
    </w:tblPr>
  </w:style>
  <w:style w:type="paragraph" w:styleId="Footer">
    <w:name w:val="footer"/>
    <w:basedOn w:val="Normal"/>
    <w:link w:val="FooterKAR"/>
    <w:uiPriority w:val="99"/>
    <w:unhideWhenUsed/>
    <w:rsid w:val="008801B1"/>
    <w:pPr>
      <w:tabs>
        <w:tab w:val="center" w:pos="4680"/>
        <w:tab w:val="right" w:pos="9360"/>
      </w:tabs>
      <w:spacing w:after="0" w:line="240" w:lineRule="auto"/>
    </w:pPr>
  </w:style>
  <w:style w:type="character" w:customStyle="1" w:styleId="FooterKAR">
    <w:name w:val="Footer KAR"/>
    <w:basedOn w:val="FontParagrafDefault"/>
    <w:link w:val="Footer"/>
    <w:uiPriority w:val="99"/>
    <w:rsid w:val="008801B1"/>
  </w:style>
  <w:style w:type="paragraph" w:styleId="Header">
    <w:name w:val="header"/>
    <w:basedOn w:val="Normal"/>
    <w:link w:val="HeaderKAR"/>
    <w:uiPriority w:val="99"/>
    <w:unhideWhenUsed/>
    <w:rsid w:val="008801B1"/>
    <w:pPr>
      <w:tabs>
        <w:tab w:val="center" w:pos="4680"/>
        <w:tab w:val="right" w:pos="9360"/>
      </w:tabs>
      <w:spacing w:after="0" w:line="240" w:lineRule="auto"/>
    </w:pPr>
  </w:style>
  <w:style w:type="character" w:customStyle="1" w:styleId="HeaderKAR">
    <w:name w:val="Header KAR"/>
    <w:basedOn w:val="FontParagrafDefault"/>
    <w:link w:val="Header"/>
    <w:uiPriority w:val="99"/>
    <w:rsid w:val="008801B1"/>
  </w:style>
  <w:style w:type="character" w:customStyle="1" w:styleId="DaftarParagrafKAR">
    <w:name w:val="Daftar Paragraf KAR"/>
    <w:link w:val="DaftarParagraf"/>
    <w:uiPriority w:val="34"/>
    <w:qFormat/>
    <w:locked/>
    <w:rsid w:val="008655E2"/>
    <w:rPr>
      <w:rFonts w:ascii="Times New Roman" w:eastAsia="Times New Roman" w:hAnsi="Times New Roman" w:cs="Times New Roman"/>
      <w:sz w:val="24"/>
      <w:szCs w:val="24"/>
      <w:lang w:val="zh-CN"/>
    </w:rPr>
  </w:style>
  <w:style w:type="paragraph" w:styleId="DaftarParagraf">
    <w:name w:val="List Paragraph"/>
    <w:basedOn w:val="Normal"/>
    <w:link w:val="DaftarParagrafKAR"/>
    <w:uiPriority w:val="34"/>
    <w:qFormat/>
    <w:rsid w:val="008655E2"/>
    <w:pPr>
      <w:spacing w:after="0" w:line="240" w:lineRule="auto"/>
      <w:ind w:left="720"/>
      <w:contextualSpacing/>
    </w:pPr>
    <w:rPr>
      <w:rFonts w:ascii="Times New Roman" w:eastAsia="Times New Roman" w:hAnsi="Times New Roman" w:cs="Times New Roman"/>
      <w:sz w:val="24"/>
      <w:szCs w:val="24"/>
      <w:lang w:val="zh-CN"/>
    </w:rPr>
  </w:style>
  <w:style w:type="table" w:styleId="KisiTabel">
    <w:name w:val="Table Grid"/>
    <w:basedOn w:val="TabelNormal"/>
    <w:uiPriority w:val="39"/>
    <w:rsid w:val="008655E2"/>
    <w:pPr>
      <w:spacing w:after="0" w:line="240" w:lineRule="auto"/>
    </w:pPr>
    <w:rPr>
      <w:rFonts w:asciiTheme="minorHAnsi" w:eastAsia="SimSun"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354160"/>
    <w:rPr>
      <w:color w:val="0000FF" w:themeColor="hyperlink"/>
      <w:u w:val="single"/>
    </w:rPr>
  </w:style>
  <w:style w:type="character" w:customStyle="1" w:styleId="SebutanYangBelumTerselesaikan1">
    <w:name w:val="Sebutan Yang Belum Terselesaikan1"/>
    <w:basedOn w:val="FontParagrafDefault"/>
    <w:uiPriority w:val="99"/>
    <w:semiHidden/>
    <w:unhideWhenUsed/>
    <w:rsid w:val="00354160"/>
    <w:rPr>
      <w:color w:val="605E5C"/>
      <w:shd w:val="clear" w:color="auto" w:fill="E1DFDD"/>
    </w:rPr>
  </w:style>
  <w:style w:type="paragraph" w:styleId="NormalWeb">
    <w:name w:val="Normal (Web)"/>
    <w:basedOn w:val="Normal"/>
    <w:uiPriority w:val="99"/>
    <w:unhideWhenUsed/>
    <w:rsid w:val="00F95FF9"/>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table" w:customStyle="1" w:styleId="a1">
    <w:basedOn w:val="TabelNormal"/>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a2">
    <w:basedOn w:val="TabelNormal"/>
    <w:tblPr>
      <w:tblStyleRowBandSize w:val="1"/>
      <w:tblStyleColBandSize w:val="1"/>
      <w:tblCellMar>
        <w:top w:w="15" w:type="dxa"/>
        <w:left w:w="15" w:type="dxa"/>
        <w:bottom w:w="15" w:type="dxa"/>
        <w:right w:w="15" w:type="dxa"/>
      </w:tblCellMar>
    </w:tblPr>
  </w:style>
  <w:style w:type="table" w:customStyle="1" w:styleId="a3">
    <w:basedOn w:val="TabelNormal"/>
    <w:pPr>
      <w:spacing w:after="0" w:line="240" w:lineRule="auto"/>
    </w:pPr>
    <w:rPr>
      <w:rFonts w:ascii="Cambria" w:eastAsia="Cambria" w:hAnsi="Cambria" w:cs="Cambria"/>
    </w:rPr>
    <w:tblPr>
      <w:tblStyleRowBandSize w:val="1"/>
      <w:tblStyleColBandSize w:val="1"/>
      <w:tblCellMar>
        <w:left w:w="115" w:type="dxa"/>
        <w:right w:w="115" w:type="dxa"/>
      </w:tblCellMar>
    </w:tblPr>
  </w:style>
  <w:style w:type="paragraph" w:customStyle="1" w:styleId="Teks">
    <w:name w:val="Teks"/>
    <w:basedOn w:val="Normal"/>
    <w:link w:val="TeksChar"/>
    <w:qFormat/>
    <w:rsid w:val="001B58F0"/>
    <w:pPr>
      <w:spacing w:after="200" w:line="276" w:lineRule="auto"/>
      <w:ind w:left="113" w:firstLine="567"/>
      <w:jc w:val="both"/>
    </w:pPr>
    <w:rPr>
      <w:rFonts w:ascii="Cambria" w:hAnsi="Cambria" w:cs="Arial"/>
      <w:kern w:val="24"/>
      <w:sz w:val="21"/>
    </w:rPr>
  </w:style>
  <w:style w:type="character" w:customStyle="1" w:styleId="TeksChar">
    <w:name w:val="Teks Char"/>
    <w:link w:val="Teks"/>
    <w:rsid w:val="001B58F0"/>
    <w:rPr>
      <w:rFonts w:ascii="Cambria" w:hAnsi="Cambria" w:cs="Arial"/>
      <w:kern w:val="24"/>
      <w:sz w:val="21"/>
    </w:rPr>
  </w:style>
  <w:style w:type="paragraph" w:customStyle="1" w:styleId="Abstrakisi">
    <w:name w:val="Abstrak isi"/>
    <w:basedOn w:val="Normal"/>
    <w:link w:val="AbstrakisiChar"/>
    <w:qFormat/>
    <w:rsid w:val="00531654"/>
    <w:pPr>
      <w:spacing w:after="200" w:line="240" w:lineRule="auto"/>
      <w:jc w:val="both"/>
    </w:pPr>
    <w:rPr>
      <w:rFonts w:ascii="Cambria" w:hAnsi="Cambria" w:cs="Arial"/>
      <w:sz w:val="20"/>
      <w:szCs w:val="20"/>
    </w:rPr>
  </w:style>
  <w:style w:type="character" w:customStyle="1" w:styleId="AbstrakisiChar">
    <w:name w:val="Abstrak isi Char"/>
    <w:link w:val="Abstrakisi"/>
    <w:rsid w:val="00531654"/>
    <w:rPr>
      <w:rFonts w:ascii="Cambria" w:hAnsi="Cambria" w:cs="Arial"/>
      <w:sz w:val="20"/>
      <w:szCs w:val="20"/>
    </w:rPr>
  </w:style>
  <w:style w:type="character" w:styleId="ReferensiKomentar">
    <w:name w:val="annotation reference"/>
    <w:basedOn w:val="FontParagrafDefault"/>
    <w:uiPriority w:val="99"/>
    <w:semiHidden/>
    <w:unhideWhenUsed/>
    <w:rsid w:val="00BC0CC3"/>
    <w:rPr>
      <w:sz w:val="16"/>
      <w:szCs w:val="16"/>
    </w:rPr>
  </w:style>
  <w:style w:type="paragraph" w:styleId="TeksKomentar">
    <w:name w:val="annotation text"/>
    <w:basedOn w:val="Normal"/>
    <w:link w:val="TeksKomentarKAR"/>
    <w:uiPriority w:val="99"/>
    <w:unhideWhenUsed/>
    <w:rsid w:val="00BC0CC3"/>
    <w:pPr>
      <w:spacing w:line="240" w:lineRule="auto"/>
    </w:pPr>
    <w:rPr>
      <w:sz w:val="20"/>
      <w:szCs w:val="20"/>
    </w:rPr>
  </w:style>
  <w:style w:type="character" w:customStyle="1" w:styleId="TeksKomentarKAR">
    <w:name w:val="Teks Komentar KAR"/>
    <w:basedOn w:val="FontParagrafDefault"/>
    <w:link w:val="TeksKomentar"/>
    <w:uiPriority w:val="99"/>
    <w:rsid w:val="00BC0CC3"/>
    <w:rPr>
      <w:sz w:val="20"/>
      <w:szCs w:val="20"/>
    </w:rPr>
  </w:style>
  <w:style w:type="paragraph" w:styleId="SubjekKomentar">
    <w:name w:val="annotation subject"/>
    <w:basedOn w:val="TeksKomentar"/>
    <w:next w:val="TeksKomentar"/>
    <w:link w:val="SubjekKomentarKAR"/>
    <w:uiPriority w:val="99"/>
    <w:semiHidden/>
    <w:unhideWhenUsed/>
    <w:rsid w:val="00BC0CC3"/>
    <w:rPr>
      <w:b/>
      <w:bCs/>
    </w:rPr>
  </w:style>
  <w:style w:type="character" w:customStyle="1" w:styleId="SubjekKomentarKAR">
    <w:name w:val="Subjek Komentar KAR"/>
    <w:basedOn w:val="TeksKomentarKAR"/>
    <w:link w:val="SubjekKomentar"/>
    <w:uiPriority w:val="99"/>
    <w:semiHidden/>
    <w:rsid w:val="00BC0CC3"/>
    <w:rPr>
      <w:b/>
      <w:bCs/>
      <w:sz w:val="20"/>
      <w:szCs w:val="20"/>
    </w:rPr>
  </w:style>
  <w:style w:type="paragraph" w:styleId="TeksBalon">
    <w:name w:val="Balloon Text"/>
    <w:basedOn w:val="Normal"/>
    <w:link w:val="TeksBalonKAR"/>
    <w:uiPriority w:val="99"/>
    <w:semiHidden/>
    <w:unhideWhenUsed/>
    <w:rsid w:val="00BC0CC3"/>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BC0C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adzrastudies@gmail.co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who.i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journal.umg.ac.id/index.php/psikosains" TargetMode="External"/><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tkybraQ436EH4m/1j0K+j/5uFg==">CgMxLjAyCGguZ2pkZ3hzOAByITFONlUxUFFUYkJpV1picTBEbG4zUFBud1d6c3U2em5xQw==</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7B408E-F136-4CB9-BE5C-B564AE69A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11886</Words>
  <Characters>79998</Characters>
  <Application>Microsoft Office Word</Application>
  <DocSecurity>0</DocSecurity>
  <Lines>1212</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imafitri</cp:lastModifiedBy>
  <cp:revision>2</cp:revision>
  <dcterms:created xsi:type="dcterms:W3CDTF">2026-03-04T05:13:00Z</dcterms:created>
  <dcterms:modified xsi:type="dcterms:W3CDTF">2026-03-04T05:13:00Z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GrammarlyDocumentId">
    <vt:lpwstr>f1eed15b6a390ced55f0e5d4f96cdb44e4f8a06d815fb1b320e6df9eb6b0c7b5</vt:lpwstr>
  </property>
  <property fmtid="{D5CDD505-2E9C-101B-9397-08002B2CF9AE}" pid="4" name="Mendeley Recent Style Id 6_1">
    <vt:lpwstr>http://www.zotero.org/styles/modern-humanities-research-association</vt:lpwstr>
  </property>
  <property fmtid="{D5CDD505-2E9C-101B-9397-08002B2CF9AE}" pid="5" name="Mendeley Recent Style Id 7_1">
    <vt:lpwstr>http://www.zotero.org/styles/modern-language-association</vt:lpwstr>
  </property>
  <property fmtid="{D5CDD505-2E9C-101B-9397-08002B2CF9AE}" pid="6" name="Mendeley Recent Style Id 8_1">
    <vt:lpwstr>http://www.zotero.org/styles/nature</vt:lpwstr>
  </property>
  <property fmtid="{D5CDD505-2E9C-101B-9397-08002B2CF9AE}" pid="7" name="Mendeley Recent Style Id 9_1">
    <vt:lpwstr>http://www.zotero.org/styles/vancouver</vt:lpwstr>
  </property>
  <property fmtid="{D5CDD505-2E9C-101B-9397-08002B2CF9AE}" pid="8" name="Mendeley Recent Style Name 8_1">
    <vt:lpwstr>Nature</vt:lpwstr>
  </property>
  <property fmtid="{D5CDD505-2E9C-101B-9397-08002B2CF9AE}" pid="9" name="Mendeley Recent Style Name 9_1">
    <vt:lpwstr>Vancouver</vt:lpwstr>
  </property>
  <property fmtid="{D5CDD505-2E9C-101B-9397-08002B2CF9AE}" pid="10" name="Mendeley Recent Style Name 6_1">
    <vt:lpwstr>Modern Humanities Research Association, 4th edition (note with bibliography)</vt:lpwstr>
  </property>
  <property fmtid="{D5CDD505-2E9C-101B-9397-08002B2CF9AE}" pid="11" name="Mendeley Recent Style Name 7_1">
    <vt:lpwstr>Modern Language Association 9th edition</vt:lpwstr>
  </property>
  <property fmtid="{D5CDD505-2E9C-101B-9397-08002B2CF9AE}" pid="12" name="Mendeley Citation Style_1">
    <vt:lpwstr>http://www.zotero.org/styles/american-sociological-association</vt:lpwstr>
  </property>
  <property fmtid="{D5CDD505-2E9C-101B-9397-08002B2CF9AE}" pid="13" name="Mendeley Recent Style Name 0_1">
    <vt:lpwstr>American Medical Association 11th edition</vt:lpwstr>
  </property>
  <property fmtid="{D5CDD505-2E9C-101B-9397-08002B2CF9AE}" pid="14" name="Mendeley Recent Style Name 1_1">
    <vt:lpwstr>American Psychological Association 7th edition</vt:lpwstr>
  </property>
  <property fmtid="{D5CDD505-2E9C-101B-9397-08002B2CF9AE}" pid="15" name="Mendeley Unique User Id_1">
    <vt:lpwstr>851e5be6-8010-378f-ae1c-c6f05f367448</vt:lpwstr>
  </property>
  <property fmtid="{D5CDD505-2E9C-101B-9397-08002B2CF9AE}" pid="16" name="Mendeley Recent Style Name 4_1">
    <vt:lpwstr>Cite Them Right 12th edition - Harvard</vt:lpwstr>
  </property>
  <property fmtid="{D5CDD505-2E9C-101B-9397-08002B2CF9AE}" pid="17" name="Mendeley Recent Style Name 5_1">
    <vt:lpwstr>IEEE</vt:lpwstr>
  </property>
  <property fmtid="{D5CDD505-2E9C-101B-9397-08002B2CF9AE}" pid="18" name="Mendeley Recent Style Name 2_1">
    <vt:lpwstr>American Sociological Association 6th/7th edition</vt:lpwstr>
  </property>
  <property fmtid="{D5CDD505-2E9C-101B-9397-08002B2CF9AE}" pid="19" name="Mendeley Recent Style Name 3_1">
    <vt:lpwstr>Chicago Manual of Style 17th edition (author-date)</vt:lpwstr>
  </property>
  <property fmtid="{D5CDD505-2E9C-101B-9397-08002B2CF9AE}" pid="20" name="Mendeley Recent Style Id 2_1">
    <vt:lpwstr>http://www.zotero.org/styles/american-sociological-association</vt:lpwstr>
  </property>
  <property fmtid="{D5CDD505-2E9C-101B-9397-08002B2CF9AE}" pid="21" name="Mendeley Recent Style Id 3_1">
    <vt:lpwstr>http://www.zotero.org/styles/chicago-author-date</vt:lpwstr>
  </property>
  <property fmtid="{D5CDD505-2E9C-101B-9397-08002B2CF9AE}" pid="22" name="Mendeley Recent Style Id 4_1">
    <vt:lpwstr>http://www.zotero.org/styles/harvard-cite-them-right</vt:lpwstr>
  </property>
  <property fmtid="{D5CDD505-2E9C-101B-9397-08002B2CF9AE}" pid="23" name="Mendeley Recent Style Id 5_1">
    <vt:lpwstr>http://www.zotero.org/styles/ieee</vt:lpwstr>
  </property>
  <property fmtid="{D5CDD505-2E9C-101B-9397-08002B2CF9AE}" pid="24" name="Mendeley Recent Style Id 0_1">
    <vt:lpwstr>http://www.zotero.org/styles/american-medical-association</vt:lpwstr>
  </property>
  <property fmtid="{D5CDD505-2E9C-101B-9397-08002B2CF9AE}" pid="25" name="Mendeley Recent Style Id 1_1">
    <vt:lpwstr>http://www.zotero.org/styles/apa</vt:lpwstr>
  </property>
</Properties>
</file>